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B47B17" w14:textId="0053E973" w:rsidR="00A9097F" w:rsidRDefault="00A9097F" w:rsidP="00872198">
      <w:pPr>
        <w:bidi/>
        <w:spacing w:after="0" w:line="240" w:lineRule="auto"/>
        <w:ind w:left="-630"/>
        <w:jc w:val="center"/>
        <w:rPr>
          <w:rFonts w:asciiTheme="minorBidi" w:hAnsiTheme="minorBidi"/>
          <w:b/>
          <w:bCs/>
          <w:color w:val="23462C" w:themeColor="accent6" w:themeShade="40"/>
          <w:sz w:val="32"/>
          <w:szCs w:val="32"/>
          <w:lang w:bidi="ar-AE"/>
        </w:rPr>
      </w:pPr>
      <w:r>
        <w:rPr>
          <w:rFonts w:asciiTheme="minorBidi" w:hAnsiTheme="minorBidi" w:hint="cs"/>
          <w:noProof/>
          <w:color w:val="23462C" w:themeColor="accent6" w:themeShade="40"/>
          <w:sz w:val="28"/>
          <w:szCs w:val="28"/>
          <w:rtl/>
        </w:rPr>
        <mc:AlternateContent>
          <mc:Choice Requires="wps">
            <w:drawing>
              <wp:anchor distT="0" distB="0" distL="114300" distR="114300" simplePos="0" relativeHeight="251731968" behindDoc="0" locked="0" layoutInCell="1" allowOverlap="1" wp14:anchorId="5F99C09D" wp14:editId="125961FF">
                <wp:simplePos x="0" y="0"/>
                <wp:positionH relativeFrom="column">
                  <wp:posOffset>1406525</wp:posOffset>
                </wp:positionH>
                <wp:positionV relativeFrom="paragraph">
                  <wp:posOffset>-210185</wp:posOffset>
                </wp:positionV>
                <wp:extent cx="751205" cy="28575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751205" cy="2857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3A5A3C45" w14:textId="156DF527" w:rsidR="009F25BB" w:rsidRPr="00A9097F" w:rsidRDefault="009F25BB" w:rsidP="00A9097F">
                            <w:pPr>
                              <w:jc w:val="center"/>
                              <w:rPr>
                                <w:b/>
                                <w:bCs/>
                                <w:color w:val="457861" w:themeColor="accent1" w:themeShade="80"/>
                                <w:sz w:val="24"/>
                                <w:szCs w:val="24"/>
                              </w:rPr>
                            </w:pPr>
                            <w:r w:rsidRPr="00A9097F">
                              <w:rPr>
                                <w:rFonts w:cs="Arial" w:hint="cs"/>
                                <w:b/>
                                <w:bCs/>
                                <w:color w:val="457861" w:themeColor="accent1" w:themeShade="80"/>
                                <w:sz w:val="24"/>
                                <w:szCs w:val="24"/>
                                <w:rtl/>
                              </w:rPr>
                              <w:t>رقم</w:t>
                            </w:r>
                            <w:r w:rsidRPr="00A9097F">
                              <w:rPr>
                                <w:rFonts w:cs="Arial"/>
                                <w:b/>
                                <w:bCs/>
                                <w:color w:val="457861" w:themeColor="accent1" w:themeShade="80"/>
                                <w:sz w:val="24"/>
                                <w:szCs w:val="24"/>
                                <w:rtl/>
                              </w:rPr>
                              <w:t xml:space="preserve"> </w:t>
                            </w:r>
                            <w:r w:rsidRPr="00A9097F">
                              <w:rPr>
                                <w:rFonts w:cs="Arial" w:hint="cs"/>
                                <w:b/>
                                <w:bCs/>
                                <w:color w:val="457861" w:themeColor="accent1" w:themeShade="80"/>
                                <w:sz w:val="24"/>
                                <w:szCs w:val="24"/>
                                <w:rtl/>
                              </w:rPr>
                              <w:t>الطلب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99C09D" id="_x0000_t202" coordsize="21600,21600" o:spt="202" path="m,l,21600r21600,l21600,xe">
                <v:stroke joinstyle="miter"/>
                <v:path gradientshapeok="t" o:connecttype="rect"/>
              </v:shapetype>
              <v:shape id="Text Box 12" o:spid="_x0000_s1026" type="#_x0000_t202" style="position:absolute;left:0;text-align:left;margin-left:110.75pt;margin-top:-16.55pt;width:59.15pt;height:2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" fillcolor="white [3201]" stroked="f" strokeweight="1pt">
                <v:textbox>
                  <w:txbxContent>
                    <w:p w14:paraId="3A5A3C45" w14:textId="156DF527" w:rsidR="009F25BB" w:rsidRPr="00A9097F" w:rsidRDefault="009F25BB" w:rsidP="00A9097F">
                      <w:pPr>
                        <w:jc w:val="center"/>
                        <w:rPr>
                          <w:b/>
                          <w:bCs/>
                          <w:color w:val="457861" w:themeColor="accent1" w:themeShade="80"/>
                          <w:sz w:val="24"/>
                          <w:szCs w:val="24"/>
                        </w:rPr>
                      </w:pPr>
                      <w:r w:rsidRPr="00A9097F">
                        <w:rPr>
                          <w:rFonts w:cs="Arial" w:hint="cs"/>
                          <w:b/>
                          <w:bCs/>
                          <w:color w:val="457861" w:themeColor="accent1" w:themeShade="80"/>
                          <w:sz w:val="24"/>
                          <w:szCs w:val="24"/>
                          <w:rtl/>
                        </w:rPr>
                        <w:t>رقم</w:t>
                      </w:r>
                      <w:r w:rsidRPr="00A9097F">
                        <w:rPr>
                          <w:rFonts w:cs="Arial"/>
                          <w:b/>
                          <w:bCs/>
                          <w:color w:val="457861" w:themeColor="accent1" w:themeShade="80"/>
                          <w:sz w:val="24"/>
                          <w:szCs w:val="24"/>
                          <w:rtl/>
                        </w:rPr>
                        <w:t xml:space="preserve"> </w:t>
                      </w:r>
                      <w:r w:rsidRPr="00A9097F">
                        <w:rPr>
                          <w:rFonts w:cs="Arial" w:hint="cs"/>
                          <w:b/>
                          <w:bCs/>
                          <w:color w:val="457861" w:themeColor="accent1" w:themeShade="80"/>
                          <w:sz w:val="24"/>
                          <w:szCs w:val="24"/>
                          <w:rtl/>
                        </w:rPr>
                        <w:t>الطلب</w:t>
                      </w:r>
                    </w:p>
                  </w:txbxContent>
                </v:textbox>
              </v:shape>
            </w:pict>
          </mc:Fallback>
        </mc:AlternateContent>
      </w:r>
      <w:r>
        <w:rPr>
          <w:rFonts w:asciiTheme="minorBidi" w:hAnsiTheme="minorBidi" w:hint="cs"/>
          <w:noProof/>
          <w:color w:val="23462C" w:themeColor="accent6" w:themeShade="40"/>
          <w:sz w:val="28"/>
          <w:szCs w:val="28"/>
          <w:rtl/>
        </w:rPr>
        <mc:AlternateContent>
          <mc:Choice Requires="wps">
            <w:drawing>
              <wp:anchor distT="0" distB="0" distL="114300" distR="114300" simplePos="0" relativeHeight="251719680" behindDoc="0" locked="0" layoutInCell="1" allowOverlap="1" wp14:anchorId="554D481F" wp14:editId="00AF33ED">
                <wp:simplePos x="0" y="0"/>
                <wp:positionH relativeFrom="column">
                  <wp:posOffset>-819149</wp:posOffset>
                </wp:positionH>
                <wp:positionV relativeFrom="paragraph">
                  <wp:posOffset>-215265</wp:posOffset>
                </wp:positionV>
                <wp:extent cx="2228850" cy="2667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2228850" cy="266700"/>
                        </a:xfrm>
                        <a:prstGeom prst="rect">
                          <a:avLst/>
                        </a:prstGeom>
                        <a:solidFill>
                          <a:schemeClr val="accent1">
                            <a:lumMod val="20000"/>
                            <a:lumOff val="80000"/>
                          </a:schemeClr>
                        </a:solidFill>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07DDEA" id="Rectangle 11" o:spid="_x0000_s1026" style="position:absolute;margin-left:-64.5pt;margin-top:-16.95pt;width:175.5pt;height:21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" fillcolor="#eef5f2 [660]" strokecolor="#c3e1cb [3209]" strokeweight=".5pt"/>
            </w:pict>
          </mc:Fallback>
        </mc:AlternateContent>
      </w:r>
    </w:p>
    <w:p w14:paraId="7B2A3A45" w14:textId="680B1B84" w:rsidR="00872198" w:rsidRPr="00B7642F" w:rsidRDefault="00872198" w:rsidP="00A9097F">
      <w:pPr>
        <w:bidi/>
        <w:spacing w:after="0" w:line="240" w:lineRule="auto"/>
        <w:ind w:left="-630"/>
        <w:jc w:val="center"/>
        <w:rPr>
          <w:rFonts w:asciiTheme="minorBidi" w:hAnsiTheme="minorBidi"/>
          <w:b/>
          <w:bCs/>
          <w:color w:val="23462C" w:themeColor="accent6" w:themeShade="40"/>
          <w:sz w:val="28"/>
          <w:szCs w:val="28"/>
          <w:rtl/>
          <w:lang w:bidi="ar-AE"/>
        </w:rPr>
      </w:pPr>
      <w:r w:rsidRPr="00B7642F">
        <w:rPr>
          <w:rFonts w:asciiTheme="minorBidi" w:hAnsiTheme="minorBidi"/>
          <w:b/>
          <w:bCs/>
          <w:color w:val="23462C" w:themeColor="accent6" w:themeShade="40"/>
          <w:sz w:val="28"/>
          <w:szCs w:val="28"/>
          <w:rtl/>
          <w:lang w:bidi="ar-AE"/>
        </w:rPr>
        <w:t>إدارة الاتصال وخدمة المجتمع</w:t>
      </w:r>
    </w:p>
    <w:p w14:paraId="5E7CC7BC" w14:textId="3E7ED2D9" w:rsidR="0085357A" w:rsidRPr="00875432" w:rsidRDefault="0085357A" w:rsidP="0085357A">
      <w:pPr>
        <w:bidi/>
        <w:spacing w:after="0" w:line="240" w:lineRule="auto"/>
        <w:ind w:left="-630"/>
        <w:jc w:val="center"/>
        <w:rPr>
          <w:rFonts w:asciiTheme="minorBidi" w:hAnsiTheme="minorBidi"/>
          <w:color w:val="23462C" w:themeColor="accent6" w:themeShade="40"/>
          <w:sz w:val="28"/>
          <w:szCs w:val="28"/>
          <w:rtl/>
        </w:rPr>
      </w:pPr>
    </w:p>
    <w:p w14:paraId="6BEA3B52" w14:textId="27BC3FD6" w:rsidR="00872198" w:rsidRDefault="00872198" w:rsidP="000E1C55">
      <w:pPr>
        <w:bidi/>
        <w:spacing w:after="0" w:line="240" w:lineRule="auto"/>
        <w:ind w:left="-630"/>
        <w:rPr>
          <w:rFonts w:asciiTheme="minorBidi" w:hAnsiTheme="minorBidi"/>
          <w:color w:val="23462C" w:themeColor="accent6" w:themeShade="40"/>
          <w:sz w:val="28"/>
          <w:szCs w:val="28"/>
          <w:lang w:bidi="ar-AE"/>
        </w:rPr>
      </w:pPr>
      <w:r w:rsidRPr="00875432">
        <w:rPr>
          <w:rFonts w:asciiTheme="minorBidi" w:hAnsiTheme="minorBidi"/>
          <w:color w:val="23462C" w:themeColor="accent6" w:themeShade="40"/>
          <w:sz w:val="28"/>
          <w:szCs w:val="28"/>
          <w:rtl/>
        </w:rPr>
        <w:t>يهدف النموذج لتوضيح المتطلبات المتعلقة بالبرامج التوعوية. يرجى من مقدم هذا الطلب تعبئته النموذج بشكل كامل بهدف التقييم النهائي لتنفي</w:t>
      </w:r>
      <w:r w:rsidRPr="00875432">
        <w:rPr>
          <w:rFonts w:asciiTheme="minorBidi" w:hAnsiTheme="minorBidi"/>
          <w:color w:val="23462C" w:themeColor="accent6" w:themeShade="40"/>
          <w:sz w:val="28"/>
          <w:szCs w:val="28"/>
          <w:rtl/>
          <w:lang w:bidi="ar-AE"/>
        </w:rPr>
        <w:t>ذ وتحديد الخدمة</w:t>
      </w:r>
    </w:p>
    <w:tbl>
      <w:tblPr>
        <w:tblStyle w:val="GridTable5Dark-Accent1"/>
        <w:tblpPr w:leftFromText="180" w:rightFromText="180" w:vertAnchor="page" w:horzAnchor="margin" w:tblpXSpec="center" w:tblpY="3676"/>
        <w:bidiVisual/>
        <w:tblW w:w="10344" w:type="dxa"/>
        <w:tblLook w:val="04A0" w:firstRow="1" w:lastRow="0" w:firstColumn="1" w:lastColumn="0" w:noHBand="0" w:noVBand="1"/>
      </w:tblPr>
      <w:tblGrid>
        <w:gridCol w:w="2887"/>
        <w:gridCol w:w="7457"/>
      </w:tblGrid>
      <w:tr w:rsidR="00A9097F" w:rsidRPr="00106D35" w14:paraId="5F68543A" w14:textId="77777777" w:rsidTr="00A9097F">
        <w:trPr>
          <w:cnfStyle w:val="100000000000" w:firstRow="1" w:lastRow="0" w:firstColumn="0" w:lastColumn="0" w:oddVBand="0" w:evenVBand="0" w:oddHBand="0"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10344" w:type="dxa"/>
            <w:gridSpan w:val="2"/>
          </w:tcPr>
          <w:p w14:paraId="735D5A91" w14:textId="77777777" w:rsidR="00A9097F" w:rsidRPr="00875432" w:rsidRDefault="00A9097F" w:rsidP="00A9097F">
            <w:pPr>
              <w:tabs>
                <w:tab w:val="left" w:pos="2026"/>
                <w:tab w:val="center" w:pos="4207"/>
              </w:tabs>
              <w:bidi/>
              <w:jc w:val="center"/>
              <w:rPr>
                <w:rFonts w:asciiTheme="minorBidi" w:hAnsiTheme="minorBidi"/>
                <w:rtl/>
              </w:rPr>
            </w:pPr>
            <w:r w:rsidRPr="0085357A">
              <w:rPr>
                <w:rFonts w:asciiTheme="minorBidi" w:hAnsiTheme="minorBidi"/>
                <w:sz w:val="32"/>
                <w:szCs w:val="32"/>
                <w:rtl/>
                <w:lang w:bidi="ar-AE"/>
              </w:rPr>
              <w:t>نموذج طلب خــدمة توعــية</w:t>
            </w:r>
          </w:p>
        </w:tc>
      </w:tr>
      <w:tr w:rsidR="00A9097F" w:rsidRPr="00106D35" w14:paraId="3133E511" w14:textId="77777777" w:rsidTr="00A9097F">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887" w:type="dxa"/>
          </w:tcPr>
          <w:p w14:paraId="4074101C" w14:textId="77777777" w:rsidR="00A9097F" w:rsidRPr="006A064E" w:rsidRDefault="00A9097F" w:rsidP="00A9097F">
            <w:pPr>
              <w:bidi/>
              <w:spacing w:line="259" w:lineRule="auto"/>
              <w:rPr>
                <w:rFonts w:asciiTheme="minorBidi" w:hAnsiTheme="minorBidi"/>
                <w:b w:val="0"/>
                <w:bCs w:val="0"/>
                <w:sz w:val="28"/>
                <w:szCs w:val="28"/>
                <w:rtl/>
                <w:lang w:bidi="ar-AE"/>
              </w:rPr>
            </w:pPr>
            <w:r w:rsidRPr="006A064E">
              <w:rPr>
                <w:rFonts w:asciiTheme="minorBidi" w:hAnsiTheme="minorBidi"/>
                <w:b w:val="0"/>
                <w:bCs w:val="0"/>
                <w:sz w:val="28"/>
                <w:szCs w:val="28"/>
                <w:rtl/>
                <w:lang w:bidi="ar-AE"/>
              </w:rPr>
              <w:t>الخدمة</w:t>
            </w:r>
          </w:p>
        </w:tc>
        <w:tc>
          <w:tcPr>
            <w:tcW w:w="7457" w:type="dxa"/>
          </w:tcPr>
          <w:p w14:paraId="3F9AD03F" w14:textId="77777777" w:rsidR="00A9097F" w:rsidRPr="00772143" w:rsidRDefault="00A9097F" w:rsidP="00A9097F">
            <w:pPr>
              <w:bidi/>
              <w:spacing w:line="259" w:lineRule="auto"/>
              <w:ind w:left="360"/>
              <w:cnfStyle w:val="000000100000" w:firstRow="0" w:lastRow="0" w:firstColumn="0" w:lastColumn="0" w:oddVBand="0" w:evenVBand="0" w:oddHBand="1" w:evenHBand="0" w:firstRowFirstColumn="0" w:firstRowLastColumn="0" w:lastRowFirstColumn="0" w:lastRowLastColumn="0"/>
              <w:rPr>
                <w:rFonts w:asciiTheme="minorBidi" w:hAnsiTheme="minorBidi"/>
                <w:color w:val="457861" w:themeColor="accent1" w:themeShade="80"/>
                <w:sz w:val="24"/>
                <w:szCs w:val="24"/>
                <w:rtl/>
                <w:lang w:bidi="ar-AE"/>
              </w:rPr>
            </w:pPr>
            <w:r>
              <w:rPr>
                <w:rFonts w:asciiTheme="minorBidi" w:hAnsiTheme="minorBidi"/>
                <w:color w:val="457861" w:themeColor="accent1" w:themeShade="80"/>
                <w:sz w:val="24"/>
                <w:szCs w:val="24"/>
                <w:lang w:bidi="ar-AE"/>
              </w:rPr>
              <w:t xml:space="preserve">  </w:t>
            </w:r>
            <w:r w:rsidRPr="00772143">
              <w:rPr>
                <w:rFonts w:asciiTheme="minorBidi" w:hAnsiTheme="minorBidi"/>
                <w:color w:val="457861" w:themeColor="accent1" w:themeShade="80"/>
                <w:sz w:val="24"/>
                <w:szCs w:val="24"/>
                <w:lang w:bidi="ar-AE"/>
              </w:rPr>
              <w:t xml:space="preserve"> </w:t>
            </w:r>
            <w:r w:rsidRPr="00772143">
              <w:rPr>
                <w:rFonts w:asciiTheme="minorBidi" w:hAnsiTheme="minorBidi"/>
                <w:color w:val="457861" w:themeColor="accent1" w:themeShade="80"/>
                <w:sz w:val="24"/>
                <w:szCs w:val="24"/>
                <w:lang w:bidi="ar-AE"/>
              </w:rPr>
              <w:sym w:font="Wingdings 2" w:char="F0A1"/>
            </w:r>
            <w:r>
              <w:rPr>
                <w:rFonts w:asciiTheme="minorBidi" w:hAnsiTheme="minorBidi"/>
                <w:color w:val="457861" w:themeColor="accent1" w:themeShade="80"/>
                <w:sz w:val="24"/>
                <w:szCs w:val="24"/>
                <w:rtl/>
                <w:lang w:bidi="ar-AE"/>
              </w:rPr>
              <w:t xml:space="preserve">إلقاء </w:t>
            </w:r>
            <w:r w:rsidRPr="00474F11">
              <w:rPr>
                <w:rFonts w:asciiTheme="minorBidi" w:hAnsiTheme="minorBidi"/>
                <w:color w:val="457861" w:themeColor="accent1" w:themeShade="80"/>
                <w:sz w:val="24"/>
                <w:szCs w:val="24"/>
                <w:rtl/>
                <w:lang w:bidi="ar-AE"/>
              </w:rPr>
              <w:t>م</w:t>
            </w:r>
            <w:r>
              <w:rPr>
                <w:rFonts w:asciiTheme="minorBidi" w:hAnsiTheme="minorBidi" w:hint="cs"/>
                <w:color w:val="457861" w:themeColor="accent1" w:themeShade="80"/>
                <w:sz w:val="24"/>
                <w:szCs w:val="24"/>
                <w:rtl/>
                <w:lang w:bidi="ar-AE"/>
              </w:rPr>
              <w:t>حاضرة</w:t>
            </w:r>
            <w:r>
              <w:rPr>
                <w:rFonts w:asciiTheme="minorBidi" w:hAnsiTheme="minorBidi"/>
                <w:color w:val="457861" w:themeColor="accent1" w:themeShade="80"/>
                <w:sz w:val="24"/>
                <w:szCs w:val="24"/>
                <w:lang w:bidi="ar-AE"/>
              </w:rPr>
              <w:t xml:space="preserve">       </w:t>
            </w:r>
            <w:r w:rsidRPr="00772143">
              <w:rPr>
                <w:rFonts w:asciiTheme="minorBidi" w:hAnsiTheme="minorBidi"/>
                <w:color w:val="457861" w:themeColor="accent1" w:themeShade="80"/>
                <w:sz w:val="24"/>
                <w:szCs w:val="24"/>
                <w:rtl/>
                <w:lang w:bidi="ar-AE"/>
              </w:rPr>
              <w:t xml:space="preserve">    </w:t>
            </w:r>
            <w:r w:rsidRPr="00772143">
              <w:rPr>
                <w:rFonts w:asciiTheme="minorBidi" w:hAnsiTheme="minorBidi"/>
                <w:color w:val="457861" w:themeColor="accent1" w:themeShade="80"/>
                <w:sz w:val="24"/>
                <w:szCs w:val="24"/>
                <w:lang w:bidi="ar-AE"/>
              </w:rPr>
              <w:t xml:space="preserve">  </w:t>
            </w:r>
            <w:r w:rsidRPr="00772143">
              <w:rPr>
                <w:rFonts w:asciiTheme="minorBidi" w:hAnsiTheme="minorBidi"/>
                <w:color w:val="457861" w:themeColor="accent1" w:themeShade="80"/>
                <w:sz w:val="24"/>
                <w:szCs w:val="24"/>
                <w:lang w:bidi="ar-AE"/>
              </w:rPr>
              <w:sym w:font="Wingdings 2" w:char="F0A1"/>
            </w:r>
            <w:r w:rsidRPr="00772143">
              <w:rPr>
                <w:rFonts w:asciiTheme="minorBidi" w:hAnsiTheme="minorBidi"/>
                <w:color w:val="457861" w:themeColor="accent1" w:themeShade="80"/>
                <w:sz w:val="24"/>
                <w:szCs w:val="24"/>
                <w:lang w:bidi="ar-AE"/>
              </w:rPr>
              <w:t xml:space="preserve">   </w:t>
            </w:r>
            <w:r w:rsidRPr="00772143">
              <w:rPr>
                <w:rFonts w:asciiTheme="minorBidi" w:hAnsiTheme="minorBidi"/>
                <w:color w:val="457861" w:themeColor="accent1" w:themeShade="80"/>
                <w:sz w:val="24"/>
                <w:szCs w:val="24"/>
                <w:rtl/>
                <w:lang w:bidi="ar-AE"/>
              </w:rPr>
              <w:t xml:space="preserve">ورشة عمل          </w:t>
            </w:r>
            <w:r>
              <w:rPr>
                <w:rFonts w:asciiTheme="minorBidi" w:hAnsiTheme="minorBidi"/>
                <w:color w:val="457861" w:themeColor="accent1" w:themeShade="80"/>
                <w:sz w:val="24"/>
                <w:szCs w:val="24"/>
                <w:lang w:bidi="ar-AE"/>
              </w:rPr>
              <w:t xml:space="preserve">  </w:t>
            </w:r>
            <w:r w:rsidRPr="00772143">
              <w:rPr>
                <w:rFonts w:asciiTheme="minorBidi" w:hAnsiTheme="minorBidi"/>
                <w:color w:val="457861" w:themeColor="accent1" w:themeShade="80"/>
                <w:sz w:val="24"/>
                <w:szCs w:val="24"/>
                <w:lang w:bidi="ar-AE"/>
              </w:rPr>
              <w:sym w:font="Wingdings 2" w:char="F0A1"/>
            </w:r>
            <w:r w:rsidRPr="00772143">
              <w:rPr>
                <w:rFonts w:asciiTheme="minorBidi" w:hAnsiTheme="minorBidi"/>
                <w:color w:val="457861" w:themeColor="accent1" w:themeShade="80"/>
                <w:sz w:val="24"/>
                <w:szCs w:val="24"/>
                <w:lang w:bidi="ar-AE"/>
              </w:rPr>
              <w:t xml:space="preserve">         </w:t>
            </w:r>
            <w:r w:rsidRPr="00772143">
              <w:rPr>
                <w:rFonts w:asciiTheme="minorBidi" w:hAnsiTheme="minorBidi"/>
                <w:color w:val="457861" w:themeColor="accent1" w:themeShade="80"/>
                <w:sz w:val="24"/>
                <w:szCs w:val="24"/>
                <w:rtl/>
                <w:lang w:bidi="ar-AE"/>
              </w:rPr>
              <w:t xml:space="preserve"> زيارات وجولات</w:t>
            </w:r>
          </w:p>
        </w:tc>
      </w:tr>
      <w:tr w:rsidR="00A9097F" w:rsidRPr="00106D35" w14:paraId="4F6C19B9" w14:textId="77777777" w:rsidTr="00A9097F">
        <w:tc>
          <w:tcPr>
            <w:cnfStyle w:val="001000000000" w:firstRow="0" w:lastRow="0" w:firstColumn="1" w:lastColumn="0" w:oddVBand="0" w:evenVBand="0" w:oddHBand="0" w:evenHBand="0" w:firstRowFirstColumn="0" w:firstRowLastColumn="0" w:lastRowFirstColumn="0" w:lastRowLastColumn="0"/>
            <w:tcW w:w="2887" w:type="dxa"/>
          </w:tcPr>
          <w:p w14:paraId="2EE79166" w14:textId="77777777" w:rsidR="00A9097F" w:rsidRPr="006A064E" w:rsidRDefault="00A9097F" w:rsidP="00A9097F">
            <w:pPr>
              <w:bidi/>
              <w:spacing w:before="240" w:line="259" w:lineRule="auto"/>
              <w:rPr>
                <w:rFonts w:asciiTheme="minorBidi" w:hAnsiTheme="minorBidi"/>
                <w:b w:val="0"/>
                <w:bCs w:val="0"/>
                <w:sz w:val="28"/>
                <w:szCs w:val="28"/>
                <w:rtl/>
                <w:lang w:bidi="ar-AE"/>
              </w:rPr>
            </w:pPr>
            <w:r w:rsidRPr="006A064E">
              <w:rPr>
                <w:rFonts w:asciiTheme="minorBidi" w:hAnsiTheme="minorBidi"/>
                <w:b w:val="0"/>
                <w:bCs w:val="0"/>
                <w:sz w:val="28"/>
                <w:szCs w:val="28"/>
                <w:rtl/>
                <w:lang w:bidi="ar-AE"/>
              </w:rPr>
              <w:t>تعريف الخدمة</w:t>
            </w:r>
          </w:p>
        </w:tc>
        <w:tc>
          <w:tcPr>
            <w:tcW w:w="7457" w:type="dxa"/>
          </w:tcPr>
          <w:p w14:paraId="04C1AFD4" w14:textId="77777777" w:rsidR="00A9097F" w:rsidRPr="00772143" w:rsidRDefault="00A9097F" w:rsidP="00A9097F">
            <w:pPr>
              <w:numPr>
                <w:ilvl w:val="0"/>
                <w:numId w:val="3"/>
              </w:numPr>
              <w:bidi/>
              <w:spacing w:before="240" w:line="259" w:lineRule="auto"/>
              <w:contextualSpacing/>
              <w:cnfStyle w:val="000000000000" w:firstRow="0" w:lastRow="0" w:firstColumn="0" w:lastColumn="0" w:oddVBand="0" w:evenVBand="0" w:oddHBand="0" w:evenHBand="0" w:firstRowFirstColumn="0" w:firstRowLastColumn="0" w:lastRowFirstColumn="0" w:lastRowLastColumn="0"/>
              <w:rPr>
                <w:rFonts w:asciiTheme="minorBidi" w:hAnsiTheme="minorBidi"/>
                <w:color w:val="457861" w:themeColor="accent1" w:themeShade="80"/>
                <w:sz w:val="24"/>
                <w:szCs w:val="24"/>
                <w:lang w:bidi="ar-AE"/>
              </w:rPr>
            </w:pPr>
            <w:r w:rsidRPr="00772143">
              <w:rPr>
                <w:rFonts w:asciiTheme="minorBidi" w:eastAsia="Calibri" w:hAnsiTheme="minorBidi"/>
                <w:color w:val="457861" w:themeColor="accent1" w:themeShade="80"/>
                <w:sz w:val="24"/>
                <w:szCs w:val="24"/>
                <w:rtl/>
                <w:lang w:bidi="ar-AE"/>
              </w:rPr>
              <w:t xml:space="preserve">محاضرات تعليمية في عدد من المواضيع: مثال (التسوق الذكي، الأعلاف المركزة، الخدمات الإلكترونية، الإنتاج الحيواني)  </w:t>
            </w:r>
          </w:p>
          <w:p w14:paraId="15830D38" w14:textId="77777777" w:rsidR="00A9097F" w:rsidRPr="00772143" w:rsidRDefault="00A9097F" w:rsidP="00A9097F">
            <w:pPr>
              <w:numPr>
                <w:ilvl w:val="0"/>
                <w:numId w:val="3"/>
              </w:numPr>
              <w:bidi/>
              <w:spacing w:before="240" w:line="259" w:lineRule="auto"/>
              <w:contextualSpacing/>
              <w:cnfStyle w:val="000000000000" w:firstRow="0" w:lastRow="0" w:firstColumn="0" w:lastColumn="0" w:oddVBand="0" w:evenVBand="0" w:oddHBand="0" w:evenHBand="0" w:firstRowFirstColumn="0" w:firstRowLastColumn="0" w:lastRowFirstColumn="0" w:lastRowLastColumn="0"/>
              <w:rPr>
                <w:rFonts w:asciiTheme="minorBidi" w:hAnsiTheme="minorBidi"/>
                <w:color w:val="457861" w:themeColor="accent1" w:themeShade="80"/>
                <w:sz w:val="24"/>
                <w:szCs w:val="24"/>
                <w:lang w:bidi="ar-AE"/>
              </w:rPr>
            </w:pPr>
            <w:r w:rsidRPr="00772143">
              <w:rPr>
                <w:rFonts w:asciiTheme="minorBidi" w:eastAsia="Calibri" w:hAnsiTheme="minorBidi"/>
                <w:color w:val="457861" w:themeColor="accent1" w:themeShade="80"/>
                <w:sz w:val="24"/>
                <w:szCs w:val="24"/>
                <w:rtl/>
                <w:lang w:bidi="ar-AE"/>
              </w:rPr>
              <w:t xml:space="preserve">ورش عمل تثقيفية بمجالات </w:t>
            </w:r>
            <w:r w:rsidRPr="00772143">
              <w:rPr>
                <w:rFonts w:asciiTheme="minorBidi" w:hAnsiTheme="minorBidi"/>
                <w:color w:val="457861" w:themeColor="accent1" w:themeShade="80"/>
                <w:sz w:val="24"/>
                <w:szCs w:val="24"/>
                <w:rtl/>
                <w:lang w:bidi="ar-AE"/>
              </w:rPr>
              <w:t>هيئة</w:t>
            </w:r>
            <w:r w:rsidRPr="00772143">
              <w:rPr>
                <w:rFonts w:asciiTheme="minorBidi" w:eastAsia="Calibri" w:hAnsiTheme="minorBidi"/>
                <w:color w:val="457861" w:themeColor="accent1" w:themeShade="80"/>
                <w:sz w:val="24"/>
                <w:szCs w:val="24"/>
                <w:rtl/>
                <w:lang w:bidi="ar-AE"/>
              </w:rPr>
              <w:t xml:space="preserve"> أبو ظبي للزراعة والسلامة الغذائية</w:t>
            </w:r>
          </w:p>
          <w:p w14:paraId="5F9ECF78" w14:textId="77777777" w:rsidR="00A9097F" w:rsidRPr="00772143" w:rsidRDefault="00A9097F" w:rsidP="00A9097F">
            <w:pPr>
              <w:numPr>
                <w:ilvl w:val="0"/>
                <w:numId w:val="3"/>
              </w:numPr>
              <w:bidi/>
              <w:spacing w:before="240" w:line="259" w:lineRule="auto"/>
              <w:contextualSpacing/>
              <w:cnfStyle w:val="000000000000" w:firstRow="0" w:lastRow="0" w:firstColumn="0" w:lastColumn="0" w:oddVBand="0" w:evenVBand="0" w:oddHBand="0" w:evenHBand="0" w:firstRowFirstColumn="0" w:firstRowLastColumn="0" w:lastRowFirstColumn="0" w:lastRowLastColumn="0"/>
              <w:rPr>
                <w:rFonts w:asciiTheme="minorBidi" w:hAnsiTheme="minorBidi"/>
                <w:color w:val="457861" w:themeColor="accent1" w:themeShade="80"/>
                <w:sz w:val="24"/>
                <w:szCs w:val="24"/>
                <w:lang w:bidi="ar-AE"/>
              </w:rPr>
            </w:pPr>
            <w:r w:rsidRPr="00772143">
              <w:rPr>
                <w:rFonts w:asciiTheme="minorBidi" w:eastAsia="Calibri" w:hAnsiTheme="minorBidi"/>
                <w:color w:val="457861" w:themeColor="accent1" w:themeShade="80"/>
                <w:sz w:val="24"/>
                <w:szCs w:val="24"/>
                <w:rtl/>
                <w:lang w:bidi="ar-AE"/>
              </w:rPr>
              <w:t xml:space="preserve">زيارات ميدانية على </w:t>
            </w:r>
            <w:proofErr w:type="spellStart"/>
            <w:r w:rsidRPr="00772143">
              <w:rPr>
                <w:rFonts w:asciiTheme="minorBidi" w:eastAsia="Calibri" w:hAnsiTheme="minorBidi"/>
                <w:color w:val="457861" w:themeColor="accent1" w:themeShade="80"/>
                <w:sz w:val="24"/>
                <w:szCs w:val="24"/>
                <w:rtl/>
                <w:lang w:bidi="ar-AE"/>
              </w:rPr>
              <w:t>الهايبر</w:t>
            </w:r>
            <w:proofErr w:type="spellEnd"/>
            <w:r w:rsidRPr="00772143">
              <w:rPr>
                <w:rFonts w:asciiTheme="minorBidi" w:eastAsia="Calibri" w:hAnsiTheme="minorBidi"/>
                <w:color w:val="457861" w:themeColor="accent1" w:themeShade="80"/>
                <w:sz w:val="24"/>
                <w:szCs w:val="24"/>
                <w:rtl/>
                <w:lang w:bidi="ar-AE"/>
              </w:rPr>
              <w:t xml:space="preserve"> ماركت لتعريفهم على مجال عمل المفتش</w:t>
            </w:r>
          </w:p>
          <w:p w14:paraId="6A8A1C49" w14:textId="77777777" w:rsidR="00A9097F" w:rsidRPr="00772143" w:rsidRDefault="00A9097F" w:rsidP="00A9097F">
            <w:pPr>
              <w:numPr>
                <w:ilvl w:val="0"/>
                <w:numId w:val="3"/>
              </w:numPr>
              <w:bidi/>
              <w:spacing w:before="240" w:line="259" w:lineRule="auto"/>
              <w:contextualSpacing/>
              <w:cnfStyle w:val="000000000000" w:firstRow="0" w:lastRow="0" w:firstColumn="0" w:lastColumn="0" w:oddVBand="0" w:evenVBand="0" w:oddHBand="0" w:evenHBand="0" w:firstRowFirstColumn="0" w:firstRowLastColumn="0" w:lastRowFirstColumn="0" w:lastRowLastColumn="0"/>
              <w:rPr>
                <w:rFonts w:asciiTheme="minorBidi" w:hAnsiTheme="minorBidi"/>
                <w:color w:val="457861" w:themeColor="accent1" w:themeShade="80"/>
                <w:sz w:val="24"/>
                <w:szCs w:val="24"/>
                <w:rtl/>
                <w:lang w:bidi="ar-AE"/>
              </w:rPr>
            </w:pPr>
            <w:r w:rsidRPr="00772143">
              <w:rPr>
                <w:rFonts w:asciiTheme="minorBidi" w:eastAsia="Calibri" w:hAnsiTheme="minorBidi"/>
                <w:color w:val="457861" w:themeColor="accent1" w:themeShade="80"/>
                <w:sz w:val="24"/>
                <w:szCs w:val="24"/>
                <w:rtl/>
                <w:lang w:bidi="ar-AE"/>
              </w:rPr>
              <w:t>جولات تعليمية للوحدات في محطات الأبحاث ومراكز التلقيح ونقل الأجنة</w:t>
            </w:r>
          </w:p>
        </w:tc>
      </w:tr>
      <w:tr w:rsidR="00A9097F" w:rsidRPr="00106D35" w14:paraId="2E48CB1B" w14:textId="77777777" w:rsidTr="00A9097F">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887" w:type="dxa"/>
          </w:tcPr>
          <w:p w14:paraId="0123BC0E" w14:textId="77777777" w:rsidR="00A9097F" w:rsidRPr="006A064E" w:rsidRDefault="00A9097F" w:rsidP="00A9097F">
            <w:pPr>
              <w:bidi/>
              <w:spacing w:before="240" w:line="259" w:lineRule="auto"/>
              <w:jc w:val="mediumKashida"/>
              <w:rPr>
                <w:rFonts w:asciiTheme="minorBidi" w:hAnsiTheme="minorBidi"/>
                <w:b w:val="0"/>
                <w:bCs w:val="0"/>
                <w:sz w:val="28"/>
                <w:szCs w:val="28"/>
                <w:rtl/>
                <w:lang w:bidi="ar-AE"/>
              </w:rPr>
            </w:pPr>
            <w:r w:rsidRPr="006A064E">
              <w:rPr>
                <w:rFonts w:asciiTheme="minorBidi" w:hAnsiTheme="minorBidi"/>
                <w:b w:val="0"/>
                <w:bCs w:val="0"/>
                <w:sz w:val="28"/>
                <w:szCs w:val="28"/>
                <w:rtl/>
                <w:lang w:bidi="ar-AE"/>
              </w:rPr>
              <w:t>مقدم الخدمة</w:t>
            </w:r>
          </w:p>
        </w:tc>
        <w:tc>
          <w:tcPr>
            <w:tcW w:w="7457" w:type="dxa"/>
            <w:vAlign w:val="center"/>
          </w:tcPr>
          <w:p w14:paraId="52F22380" w14:textId="77777777" w:rsidR="00A9097F" w:rsidRPr="00772143" w:rsidRDefault="00A9097F" w:rsidP="00A9097F">
            <w:pPr>
              <w:bidi/>
              <w:spacing w:before="240" w:line="259" w:lineRule="auto"/>
              <w:cnfStyle w:val="000000100000" w:firstRow="0" w:lastRow="0" w:firstColumn="0" w:lastColumn="0" w:oddVBand="0" w:evenVBand="0" w:oddHBand="1" w:evenHBand="0" w:firstRowFirstColumn="0" w:firstRowLastColumn="0" w:lastRowFirstColumn="0" w:lastRowLastColumn="0"/>
              <w:rPr>
                <w:rFonts w:asciiTheme="minorBidi" w:hAnsiTheme="minorBidi"/>
                <w:color w:val="457861" w:themeColor="accent1" w:themeShade="80"/>
                <w:sz w:val="24"/>
                <w:szCs w:val="24"/>
                <w:rtl/>
                <w:lang w:bidi="ar-AE"/>
              </w:rPr>
            </w:pPr>
            <w:r w:rsidRPr="00772143">
              <w:rPr>
                <w:rFonts w:asciiTheme="minorBidi" w:hAnsiTheme="minorBidi"/>
                <w:color w:val="457861" w:themeColor="accent1" w:themeShade="80"/>
                <w:sz w:val="24"/>
                <w:szCs w:val="24"/>
                <w:rtl/>
                <w:lang w:bidi="ar-AE"/>
              </w:rPr>
              <w:t>إدارة الاتصال وخدمة المجتمع</w:t>
            </w:r>
          </w:p>
        </w:tc>
      </w:tr>
      <w:tr w:rsidR="00A9097F" w:rsidRPr="00106D35" w14:paraId="49AC6968" w14:textId="77777777" w:rsidTr="00A9097F">
        <w:tc>
          <w:tcPr>
            <w:cnfStyle w:val="001000000000" w:firstRow="0" w:lastRow="0" w:firstColumn="1" w:lastColumn="0" w:oddVBand="0" w:evenVBand="0" w:oddHBand="0" w:evenHBand="0" w:firstRowFirstColumn="0" w:firstRowLastColumn="0" w:lastRowFirstColumn="0" w:lastRowLastColumn="0"/>
            <w:tcW w:w="2887" w:type="dxa"/>
          </w:tcPr>
          <w:p w14:paraId="39A49570" w14:textId="77777777" w:rsidR="00A9097F" w:rsidRPr="006A064E" w:rsidRDefault="00A9097F" w:rsidP="00A9097F">
            <w:pPr>
              <w:bidi/>
              <w:spacing w:before="240" w:line="259" w:lineRule="auto"/>
              <w:rPr>
                <w:rFonts w:asciiTheme="minorBidi" w:hAnsiTheme="minorBidi"/>
                <w:b w:val="0"/>
                <w:bCs w:val="0"/>
                <w:sz w:val="28"/>
                <w:szCs w:val="28"/>
                <w:rtl/>
                <w:lang w:bidi="ar-AE"/>
              </w:rPr>
            </w:pPr>
            <w:r w:rsidRPr="006A064E">
              <w:rPr>
                <w:rFonts w:asciiTheme="minorBidi" w:hAnsiTheme="minorBidi"/>
                <w:b w:val="0"/>
                <w:bCs w:val="0"/>
                <w:sz w:val="28"/>
                <w:szCs w:val="28"/>
                <w:rtl/>
                <w:lang w:bidi="ar-AE"/>
              </w:rPr>
              <w:t>شروط الحصول على الخدمة</w:t>
            </w:r>
          </w:p>
        </w:tc>
        <w:tc>
          <w:tcPr>
            <w:tcW w:w="7457" w:type="dxa"/>
            <w:vAlign w:val="center"/>
          </w:tcPr>
          <w:p w14:paraId="7A05C03A" w14:textId="77777777" w:rsidR="00A9097F" w:rsidRPr="00772143" w:rsidRDefault="00A9097F" w:rsidP="00A9097F">
            <w:pPr>
              <w:bidi/>
              <w:spacing w:before="240" w:line="259" w:lineRule="auto"/>
              <w:cnfStyle w:val="000000000000" w:firstRow="0" w:lastRow="0" w:firstColumn="0" w:lastColumn="0" w:oddVBand="0" w:evenVBand="0" w:oddHBand="0" w:evenHBand="0" w:firstRowFirstColumn="0" w:firstRowLastColumn="0" w:lastRowFirstColumn="0" w:lastRowLastColumn="0"/>
              <w:rPr>
                <w:rFonts w:asciiTheme="minorBidi" w:hAnsiTheme="minorBidi"/>
                <w:color w:val="457861" w:themeColor="accent1" w:themeShade="80"/>
                <w:sz w:val="24"/>
                <w:szCs w:val="24"/>
                <w:rtl/>
                <w:lang w:bidi="ar-AE"/>
              </w:rPr>
            </w:pPr>
            <w:r w:rsidRPr="00772143">
              <w:rPr>
                <w:rFonts w:asciiTheme="minorBidi" w:hAnsiTheme="minorBidi"/>
                <w:color w:val="457861" w:themeColor="accent1" w:themeShade="80"/>
                <w:sz w:val="24"/>
                <w:szCs w:val="24"/>
                <w:rtl/>
                <w:lang w:bidi="ar-AE"/>
              </w:rPr>
              <w:t xml:space="preserve">خطاب رسمي موجه إلى </w:t>
            </w:r>
            <w:r>
              <w:rPr>
                <w:rFonts w:asciiTheme="minorBidi" w:hAnsiTheme="minorBidi" w:hint="cs"/>
                <w:color w:val="457861" w:themeColor="accent1" w:themeShade="80"/>
                <w:sz w:val="24"/>
                <w:szCs w:val="24"/>
                <w:rtl/>
                <w:lang w:bidi="ar-AE"/>
              </w:rPr>
              <w:t>هيئة أبوظبي للزراعة والسلامة الغذائية</w:t>
            </w:r>
          </w:p>
        </w:tc>
      </w:tr>
      <w:tr w:rsidR="00A9097F" w:rsidRPr="00106D35" w14:paraId="36F34E15" w14:textId="77777777" w:rsidTr="00A9097F">
        <w:trPr>
          <w:cnfStyle w:val="000000100000" w:firstRow="0" w:lastRow="0" w:firstColumn="0" w:lastColumn="0" w:oddVBand="0" w:evenVBand="0" w:oddHBand="1" w:evenHBand="0" w:firstRowFirstColumn="0" w:firstRowLastColumn="0" w:lastRowFirstColumn="0" w:lastRowLastColumn="0"/>
          <w:trHeight w:val="1061"/>
        </w:trPr>
        <w:tc>
          <w:tcPr>
            <w:cnfStyle w:val="001000000000" w:firstRow="0" w:lastRow="0" w:firstColumn="1" w:lastColumn="0" w:oddVBand="0" w:evenVBand="0" w:oddHBand="0" w:evenHBand="0" w:firstRowFirstColumn="0" w:firstRowLastColumn="0" w:lastRowFirstColumn="0" w:lastRowLastColumn="0"/>
            <w:tcW w:w="2887" w:type="dxa"/>
          </w:tcPr>
          <w:p w14:paraId="765489D4" w14:textId="77777777" w:rsidR="00A9097F" w:rsidRPr="006A064E" w:rsidRDefault="00A9097F" w:rsidP="00A9097F">
            <w:pPr>
              <w:bidi/>
              <w:spacing w:before="240" w:line="259" w:lineRule="auto"/>
              <w:rPr>
                <w:rFonts w:asciiTheme="minorBidi" w:hAnsiTheme="minorBidi"/>
                <w:b w:val="0"/>
                <w:bCs w:val="0"/>
                <w:sz w:val="28"/>
                <w:szCs w:val="28"/>
                <w:rtl/>
                <w:lang w:bidi="ar-AE"/>
              </w:rPr>
            </w:pPr>
            <w:r w:rsidRPr="006A064E">
              <w:rPr>
                <w:rFonts w:asciiTheme="minorBidi" w:hAnsiTheme="minorBidi"/>
                <w:b w:val="0"/>
                <w:bCs w:val="0"/>
                <w:sz w:val="28"/>
                <w:szCs w:val="28"/>
                <w:rtl/>
                <w:lang w:bidi="ar-AE"/>
              </w:rPr>
              <w:t>خطوات الحصول على الخدمة</w:t>
            </w:r>
          </w:p>
        </w:tc>
        <w:tc>
          <w:tcPr>
            <w:tcW w:w="7457" w:type="dxa"/>
          </w:tcPr>
          <w:p w14:paraId="24387C0F" w14:textId="77777777" w:rsidR="00A9097F" w:rsidRPr="00772143" w:rsidRDefault="00A9097F" w:rsidP="00A9097F">
            <w:pPr>
              <w:numPr>
                <w:ilvl w:val="0"/>
                <w:numId w:val="2"/>
              </w:numPr>
              <w:bidi/>
              <w:spacing w:before="240" w:line="259" w:lineRule="auto"/>
              <w:contextualSpacing/>
              <w:cnfStyle w:val="000000100000" w:firstRow="0" w:lastRow="0" w:firstColumn="0" w:lastColumn="0" w:oddVBand="0" w:evenVBand="0" w:oddHBand="1" w:evenHBand="0" w:firstRowFirstColumn="0" w:firstRowLastColumn="0" w:lastRowFirstColumn="0" w:lastRowLastColumn="0"/>
              <w:rPr>
                <w:rFonts w:asciiTheme="minorBidi" w:hAnsiTheme="minorBidi"/>
                <w:color w:val="457861" w:themeColor="accent1" w:themeShade="80"/>
                <w:sz w:val="24"/>
                <w:szCs w:val="24"/>
                <w:lang w:bidi="ar-AE"/>
              </w:rPr>
            </w:pPr>
            <w:r w:rsidRPr="00772143">
              <w:rPr>
                <w:rFonts w:asciiTheme="minorBidi" w:hAnsiTheme="minorBidi"/>
                <w:color w:val="457861" w:themeColor="accent1" w:themeShade="80"/>
                <w:sz w:val="24"/>
                <w:szCs w:val="24"/>
                <w:rtl/>
                <w:lang w:bidi="ar-AE"/>
              </w:rPr>
              <w:t>خطاب رسمي من مقدم الطلب موجه إلى مدير إدارة الاتصال وخدمة المجتمع</w:t>
            </w:r>
          </w:p>
          <w:p w14:paraId="25FC109C" w14:textId="77777777" w:rsidR="00A9097F" w:rsidRPr="00772143" w:rsidRDefault="00A9097F" w:rsidP="00A9097F">
            <w:pPr>
              <w:numPr>
                <w:ilvl w:val="0"/>
                <w:numId w:val="2"/>
              </w:numPr>
              <w:bidi/>
              <w:spacing w:before="240" w:line="259" w:lineRule="auto"/>
              <w:contextualSpacing/>
              <w:cnfStyle w:val="000000100000" w:firstRow="0" w:lastRow="0" w:firstColumn="0" w:lastColumn="0" w:oddVBand="0" w:evenVBand="0" w:oddHBand="1" w:evenHBand="0" w:firstRowFirstColumn="0" w:firstRowLastColumn="0" w:lastRowFirstColumn="0" w:lastRowLastColumn="0"/>
              <w:rPr>
                <w:rFonts w:asciiTheme="minorBidi" w:hAnsiTheme="minorBidi"/>
                <w:color w:val="457861" w:themeColor="accent1" w:themeShade="80"/>
                <w:sz w:val="24"/>
                <w:szCs w:val="24"/>
                <w:lang w:bidi="ar-AE"/>
              </w:rPr>
            </w:pPr>
            <w:r w:rsidRPr="00772143">
              <w:rPr>
                <w:rFonts w:asciiTheme="minorBidi" w:hAnsiTheme="minorBidi"/>
                <w:color w:val="457861" w:themeColor="accent1" w:themeShade="80"/>
                <w:sz w:val="24"/>
                <w:szCs w:val="24"/>
                <w:rtl/>
                <w:lang w:bidi="ar-AE"/>
              </w:rPr>
              <w:t>التواصل مع الجهة والتنسيق لمعرفة تفاصيل الطلب على الرقم المباشر</w:t>
            </w:r>
          </w:p>
          <w:p w14:paraId="5215FD3F" w14:textId="77777777" w:rsidR="00A9097F" w:rsidRPr="00772143" w:rsidRDefault="00A9097F" w:rsidP="00A9097F">
            <w:pPr>
              <w:numPr>
                <w:ilvl w:val="0"/>
                <w:numId w:val="2"/>
              </w:numPr>
              <w:bidi/>
              <w:spacing w:before="240" w:line="259" w:lineRule="auto"/>
              <w:contextualSpacing/>
              <w:cnfStyle w:val="000000100000" w:firstRow="0" w:lastRow="0" w:firstColumn="0" w:lastColumn="0" w:oddVBand="0" w:evenVBand="0" w:oddHBand="1" w:evenHBand="0" w:firstRowFirstColumn="0" w:firstRowLastColumn="0" w:lastRowFirstColumn="0" w:lastRowLastColumn="0"/>
              <w:rPr>
                <w:rFonts w:asciiTheme="minorBidi" w:hAnsiTheme="minorBidi"/>
                <w:color w:val="457861" w:themeColor="accent1" w:themeShade="80"/>
                <w:sz w:val="24"/>
                <w:szCs w:val="24"/>
                <w:lang w:bidi="ar-AE"/>
              </w:rPr>
            </w:pPr>
            <w:r w:rsidRPr="00772143">
              <w:rPr>
                <w:rFonts w:asciiTheme="minorBidi" w:hAnsiTheme="minorBidi"/>
                <w:color w:val="457861" w:themeColor="accent1" w:themeShade="80"/>
                <w:sz w:val="24"/>
                <w:szCs w:val="24"/>
                <w:rtl/>
                <w:lang w:bidi="ar-AE"/>
              </w:rPr>
              <w:t>الاتفاق على الفترة الزمنية والمكان المقترح</w:t>
            </w:r>
          </w:p>
          <w:p w14:paraId="30A14C27" w14:textId="77777777" w:rsidR="00A9097F" w:rsidRPr="00875432" w:rsidRDefault="00A9097F" w:rsidP="00A9097F">
            <w:pPr>
              <w:numPr>
                <w:ilvl w:val="0"/>
                <w:numId w:val="2"/>
              </w:numPr>
              <w:bidi/>
              <w:spacing w:before="240" w:line="259" w:lineRule="auto"/>
              <w:contextualSpacing/>
              <w:cnfStyle w:val="000000100000" w:firstRow="0" w:lastRow="0" w:firstColumn="0" w:lastColumn="0" w:oddVBand="0" w:evenVBand="0" w:oddHBand="1" w:evenHBand="0" w:firstRowFirstColumn="0" w:firstRowLastColumn="0" w:lastRowFirstColumn="0" w:lastRowLastColumn="0"/>
              <w:rPr>
                <w:rFonts w:asciiTheme="minorBidi" w:hAnsiTheme="minorBidi"/>
                <w:color w:val="457861" w:themeColor="accent1" w:themeShade="80"/>
                <w:rtl/>
                <w:lang w:bidi="ar-AE"/>
              </w:rPr>
            </w:pPr>
            <w:r w:rsidRPr="00772143">
              <w:rPr>
                <w:rFonts w:asciiTheme="minorBidi" w:hAnsiTheme="minorBidi"/>
                <w:color w:val="457861" w:themeColor="accent1" w:themeShade="80"/>
                <w:sz w:val="24"/>
                <w:szCs w:val="24"/>
                <w:rtl/>
                <w:lang w:bidi="ar-AE"/>
              </w:rPr>
              <w:t>تنفيذ الخدمة</w:t>
            </w:r>
          </w:p>
        </w:tc>
      </w:tr>
      <w:tr w:rsidR="00A9097F" w:rsidRPr="00106D35" w14:paraId="593AA3B3" w14:textId="77777777" w:rsidTr="00A9097F">
        <w:trPr>
          <w:trHeight w:val="698"/>
        </w:trPr>
        <w:tc>
          <w:tcPr>
            <w:cnfStyle w:val="001000000000" w:firstRow="0" w:lastRow="0" w:firstColumn="1" w:lastColumn="0" w:oddVBand="0" w:evenVBand="0" w:oddHBand="0" w:evenHBand="0" w:firstRowFirstColumn="0" w:firstRowLastColumn="0" w:lastRowFirstColumn="0" w:lastRowLastColumn="0"/>
            <w:tcW w:w="2887" w:type="dxa"/>
          </w:tcPr>
          <w:p w14:paraId="2F075445" w14:textId="77777777" w:rsidR="00A9097F" w:rsidRPr="006A064E" w:rsidRDefault="00A9097F" w:rsidP="00A9097F">
            <w:pPr>
              <w:bidi/>
              <w:spacing w:line="259" w:lineRule="auto"/>
              <w:rPr>
                <w:rFonts w:asciiTheme="minorBidi" w:hAnsiTheme="minorBidi"/>
                <w:b w:val="0"/>
                <w:bCs w:val="0"/>
                <w:sz w:val="28"/>
                <w:szCs w:val="28"/>
                <w:rtl/>
                <w:lang w:bidi="ar-AE"/>
              </w:rPr>
            </w:pPr>
            <w:r w:rsidRPr="006A064E">
              <w:rPr>
                <w:rFonts w:asciiTheme="minorBidi" w:hAnsiTheme="minorBidi"/>
                <w:b w:val="0"/>
                <w:bCs w:val="0"/>
                <w:sz w:val="28"/>
                <w:szCs w:val="28"/>
                <w:rtl/>
                <w:lang w:bidi="ar-AE"/>
              </w:rPr>
              <w:t>المستفيد من الخدمة</w:t>
            </w:r>
          </w:p>
        </w:tc>
        <w:tc>
          <w:tcPr>
            <w:tcW w:w="7457" w:type="dxa"/>
          </w:tcPr>
          <w:p w14:paraId="4738B056" w14:textId="77777777" w:rsidR="00A9097F" w:rsidRPr="0085357A" w:rsidRDefault="00A9097F" w:rsidP="00A9097F">
            <w:pPr>
              <w:bidi/>
              <w:cnfStyle w:val="000000000000" w:firstRow="0" w:lastRow="0" w:firstColumn="0" w:lastColumn="0" w:oddVBand="0" w:evenVBand="0" w:oddHBand="0" w:evenHBand="0" w:firstRowFirstColumn="0" w:firstRowLastColumn="0" w:lastRowFirstColumn="0" w:lastRowLastColumn="0"/>
              <w:rPr>
                <w:rFonts w:asciiTheme="minorBidi" w:hAnsiTheme="minorBidi"/>
                <w:color w:val="457861" w:themeColor="accent1" w:themeShade="80"/>
                <w:sz w:val="24"/>
                <w:szCs w:val="24"/>
                <w:rtl/>
                <w:lang w:bidi="ar-AE"/>
              </w:rPr>
            </w:pPr>
            <w:r w:rsidRPr="00875432">
              <w:rPr>
                <w:rFonts w:asciiTheme="minorBidi" w:hAnsiTheme="minorBidi"/>
                <w:color w:val="457861" w:themeColor="accent1" w:themeShade="80"/>
                <w:lang w:bidi="ar-AE"/>
              </w:rPr>
              <w:t xml:space="preserve">      </w:t>
            </w:r>
            <w:r w:rsidRPr="00875432">
              <w:rPr>
                <w:rFonts w:asciiTheme="minorBidi" w:hAnsiTheme="minorBidi"/>
                <w:color w:val="457861" w:themeColor="accent1" w:themeShade="80"/>
                <w:lang w:bidi="ar-AE"/>
              </w:rPr>
              <w:sym w:font="Wingdings 2" w:char="F0A1"/>
            </w:r>
            <w:r w:rsidRPr="00875432">
              <w:rPr>
                <w:rFonts w:asciiTheme="minorBidi" w:hAnsiTheme="minorBidi"/>
                <w:color w:val="457861" w:themeColor="accent1" w:themeShade="80"/>
                <w:lang w:bidi="ar-AE"/>
              </w:rPr>
              <w:t xml:space="preserve">   </w:t>
            </w:r>
            <w:r w:rsidRPr="0085357A">
              <w:rPr>
                <w:rFonts w:asciiTheme="minorBidi" w:hAnsiTheme="minorBidi"/>
                <w:color w:val="457861" w:themeColor="accent1" w:themeShade="80"/>
                <w:sz w:val="24"/>
                <w:szCs w:val="24"/>
                <w:rtl/>
                <w:lang w:bidi="ar-AE"/>
              </w:rPr>
              <w:t xml:space="preserve">قطاع حكومي   </w:t>
            </w:r>
            <w:r w:rsidRPr="0085357A">
              <w:rPr>
                <w:rFonts w:asciiTheme="minorBidi" w:hAnsiTheme="minorBidi"/>
                <w:color w:val="457861" w:themeColor="accent1" w:themeShade="80"/>
                <w:sz w:val="24"/>
                <w:szCs w:val="24"/>
                <w:lang w:bidi="ar-AE"/>
              </w:rPr>
              <w:t xml:space="preserve">     </w:t>
            </w:r>
            <w:r w:rsidRPr="0085357A">
              <w:rPr>
                <w:rFonts w:asciiTheme="minorBidi" w:hAnsiTheme="minorBidi"/>
                <w:color w:val="457861" w:themeColor="accent1" w:themeShade="80"/>
                <w:sz w:val="24"/>
                <w:szCs w:val="24"/>
                <w:lang w:bidi="ar-AE"/>
              </w:rPr>
              <w:sym w:font="Wingdings 2" w:char="F0A1"/>
            </w:r>
            <w:r w:rsidRPr="0085357A">
              <w:rPr>
                <w:rFonts w:asciiTheme="minorBidi" w:hAnsiTheme="minorBidi"/>
                <w:color w:val="457861" w:themeColor="accent1" w:themeShade="80"/>
                <w:sz w:val="24"/>
                <w:szCs w:val="24"/>
                <w:lang w:bidi="ar-AE"/>
              </w:rPr>
              <w:t xml:space="preserve">   </w:t>
            </w:r>
            <w:r w:rsidRPr="0085357A">
              <w:rPr>
                <w:rFonts w:asciiTheme="minorBidi" w:hAnsiTheme="minorBidi"/>
                <w:color w:val="457861" w:themeColor="accent1" w:themeShade="80"/>
                <w:sz w:val="24"/>
                <w:szCs w:val="24"/>
                <w:rtl/>
                <w:lang w:bidi="ar-AE"/>
              </w:rPr>
              <w:t xml:space="preserve">شبه حكومي   </w:t>
            </w:r>
            <w:r w:rsidRPr="0085357A">
              <w:rPr>
                <w:rFonts w:asciiTheme="minorBidi" w:hAnsiTheme="minorBidi"/>
                <w:color w:val="457861" w:themeColor="accent1" w:themeShade="80"/>
                <w:sz w:val="24"/>
                <w:szCs w:val="24"/>
                <w:lang w:bidi="ar-AE"/>
              </w:rPr>
              <w:t xml:space="preserve">  </w:t>
            </w:r>
            <w:r w:rsidRPr="0085357A">
              <w:rPr>
                <w:rFonts w:asciiTheme="minorBidi" w:hAnsiTheme="minorBidi"/>
                <w:color w:val="457861" w:themeColor="accent1" w:themeShade="80"/>
                <w:sz w:val="24"/>
                <w:szCs w:val="24"/>
                <w:lang w:bidi="ar-AE"/>
              </w:rPr>
              <w:sym w:font="Wingdings 2" w:char="F0A1"/>
            </w:r>
            <w:r w:rsidRPr="0085357A">
              <w:rPr>
                <w:rFonts w:asciiTheme="minorBidi" w:hAnsiTheme="minorBidi"/>
                <w:color w:val="457861" w:themeColor="accent1" w:themeShade="80"/>
                <w:sz w:val="24"/>
                <w:szCs w:val="24"/>
                <w:lang w:bidi="ar-AE"/>
              </w:rPr>
              <w:t xml:space="preserve">   </w:t>
            </w:r>
            <w:r w:rsidRPr="0085357A">
              <w:rPr>
                <w:rFonts w:asciiTheme="minorBidi" w:hAnsiTheme="minorBidi"/>
                <w:color w:val="457861" w:themeColor="accent1" w:themeShade="80"/>
                <w:sz w:val="24"/>
                <w:szCs w:val="24"/>
                <w:rtl/>
                <w:lang w:bidi="ar-AE"/>
              </w:rPr>
              <w:t xml:space="preserve">قطاع خاص </w:t>
            </w:r>
            <w:r w:rsidRPr="0085357A">
              <w:rPr>
                <w:rFonts w:asciiTheme="minorBidi" w:hAnsiTheme="minorBidi"/>
                <w:color w:val="457861" w:themeColor="accent1" w:themeShade="80"/>
                <w:sz w:val="24"/>
                <w:szCs w:val="24"/>
                <w:lang w:bidi="ar-AE"/>
              </w:rPr>
              <w:t xml:space="preserve">    </w:t>
            </w:r>
            <w:r w:rsidRPr="0085357A">
              <w:rPr>
                <w:rFonts w:asciiTheme="minorBidi" w:hAnsiTheme="minorBidi"/>
                <w:color w:val="457861" w:themeColor="accent1" w:themeShade="80"/>
                <w:sz w:val="24"/>
                <w:szCs w:val="24"/>
                <w:rtl/>
                <w:lang w:bidi="ar-AE"/>
              </w:rPr>
              <w:t xml:space="preserve">  </w:t>
            </w:r>
            <w:r w:rsidRPr="0085357A">
              <w:rPr>
                <w:rFonts w:asciiTheme="minorBidi" w:hAnsiTheme="minorBidi"/>
                <w:color w:val="457861" w:themeColor="accent1" w:themeShade="80"/>
                <w:sz w:val="24"/>
                <w:szCs w:val="24"/>
                <w:lang w:bidi="ar-AE"/>
              </w:rPr>
              <w:t xml:space="preserve">  </w:t>
            </w:r>
            <w:r w:rsidRPr="0085357A">
              <w:rPr>
                <w:rFonts w:asciiTheme="minorBidi" w:hAnsiTheme="minorBidi"/>
                <w:color w:val="457861" w:themeColor="accent1" w:themeShade="80"/>
                <w:sz w:val="24"/>
                <w:szCs w:val="24"/>
                <w:lang w:bidi="ar-AE"/>
              </w:rPr>
              <w:sym w:font="Wingdings 2" w:char="F0A1"/>
            </w:r>
            <w:r w:rsidRPr="0085357A">
              <w:rPr>
                <w:rFonts w:asciiTheme="minorBidi" w:hAnsiTheme="minorBidi"/>
                <w:color w:val="457861" w:themeColor="accent1" w:themeShade="80"/>
                <w:sz w:val="24"/>
                <w:szCs w:val="24"/>
                <w:lang w:bidi="ar-AE"/>
              </w:rPr>
              <w:t xml:space="preserve">     </w:t>
            </w:r>
            <w:r w:rsidRPr="0085357A">
              <w:rPr>
                <w:rFonts w:asciiTheme="minorBidi" w:hAnsiTheme="minorBidi"/>
                <w:color w:val="457861" w:themeColor="accent1" w:themeShade="80"/>
                <w:sz w:val="24"/>
                <w:szCs w:val="24"/>
                <w:rtl/>
                <w:lang w:bidi="ar-AE"/>
              </w:rPr>
              <w:t xml:space="preserve">قطاع التعليم </w:t>
            </w:r>
          </w:p>
          <w:p w14:paraId="64D1A1D7" w14:textId="77777777" w:rsidR="00A9097F" w:rsidRPr="00875432" w:rsidRDefault="00A9097F" w:rsidP="00A9097F">
            <w:pPr>
              <w:tabs>
                <w:tab w:val="left" w:pos="1265"/>
              </w:tabs>
              <w:bidi/>
              <w:spacing w:line="259" w:lineRule="auto"/>
              <w:cnfStyle w:val="000000000000" w:firstRow="0" w:lastRow="0" w:firstColumn="0" w:lastColumn="0" w:oddVBand="0" w:evenVBand="0" w:oddHBand="0" w:evenHBand="0" w:firstRowFirstColumn="0" w:firstRowLastColumn="0" w:lastRowFirstColumn="0" w:lastRowLastColumn="0"/>
              <w:rPr>
                <w:rFonts w:asciiTheme="minorBidi" w:hAnsiTheme="minorBidi"/>
                <w:color w:val="457861" w:themeColor="accent1" w:themeShade="80"/>
                <w:rtl/>
                <w:lang w:bidi="ar-AE"/>
              </w:rPr>
            </w:pPr>
            <w:r w:rsidRPr="0085357A">
              <w:rPr>
                <w:rFonts w:asciiTheme="minorBidi" w:hAnsiTheme="minorBidi"/>
                <w:color w:val="457861" w:themeColor="accent1" w:themeShade="80"/>
                <w:sz w:val="24"/>
                <w:szCs w:val="24"/>
                <w:rtl/>
                <w:lang w:bidi="ar-AE"/>
              </w:rPr>
              <w:t xml:space="preserve">   </w:t>
            </w:r>
            <w:r w:rsidRPr="0085357A">
              <w:rPr>
                <w:rFonts w:asciiTheme="minorBidi" w:hAnsiTheme="minorBidi"/>
                <w:color w:val="457861" w:themeColor="accent1" w:themeShade="80"/>
                <w:sz w:val="24"/>
                <w:szCs w:val="24"/>
                <w:lang w:bidi="ar-AE"/>
              </w:rPr>
              <w:sym w:font="Wingdings 2" w:char="F0A1"/>
            </w:r>
            <w:r w:rsidRPr="0085357A">
              <w:rPr>
                <w:rFonts w:asciiTheme="minorBidi" w:hAnsiTheme="minorBidi"/>
                <w:color w:val="457861" w:themeColor="accent1" w:themeShade="80"/>
                <w:sz w:val="24"/>
                <w:szCs w:val="24"/>
                <w:rtl/>
                <w:lang w:bidi="ar-AE"/>
              </w:rPr>
              <w:t xml:space="preserve"> </w:t>
            </w:r>
            <w:r w:rsidRPr="0085357A">
              <w:rPr>
                <w:rFonts w:asciiTheme="minorBidi" w:hAnsiTheme="minorBidi"/>
                <w:color w:val="457861" w:themeColor="accent1" w:themeShade="80"/>
                <w:sz w:val="24"/>
                <w:szCs w:val="24"/>
                <w:lang w:bidi="ar-AE"/>
              </w:rPr>
              <w:t xml:space="preserve">   </w:t>
            </w:r>
            <w:r w:rsidRPr="0085357A">
              <w:rPr>
                <w:rFonts w:asciiTheme="minorBidi" w:hAnsiTheme="minorBidi"/>
                <w:color w:val="457861" w:themeColor="accent1" w:themeShade="80"/>
                <w:sz w:val="24"/>
                <w:szCs w:val="24"/>
                <w:rtl/>
                <w:lang w:bidi="ar-AE"/>
              </w:rPr>
              <w:t xml:space="preserve">أفراد                 </w:t>
            </w:r>
            <w:r w:rsidRPr="0085357A">
              <w:rPr>
                <w:rFonts w:asciiTheme="minorBidi" w:hAnsiTheme="minorBidi"/>
                <w:color w:val="457861" w:themeColor="accent1" w:themeShade="80"/>
                <w:sz w:val="24"/>
                <w:szCs w:val="24"/>
                <w:lang w:bidi="ar-AE"/>
              </w:rPr>
              <w:sym w:font="Wingdings 2" w:char="F0A1"/>
            </w:r>
            <w:r w:rsidRPr="0085357A">
              <w:rPr>
                <w:rFonts w:asciiTheme="minorBidi" w:hAnsiTheme="minorBidi"/>
                <w:color w:val="457861" w:themeColor="accent1" w:themeShade="80"/>
                <w:sz w:val="24"/>
                <w:szCs w:val="24"/>
                <w:rtl/>
                <w:lang w:bidi="ar-AE"/>
              </w:rPr>
              <w:t xml:space="preserve">      أخرى</w:t>
            </w:r>
          </w:p>
        </w:tc>
      </w:tr>
      <w:tr w:rsidR="00A9097F" w:rsidRPr="00106D35" w14:paraId="0F07DE7F" w14:textId="77777777" w:rsidTr="00A9097F">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2887" w:type="dxa"/>
          </w:tcPr>
          <w:p w14:paraId="39A6E7C3" w14:textId="77777777" w:rsidR="00A9097F" w:rsidRPr="006A064E" w:rsidRDefault="00A9097F" w:rsidP="00A9097F">
            <w:pPr>
              <w:bidi/>
              <w:spacing w:line="259" w:lineRule="auto"/>
              <w:rPr>
                <w:rFonts w:asciiTheme="minorBidi" w:hAnsiTheme="minorBidi"/>
                <w:b w:val="0"/>
                <w:bCs w:val="0"/>
                <w:sz w:val="28"/>
                <w:szCs w:val="28"/>
                <w:rtl/>
                <w:lang w:bidi="ar-AE"/>
              </w:rPr>
            </w:pPr>
            <w:r w:rsidRPr="006A064E">
              <w:rPr>
                <w:rFonts w:asciiTheme="minorBidi" w:hAnsiTheme="minorBidi"/>
                <w:b w:val="0"/>
                <w:bCs w:val="0"/>
                <w:sz w:val="28"/>
                <w:szCs w:val="28"/>
                <w:rtl/>
                <w:lang w:bidi="ar-AE"/>
              </w:rPr>
              <w:t>أوقات تقديم الخدمة</w:t>
            </w:r>
          </w:p>
        </w:tc>
        <w:tc>
          <w:tcPr>
            <w:tcW w:w="7457" w:type="dxa"/>
          </w:tcPr>
          <w:p w14:paraId="53160698" w14:textId="77777777" w:rsidR="00A9097F" w:rsidRPr="00772143" w:rsidRDefault="00A9097F" w:rsidP="00A9097F">
            <w:pPr>
              <w:bidi/>
              <w:spacing w:line="259" w:lineRule="auto"/>
              <w:cnfStyle w:val="000000100000" w:firstRow="0" w:lastRow="0" w:firstColumn="0" w:lastColumn="0" w:oddVBand="0" w:evenVBand="0" w:oddHBand="1" w:evenHBand="0" w:firstRowFirstColumn="0" w:firstRowLastColumn="0" w:lastRowFirstColumn="0" w:lastRowLastColumn="0"/>
              <w:rPr>
                <w:rFonts w:asciiTheme="minorBidi" w:hAnsiTheme="minorBidi"/>
                <w:color w:val="457861" w:themeColor="accent1" w:themeShade="80"/>
                <w:sz w:val="24"/>
                <w:szCs w:val="24"/>
                <w:rtl/>
                <w:lang w:bidi="ar-AE"/>
              </w:rPr>
            </w:pPr>
            <w:r w:rsidRPr="00772143">
              <w:rPr>
                <w:rFonts w:asciiTheme="minorBidi" w:hAnsiTheme="minorBidi"/>
                <w:color w:val="457861" w:themeColor="accent1" w:themeShade="80"/>
                <w:sz w:val="24"/>
                <w:szCs w:val="24"/>
                <w:rtl/>
                <w:lang w:bidi="ar-AE"/>
              </w:rPr>
              <w:t>ساعات الدوام الرسمي (7:00 ص – 4:00 م)</w:t>
            </w:r>
          </w:p>
        </w:tc>
      </w:tr>
      <w:tr w:rsidR="00A9097F" w:rsidRPr="00106D35" w14:paraId="3FDD88AA" w14:textId="77777777" w:rsidTr="00A9097F">
        <w:tc>
          <w:tcPr>
            <w:cnfStyle w:val="001000000000" w:firstRow="0" w:lastRow="0" w:firstColumn="1" w:lastColumn="0" w:oddVBand="0" w:evenVBand="0" w:oddHBand="0" w:evenHBand="0" w:firstRowFirstColumn="0" w:firstRowLastColumn="0" w:lastRowFirstColumn="0" w:lastRowLastColumn="0"/>
            <w:tcW w:w="2887" w:type="dxa"/>
          </w:tcPr>
          <w:p w14:paraId="3BEF697B" w14:textId="77777777" w:rsidR="00A9097F" w:rsidRPr="006A064E" w:rsidRDefault="00A9097F" w:rsidP="00A9097F">
            <w:pPr>
              <w:bidi/>
              <w:spacing w:line="259" w:lineRule="auto"/>
              <w:rPr>
                <w:rFonts w:asciiTheme="minorBidi" w:hAnsiTheme="minorBidi"/>
                <w:b w:val="0"/>
                <w:bCs w:val="0"/>
                <w:sz w:val="28"/>
                <w:szCs w:val="28"/>
                <w:rtl/>
                <w:lang w:bidi="ar-AE"/>
              </w:rPr>
            </w:pPr>
            <w:r w:rsidRPr="006A064E">
              <w:rPr>
                <w:rFonts w:asciiTheme="minorBidi" w:hAnsiTheme="minorBidi"/>
                <w:b w:val="0"/>
                <w:bCs w:val="0"/>
                <w:sz w:val="28"/>
                <w:szCs w:val="28"/>
                <w:rtl/>
                <w:lang w:bidi="ar-AE"/>
              </w:rPr>
              <w:t>المدة الزمنية للحصول على الخدمة</w:t>
            </w:r>
          </w:p>
        </w:tc>
        <w:tc>
          <w:tcPr>
            <w:tcW w:w="7457" w:type="dxa"/>
          </w:tcPr>
          <w:p w14:paraId="6AAE6820" w14:textId="77777777" w:rsidR="00A9097F" w:rsidRPr="00772143" w:rsidRDefault="00A9097F" w:rsidP="00A9097F">
            <w:pPr>
              <w:bidi/>
              <w:spacing w:line="259" w:lineRule="auto"/>
              <w:cnfStyle w:val="000000000000" w:firstRow="0" w:lastRow="0" w:firstColumn="0" w:lastColumn="0" w:oddVBand="0" w:evenVBand="0" w:oddHBand="0" w:evenHBand="0" w:firstRowFirstColumn="0" w:firstRowLastColumn="0" w:lastRowFirstColumn="0" w:lastRowLastColumn="0"/>
              <w:rPr>
                <w:rFonts w:asciiTheme="minorBidi" w:hAnsiTheme="minorBidi"/>
                <w:color w:val="457861" w:themeColor="accent1" w:themeShade="80"/>
                <w:sz w:val="24"/>
                <w:szCs w:val="24"/>
                <w:rtl/>
                <w:lang w:bidi="ar-AE"/>
              </w:rPr>
            </w:pPr>
            <w:r w:rsidRPr="00772143">
              <w:rPr>
                <w:rFonts w:asciiTheme="minorBidi" w:hAnsiTheme="minorBidi"/>
                <w:color w:val="457861" w:themeColor="accent1" w:themeShade="80"/>
                <w:sz w:val="24"/>
                <w:szCs w:val="24"/>
                <w:rtl/>
                <w:lang w:bidi="ar-AE"/>
              </w:rPr>
              <w:t>من 5 – 10 أيام عمل</w:t>
            </w:r>
          </w:p>
        </w:tc>
      </w:tr>
      <w:tr w:rsidR="00A9097F" w:rsidRPr="00106D35" w14:paraId="0D501088" w14:textId="77777777" w:rsidTr="00A909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7" w:type="dxa"/>
          </w:tcPr>
          <w:p w14:paraId="30D0B0F5" w14:textId="77777777" w:rsidR="00A9097F" w:rsidRPr="006A064E" w:rsidRDefault="00A9097F" w:rsidP="00A9097F">
            <w:pPr>
              <w:bidi/>
              <w:spacing w:line="259" w:lineRule="auto"/>
              <w:rPr>
                <w:rFonts w:asciiTheme="minorBidi" w:hAnsiTheme="minorBidi"/>
                <w:b w:val="0"/>
                <w:bCs w:val="0"/>
                <w:sz w:val="28"/>
                <w:szCs w:val="28"/>
                <w:rtl/>
                <w:lang w:bidi="ar-AE"/>
              </w:rPr>
            </w:pPr>
            <w:r w:rsidRPr="006A064E">
              <w:rPr>
                <w:rFonts w:asciiTheme="minorBidi" w:hAnsiTheme="minorBidi"/>
                <w:b w:val="0"/>
                <w:bCs w:val="0"/>
                <w:sz w:val="28"/>
                <w:szCs w:val="28"/>
                <w:rtl/>
                <w:lang w:bidi="ar-AE"/>
              </w:rPr>
              <w:t>نماذج طلب الخدمة</w:t>
            </w:r>
          </w:p>
        </w:tc>
        <w:tc>
          <w:tcPr>
            <w:tcW w:w="7457" w:type="dxa"/>
          </w:tcPr>
          <w:p w14:paraId="5121809E" w14:textId="77777777" w:rsidR="00A9097F" w:rsidRPr="00772143" w:rsidRDefault="00A9097F" w:rsidP="00A9097F">
            <w:pPr>
              <w:bidi/>
              <w:spacing w:line="259" w:lineRule="auto"/>
              <w:cnfStyle w:val="000000100000" w:firstRow="0" w:lastRow="0" w:firstColumn="0" w:lastColumn="0" w:oddVBand="0" w:evenVBand="0" w:oddHBand="1" w:evenHBand="0" w:firstRowFirstColumn="0" w:firstRowLastColumn="0" w:lastRowFirstColumn="0" w:lastRowLastColumn="0"/>
              <w:rPr>
                <w:rFonts w:asciiTheme="minorBidi" w:hAnsiTheme="minorBidi"/>
                <w:color w:val="457861" w:themeColor="accent1" w:themeShade="80"/>
                <w:sz w:val="24"/>
                <w:szCs w:val="24"/>
                <w:rtl/>
                <w:lang w:bidi="ar-AE"/>
              </w:rPr>
            </w:pPr>
            <w:r w:rsidRPr="00772143">
              <w:rPr>
                <w:rFonts w:asciiTheme="minorBidi" w:hAnsiTheme="minorBidi"/>
                <w:color w:val="457861" w:themeColor="accent1" w:themeShade="80"/>
                <w:sz w:val="24"/>
                <w:szCs w:val="24"/>
                <w:rtl/>
                <w:lang w:bidi="ar-AE"/>
              </w:rPr>
              <w:t>تعبئة نموذج طلب خدمة توعوية</w:t>
            </w:r>
          </w:p>
        </w:tc>
      </w:tr>
      <w:tr w:rsidR="00A9097F" w:rsidRPr="00106D35" w14:paraId="0AA2E0F0" w14:textId="77777777" w:rsidTr="00A9097F">
        <w:trPr>
          <w:trHeight w:val="365"/>
        </w:trPr>
        <w:tc>
          <w:tcPr>
            <w:cnfStyle w:val="001000000000" w:firstRow="0" w:lastRow="0" w:firstColumn="1" w:lastColumn="0" w:oddVBand="0" w:evenVBand="0" w:oddHBand="0" w:evenHBand="0" w:firstRowFirstColumn="0" w:firstRowLastColumn="0" w:lastRowFirstColumn="0" w:lastRowLastColumn="0"/>
            <w:tcW w:w="2887" w:type="dxa"/>
            <w:vMerge w:val="restart"/>
          </w:tcPr>
          <w:p w14:paraId="5396F0CB" w14:textId="77777777" w:rsidR="00A9097F" w:rsidRPr="006A064E" w:rsidRDefault="00A9097F" w:rsidP="00A9097F">
            <w:pPr>
              <w:bidi/>
              <w:spacing w:line="259" w:lineRule="auto"/>
              <w:rPr>
                <w:rFonts w:asciiTheme="minorBidi" w:hAnsiTheme="minorBidi"/>
                <w:b w:val="0"/>
                <w:bCs w:val="0"/>
                <w:sz w:val="28"/>
                <w:szCs w:val="28"/>
                <w:rtl/>
                <w:lang w:bidi="ar-AE"/>
              </w:rPr>
            </w:pPr>
            <w:r w:rsidRPr="006A064E">
              <w:rPr>
                <w:rFonts w:asciiTheme="minorBidi" w:hAnsiTheme="minorBidi"/>
                <w:b w:val="0"/>
                <w:bCs w:val="0"/>
                <w:sz w:val="28"/>
                <w:szCs w:val="28"/>
                <w:rtl/>
                <w:lang w:bidi="ar-AE"/>
              </w:rPr>
              <w:t>قنوات التواصل للاستفسار</w:t>
            </w:r>
          </w:p>
        </w:tc>
        <w:tc>
          <w:tcPr>
            <w:tcW w:w="7457" w:type="dxa"/>
          </w:tcPr>
          <w:p w14:paraId="7E3B6668" w14:textId="77777777" w:rsidR="00D96F8B" w:rsidRDefault="00A9097F" w:rsidP="00D96F8B">
            <w:pPr>
              <w:bidi/>
              <w:spacing w:line="259" w:lineRule="auto"/>
              <w:cnfStyle w:val="000000000000" w:firstRow="0" w:lastRow="0" w:firstColumn="0" w:lastColumn="0" w:oddVBand="0" w:evenVBand="0" w:oddHBand="0" w:evenHBand="0" w:firstRowFirstColumn="0" w:firstRowLastColumn="0" w:lastRowFirstColumn="0" w:lastRowLastColumn="0"/>
              <w:rPr>
                <w:rFonts w:cs="Arial"/>
                <w:sz w:val="36"/>
                <w:szCs w:val="36"/>
                <w:rtl/>
                <w:lang w:bidi="ar-AE"/>
              </w:rPr>
            </w:pPr>
            <w:r w:rsidRPr="00772143">
              <w:rPr>
                <w:rFonts w:asciiTheme="minorBidi" w:hAnsiTheme="minorBidi"/>
                <w:noProof/>
                <w:color w:val="457861" w:themeColor="accent1" w:themeShade="80"/>
                <w:sz w:val="24"/>
                <w:szCs w:val="24"/>
              </w:rPr>
              <w:drawing>
                <wp:anchor distT="0" distB="0" distL="114300" distR="114300" simplePos="0" relativeHeight="251721728" behindDoc="1" locked="0" layoutInCell="1" allowOverlap="1" wp14:anchorId="21776684" wp14:editId="7CA49377">
                  <wp:simplePos x="0" y="0"/>
                  <wp:positionH relativeFrom="column">
                    <wp:posOffset>4352039</wp:posOffset>
                  </wp:positionH>
                  <wp:positionV relativeFrom="paragraph">
                    <wp:posOffset>0</wp:posOffset>
                  </wp:positionV>
                  <wp:extent cx="180975" cy="180975"/>
                  <wp:effectExtent l="0" t="0" r="9525" b="9525"/>
                  <wp:wrapTight wrapText="bothSides">
                    <wp:wrapPolygon edited="0">
                      <wp:start x="0" y="0"/>
                      <wp:lineTo x="0" y="13642"/>
                      <wp:lineTo x="4547" y="20463"/>
                      <wp:lineTo x="20463" y="20463"/>
                      <wp:lineTo x="20463"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hone-call.png"/>
                          <pic:cNvPicPr/>
                        </pic:nvPicPr>
                        <pic:blipFill>
                          <a:blip r:embed="rId1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80975" cy="180975"/>
                          </a:xfrm>
                          <a:prstGeom prst="rect">
                            <a:avLst/>
                          </a:prstGeom>
                        </pic:spPr>
                      </pic:pic>
                    </a:graphicData>
                  </a:graphic>
                  <wp14:sizeRelH relativeFrom="margin">
                    <wp14:pctWidth>0</wp14:pctWidth>
                  </wp14:sizeRelH>
                  <wp14:sizeRelV relativeFrom="margin">
                    <wp14:pctHeight>0</wp14:pctHeight>
                  </wp14:sizeRelV>
                </wp:anchor>
              </w:drawing>
            </w:r>
            <w:r w:rsidR="00D96F8B">
              <w:rPr>
                <w:rFonts w:asciiTheme="minorBidi" w:hAnsiTheme="minorBidi" w:cs="Arial" w:hint="cs"/>
                <w:color w:val="457861" w:themeColor="accent1" w:themeShade="80"/>
                <w:sz w:val="24"/>
                <w:szCs w:val="24"/>
                <w:rtl/>
                <w:lang w:bidi="ar-AE"/>
              </w:rPr>
              <w:t>المبنى الرئيسي-</w:t>
            </w:r>
            <w:r w:rsidRPr="00DA3E34">
              <w:rPr>
                <w:rFonts w:asciiTheme="minorBidi" w:hAnsiTheme="minorBidi" w:cs="Arial"/>
                <w:b/>
                <w:bCs/>
                <w:color w:val="457861" w:themeColor="accent1" w:themeShade="80"/>
                <w:sz w:val="24"/>
                <w:szCs w:val="24"/>
                <w:rtl/>
                <w:lang w:bidi="ar-AE"/>
              </w:rPr>
              <w:t>أبو ظبي</w:t>
            </w:r>
            <w:r w:rsidR="00D96F8B">
              <w:rPr>
                <w:rFonts w:asciiTheme="minorBidi" w:hAnsiTheme="minorBidi" w:cs="Arial" w:hint="cs"/>
                <w:color w:val="457861" w:themeColor="accent1" w:themeShade="80"/>
                <w:sz w:val="24"/>
                <w:szCs w:val="24"/>
                <w:rtl/>
                <w:lang w:bidi="ar-AE"/>
              </w:rPr>
              <w:t xml:space="preserve">: </w:t>
            </w:r>
            <w:r w:rsidR="00D96F8B" w:rsidRPr="00D96F8B">
              <w:rPr>
                <w:rFonts w:asciiTheme="minorBidi" w:hAnsiTheme="minorBidi" w:cs="Arial"/>
                <w:color w:val="457861" w:themeColor="accent1" w:themeShade="80"/>
                <w:sz w:val="24"/>
                <w:szCs w:val="24"/>
                <w:rtl/>
                <w:lang w:bidi="ar-AE"/>
              </w:rPr>
              <w:t>8181111-02</w:t>
            </w:r>
            <w:r w:rsidR="00D96F8B" w:rsidRPr="00D96F8B">
              <w:rPr>
                <w:rFonts w:cs="Arial"/>
                <w:sz w:val="36"/>
                <w:szCs w:val="36"/>
                <w:rtl/>
                <w:lang w:bidi="ar-AE"/>
              </w:rPr>
              <w:t xml:space="preserve"> </w:t>
            </w:r>
          </w:p>
          <w:p w14:paraId="2A5194D5" w14:textId="77777777" w:rsidR="00D96F8B" w:rsidRDefault="00D96F8B" w:rsidP="00D96F8B">
            <w:pPr>
              <w:pStyle w:val="ListParagraph"/>
              <w:numPr>
                <w:ilvl w:val="1"/>
                <w:numId w:val="35"/>
              </w:numPr>
              <w:bidi/>
              <w:cnfStyle w:val="000000000000" w:firstRow="0" w:lastRow="0" w:firstColumn="0" w:lastColumn="0" w:oddVBand="0" w:evenVBand="0" w:oddHBand="0" w:evenHBand="0" w:firstRowFirstColumn="0" w:firstRowLastColumn="0" w:lastRowFirstColumn="0" w:lastRowLastColumn="0"/>
              <w:rPr>
                <w:rFonts w:asciiTheme="minorBidi" w:hAnsiTheme="minorBidi" w:cs="Arial"/>
                <w:color w:val="457861" w:themeColor="accent1" w:themeShade="80"/>
                <w:sz w:val="24"/>
                <w:szCs w:val="24"/>
                <w:lang w:bidi="ar-AE"/>
              </w:rPr>
            </w:pPr>
            <w:r w:rsidRPr="00D96F8B">
              <w:rPr>
                <w:rFonts w:asciiTheme="minorBidi" w:hAnsiTheme="minorBidi" w:cs="Arial"/>
                <w:color w:val="457861" w:themeColor="accent1" w:themeShade="80"/>
                <w:sz w:val="24"/>
                <w:szCs w:val="24"/>
                <w:rtl/>
                <w:lang w:bidi="ar-AE"/>
              </w:rPr>
              <w:t>1630</w:t>
            </w:r>
            <w:r w:rsidRPr="00D96F8B">
              <w:rPr>
                <w:rFonts w:asciiTheme="minorBidi" w:hAnsiTheme="minorBidi" w:cs="Arial"/>
                <w:color w:val="457861" w:themeColor="accent1" w:themeShade="80"/>
                <w:sz w:val="24"/>
                <w:szCs w:val="24"/>
                <w:lang w:bidi="ar-AE"/>
              </w:rPr>
              <w:t>02-818</w:t>
            </w:r>
          </w:p>
          <w:p w14:paraId="03F288A8" w14:textId="323159DF" w:rsidR="00D96F8B" w:rsidRPr="00D96F8B" w:rsidRDefault="00D96F8B" w:rsidP="00D96F8B">
            <w:pPr>
              <w:pStyle w:val="ListParagraph"/>
              <w:numPr>
                <w:ilvl w:val="1"/>
                <w:numId w:val="35"/>
              </w:numPr>
              <w:bidi/>
              <w:cnfStyle w:val="000000000000" w:firstRow="0" w:lastRow="0" w:firstColumn="0" w:lastColumn="0" w:oddVBand="0" w:evenVBand="0" w:oddHBand="0" w:evenHBand="0" w:firstRowFirstColumn="0" w:firstRowLastColumn="0" w:lastRowFirstColumn="0" w:lastRowLastColumn="0"/>
              <w:rPr>
                <w:rFonts w:asciiTheme="minorBidi" w:hAnsiTheme="minorBidi" w:cs="Arial"/>
                <w:color w:val="457861" w:themeColor="accent1" w:themeShade="80"/>
                <w:sz w:val="24"/>
                <w:szCs w:val="24"/>
                <w:lang w:bidi="ar-AE"/>
              </w:rPr>
            </w:pPr>
            <w:r w:rsidRPr="00D96F8B">
              <w:rPr>
                <w:rFonts w:asciiTheme="minorBidi" w:hAnsiTheme="minorBidi" w:cs="Arial"/>
                <w:color w:val="457861" w:themeColor="accent1" w:themeShade="80"/>
                <w:sz w:val="24"/>
                <w:szCs w:val="24"/>
                <w:lang w:bidi="ar-AE"/>
              </w:rPr>
              <w:t>02-8181642</w:t>
            </w:r>
          </w:p>
          <w:p w14:paraId="78AE1B4A" w14:textId="77777777" w:rsidR="00D96F8B" w:rsidRPr="00D96F8B" w:rsidRDefault="00D96F8B" w:rsidP="00D96F8B">
            <w:pPr>
              <w:pStyle w:val="ListParagraph"/>
              <w:numPr>
                <w:ilvl w:val="1"/>
                <w:numId w:val="35"/>
              </w:numPr>
              <w:bidi/>
              <w:cnfStyle w:val="000000000000" w:firstRow="0" w:lastRow="0" w:firstColumn="0" w:lastColumn="0" w:oddVBand="0" w:evenVBand="0" w:oddHBand="0" w:evenHBand="0" w:firstRowFirstColumn="0" w:firstRowLastColumn="0" w:lastRowFirstColumn="0" w:lastRowLastColumn="0"/>
              <w:rPr>
                <w:rFonts w:cs="Arial"/>
                <w:sz w:val="36"/>
                <w:szCs w:val="36"/>
                <w:lang w:bidi="ar-AE"/>
              </w:rPr>
            </w:pPr>
            <w:r w:rsidRPr="00D96F8B">
              <w:rPr>
                <w:rFonts w:asciiTheme="minorBidi" w:hAnsiTheme="minorBidi" w:cs="Arial"/>
                <w:color w:val="457861" w:themeColor="accent1" w:themeShade="80"/>
                <w:sz w:val="24"/>
                <w:szCs w:val="24"/>
                <w:lang w:bidi="ar-AE"/>
              </w:rPr>
              <w:t>02-8181645</w:t>
            </w:r>
          </w:p>
          <w:p w14:paraId="45668D66" w14:textId="02119C84" w:rsidR="00D96F8B" w:rsidRPr="00D96F8B" w:rsidRDefault="00D96F8B" w:rsidP="00D96F8B">
            <w:pPr>
              <w:pStyle w:val="ListParagraph"/>
              <w:numPr>
                <w:ilvl w:val="1"/>
                <w:numId w:val="35"/>
              </w:numPr>
              <w:bidi/>
              <w:cnfStyle w:val="000000000000" w:firstRow="0" w:lastRow="0" w:firstColumn="0" w:lastColumn="0" w:oddVBand="0" w:evenVBand="0" w:oddHBand="0" w:evenHBand="0" w:firstRowFirstColumn="0" w:firstRowLastColumn="0" w:lastRowFirstColumn="0" w:lastRowLastColumn="0"/>
              <w:rPr>
                <w:rFonts w:cs="Arial"/>
                <w:sz w:val="36"/>
                <w:szCs w:val="36"/>
                <w:lang w:bidi="ar-AE"/>
              </w:rPr>
            </w:pPr>
            <w:r w:rsidRPr="00D96F8B">
              <w:rPr>
                <w:rFonts w:asciiTheme="minorBidi" w:hAnsiTheme="minorBidi" w:cs="Arial"/>
                <w:color w:val="457861" w:themeColor="accent1" w:themeShade="80"/>
                <w:sz w:val="24"/>
                <w:szCs w:val="24"/>
                <w:lang w:bidi="ar-AE"/>
              </w:rPr>
              <w:t>02-8181643</w:t>
            </w:r>
          </w:p>
          <w:p w14:paraId="60A08F35" w14:textId="3F6E7B6B" w:rsidR="00A9097F" w:rsidRPr="00772143" w:rsidRDefault="00A9097F" w:rsidP="00D96F8B">
            <w:pPr>
              <w:bidi/>
              <w:spacing w:line="259" w:lineRule="auto"/>
              <w:cnfStyle w:val="000000000000" w:firstRow="0" w:lastRow="0" w:firstColumn="0" w:lastColumn="0" w:oddVBand="0" w:evenVBand="0" w:oddHBand="0" w:evenHBand="0" w:firstRowFirstColumn="0" w:firstRowLastColumn="0" w:lastRowFirstColumn="0" w:lastRowLastColumn="0"/>
              <w:rPr>
                <w:rFonts w:asciiTheme="minorBidi" w:hAnsiTheme="minorBidi"/>
                <w:color w:val="468C59" w:themeColor="accent6" w:themeShade="80"/>
                <w:sz w:val="24"/>
                <w:szCs w:val="24"/>
                <w:rtl/>
                <w:lang w:bidi="ar-AE"/>
              </w:rPr>
            </w:pPr>
            <w:r w:rsidRPr="0044766E">
              <w:rPr>
                <w:rFonts w:asciiTheme="minorBidi" w:hAnsiTheme="minorBidi" w:cs="Arial"/>
                <w:color w:val="457861" w:themeColor="accent1" w:themeShade="80"/>
                <w:sz w:val="24"/>
                <w:szCs w:val="24"/>
                <w:rtl/>
                <w:lang w:bidi="ar-AE"/>
              </w:rPr>
              <w:t xml:space="preserve"> </w:t>
            </w:r>
            <w:r w:rsidR="006A064E">
              <w:rPr>
                <w:rFonts w:asciiTheme="minorBidi" w:hAnsiTheme="minorBidi" w:cs="Arial"/>
                <w:color w:val="457861" w:themeColor="accent1" w:themeShade="80"/>
                <w:sz w:val="24"/>
                <w:szCs w:val="24"/>
                <w:lang w:bidi="ar-AE"/>
              </w:rPr>
              <w:t xml:space="preserve"> </w:t>
            </w:r>
            <w:r w:rsidR="00DA3E34">
              <w:rPr>
                <w:rFonts w:asciiTheme="minorBidi" w:hAnsiTheme="minorBidi" w:cs="Arial"/>
                <w:color w:val="457861" w:themeColor="accent1" w:themeShade="80"/>
                <w:sz w:val="24"/>
                <w:szCs w:val="24"/>
                <w:lang w:bidi="ar-AE"/>
              </w:rPr>
              <w:t xml:space="preserve">   </w:t>
            </w:r>
            <w:r w:rsidR="00D96F8B">
              <w:rPr>
                <w:rFonts w:asciiTheme="minorBidi" w:hAnsiTheme="minorBidi" w:cs="Arial" w:hint="cs"/>
                <w:color w:val="457861" w:themeColor="accent1" w:themeShade="80"/>
                <w:sz w:val="24"/>
                <w:szCs w:val="24"/>
                <w:rtl/>
                <w:lang w:bidi="ar-AE"/>
              </w:rPr>
              <w:t xml:space="preserve">    </w:t>
            </w:r>
            <w:r w:rsidRPr="00DA3E34">
              <w:rPr>
                <w:rFonts w:asciiTheme="minorBidi" w:hAnsiTheme="minorBidi"/>
                <w:b/>
                <w:bCs/>
                <w:color w:val="457861" w:themeColor="accent1" w:themeShade="80"/>
                <w:sz w:val="24"/>
                <w:szCs w:val="24"/>
                <w:rtl/>
                <w:lang w:bidi="ar-AE"/>
              </w:rPr>
              <w:t>العين</w:t>
            </w:r>
            <w:r>
              <w:rPr>
                <w:rFonts w:asciiTheme="minorBidi" w:hAnsiTheme="minorBidi"/>
                <w:color w:val="457861" w:themeColor="accent1" w:themeShade="80"/>
                <w:sz w:val="24"/>
                <w:szCs w:val="24"/>
                <w:rtl/>
                <w:lang w:bidi="ar-AE"/>
              </w:rPr>
              <w:t>: 8182455-</w:t>
            </w:r>
            <w:r>
              <w:rPr>
                <w:rFonts w:asciiTheme="minorBidi" w:hAnsiTheme="minorBidi"/>
                <w:color w:val="457861" w:themeColor="accent1" w:themeShade="80"/>
                <w:sz w:val="24"/>
                <w:szCs w:val="24"/>
                <w:lang w:bidi="ar-AE"/>
              </w:rPr>
              <w:t>02</w:t>
            </w:r>
          </w:p>
        </w:tc>
      </w:tr>
      <w:tr w:rsidR="00A9097F" w:rsidRPr="00106D35" w14:paraId="7B43605A" w14:textId="77777777" w:rsidTr="00A9097F">
        <w:trPr>
          <w:cnfStyle w:val="000000100000" w:firstRow="0" w:lastRow="0" w:firstColumn="0" w:lastColumn="0" w:oddVBand="0" w:evenVBand="0" w:oddHBand="1" w:evenHBand="0" w:firstRowFirstColumn="0" w:firstRowLastColumn="0" w:lastRowFirstColumn="0" w:lastRowLastColumn="0"/>
          <w:trHeight w:val="94"/>
        </w:trPr>
        <w:tc>
          <w:tcPr>
            <w:cnfStyle w:val="001000000000" w:firstRow="0" w:lastRow="0" w:firstColumn="1" w:lastColumn="0" w:oddVBand="0" w:evenVBand="0" w:oddHBand="0" w:evenHBand="0" w:firstRowFirstColumn="0" w:firstRowLastColumn="0" w:lastRowFirstColumn="0" w:lastRowLastColumn="0"/>
            <w:tcW w:w="2887" w:type="dxa"/>
            <w:vMerge/>
          </w:tcPr>
          <w:p w14:paraId="259C1442" w14:textId="77777777" w:rsidR="00A9097F" w:rsidRPr="00875432" w:rsidRDefault="00A9097F" w:rsidP="00A9097F">
            <w:pPr>
              <w:bidi/>
              <w:spacing w:line="259" w:lineRule="auto"/>
              <w:rPr>
                <w:rFonts w:asciiTheme="minorBidi" w:hAnsiTheme="minorBidi"/>
                <w:b w:val="0"/>
                <w:bCs w:val="0"/>
                <w:color w:val="auto"/>
                <w:rtl/>
                <w:lang w:bidi="ar-AE"/>
              </w:rPr>
            </w:pPr>
          </w:p>
        </w:tc>
        <w:tc>
          <w:tcPr>
            <w:tcW w:w="7457" w:type="dxa"/>
          </w:tcPr>
          <w:p w14:paraId="6FC1DCE0" w14:textId="77777777" w:rsidR="00A9097F" w:rsidRPr="00772143" w:rsidRDefault="00A9097F" w:rsidP="00A9097F">
            <w:pPr>
              <w:bidi/>
              <w:cnfStyle w:val="000000100000" w:firstRow="0" w:lastRow="0" w:firstColumn="0" w:lastColumn="0" w:oddVBand="0" w:evenVBand="0" w:oddHBand="1" w:evenHBand="0" w:firstRowFirstColumn="0" w:firstRowLastColumn="0" w:lastRowFirstColumn="0" w:lastRowLastColumn="0"/>
              <w:rPr>
                <w:rFonts w:asciiTheme="minorBidi" w:hAnsiTheme="minorBidi"/>
                <w:color w:val="468C59" w:themeColor="accent6" w:themeShade="80"/>
                <w:sz w:val="24"/>
                <w:szCs w:val="24"/>
                <w:lang w:bidi="ar-AE"/>
              </w:rPr>
            </w:pPr>
            <w:r w:rsidRPr="00772143">
              <w:rPr>
                <w:rFonts w:asciiTheme="minorBidi" w:hAnsiTheme="minorBidi"/>
                <w:noProof/>
                <w:color w:val="468C59" w:themeColor="accent6" w:themeShade="80"/>
                <w:sz w:val="24"/>
                <w:szCs w:val="24"/>
                <w:rtl/>
              </w:rPr>
              <w:drawing>
                <wp:anchor distT="0" distB="0" distL="114300" distR="114300" simplePos="0" relativeHeight="251722752" behindDoc="1" locked="0" layoutInCell="1" allowOverlap="1" wp14:anchorId="50BA414D" wp14:editId="14681798">
                  <wp:simplePos x="0" y="0"/>
                  <wp:positionH relativeFrom="column">
                    <wp:posOffset>4338320</wp:posOffset>
                  </wp:positionH>
                  <wp:positionV relativeFrom="paragraph">
                    <wp:posOffset>15875</wp:posOffset>
                  </wp:positionV>
                  <wp:extent cx="202565" cy="202565"/>
                  <wp:effectExtent l="0" t="0" r="6985" b="6985"/>
                  <wp:wrapTight wrapText="bothSides">
                    <wp:wrapPolygon edited="0">
                      <wp:start x="2031" y="0"/>
                      <wp:lineTo x="0" y="6094"/>
                      <wp:lineTo x="0" y="20313"/>
                      <wp:lineTo x="10157" y="20313"/>
                      <wp:lineTo x="20313" y="20313"/>
                      <wp:lineTo x="20313" y="0"/>
                      <wp:lineTo x="2031"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visite.png"/>
                          <pic:cNvPicPr/>
                        </pic:nvPicPr>
                        <pic:blipFill>
                          <a:blip r:embed="rId12">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02565" cy="202565"/>
                          </a:xfrm>
                          <a:prstGeom prst="rect">
                            <a:avLst/>
                          </a:prstGeom>
                        </pic:spPr>
                      </pic:pic>
                    </a:graphicData>
                  </a:graphic>
                  <wp14:sizeRelH relativeFrom="margin">
                    <wp14:pctWidth>0</wp14:pctWidth>
                  </wp14:sizeRelH>
                  <wp14:sizeRelV relativeFrom="margin">
                    <wp14:pctHeight>0</wp14:pctHeight>
                  </wp14:sizeRelV>
                </wp:anchor>
              </w:drawing>
            </w:r>
            <w:r w:rsidRPr="00772143">
              <w:rPr>
                <w:rFonts w:asciiTheme="minorBidi" w:hAnsiTheme="minorBidi"/>
                <w:color w:val="457861" w:themeColor="accent1" w:themeShade="80"/>
                <w:sz w:val="24"/>
                <w:szCs w:val="24"/>
                <w:rtl/>
                <w:lang w:bidi="ar-AE"/>
              </w:rPr>
              <w:t xml:space="preserve"> برج بريستيج بجانب </w:t>
            </w:r>
            <w:proofErr w:type="spellStart"/>
            <w:r w:rsidRPr="00772143">
              <w:rPr>
                <w:rFonts w:asciiTheme="minorBidi" w:hAnsiTheme="minorBidi"/>
                <w:color w:val="457861" w:themeColor="accent1" w:themeShade="80"/>
                <w:sz w:val="24"/>
                <w:szCs w:val="24"/>
                <w:rtl/>
                <w:lang w:bidi="ar-AE"/>
              </w:rPr>
              <w:t>كابيتال</w:t>
            </w:r>
            <w:proofErr w:type="spellEnd"/>
            <w:r w:rsidRPr="00772143">
              <w:rPr>
                <w:rFonts w:asciiTheme="minorBidi" w:hAnsiTheme="minorBidi"/>
                <w:color w:val="457861" w:themeColor="accent1" w:themeShade="80"/>
                <w:sz w:val="24"/>
                <w:szCs w:val="24"/>
                <w:rtl/>
                <w:lang w:bidi="ar-AE"/>
              </w:rPr>
              <w:t xml:space="preserve"> مول</w:t>
            </w:r>
            <w:r w:rsidRPr="00772143">
              <w:rPr>
                <w:rFonts w:asciiTheme="minorBidi" w:hAnsiTheme="minorBidi"/>
                <w:color w:val="457861" w:themeColor="accent1" w:themeShade="80"/>
                <w:sz w:val="24"/>
                <w:szCs w:val="24"/>
                <w:lang w:bidi="ar-AE"/>
              </w:rPr>
              <w:t>-</w:t>
            </w:r>
            <w:r w:rsidRPr="00772143">
              <w:rPr>
                <w:rFonts w:asciiTheme="minorBidi" w:hAnsiTheme="minorBidi"/>
                <w:color w:val="457861" w:themeColor="accent1" w:themeShade="80"/>
                <w:sz w:val="24"/>
                <w:szCs w:val="24"/>
                <w:rtl/>
                <w:lang w:bidi="ar-AE"/>
              </w:rPr>
              <w:t>مدينة محمد بن زايد</w:t>
            </w:r>
          </w:p>
        </w:tc>
      </w:tr>
      <w:tr w:rsidR="00A9097F" w:rsidRPr="00106D35" w14:paraId="519D6A2C" w14:textId="77777777" w:rsidTr="00A9097F">
        <w:trPr>
          <w:trHeight w:val="94"/>
        </w:trPr>
        <w:tc>
          <w:tcPr>
            <w:cnfStyle w:val="001000000000" w:firstRow="0" w:lastRow="0" w:firstColumn="1" w:lastColumn="0" w:oddVBand="0" w:evenVBand="0" w:oddHBand="0" w:evenHBand="0" w:firstRowFirstColumn="0" w:firstRowLastColumn="0" w:lastRowFirstColumn="0" w:lastRowLastColumn="0"/>
            <w:tcW w:w="2887" w:type="dxa"/>
            <w:vMerge/>
          </w:tcPr>
          <w:p w14:paraId="62D45AF3" w14:textId="77777777" w:rsidR="00A9097F" w:rsidRPr="00875432" w:rsidRDefault="00A9097F" w:rsidP="00A9097F">
            <w:pPr>
              <w:bidi/>
              <w:spacing w:line="259" w:lineRule="auto"/>
              <w:rPr>
                <w:rFonts w:asciiTheme="minorBidi" w:hAnsiTheme="minorBidi"/>
                <w:b w:val="0"/>
                <w:bCs w:val="0"/>
                <w:color w:val="auto"/>
                <w:rtl/>
                <w:lang w:bidi="ar-AE"/>
              </w:rPr>
            </w:pPr>
          </w:p>
        </w:tc>
        <w:tc>
          <w:tcPr>
            <w:tcW w:w="7457" w:type="dxa"/>
          </w:tcPr>
          <w:p w14:paraId="07B1F8AB" w14:textId="77777777" w:rsidR="00A9097F" w:rsidRPr="0044766E" w:rsidRDefault="00A9097F" w:rsidP="00A9097F">
            <w:pPr>
              <w:bidi/>
              <w:spacing w:line="259" w:lineRule="auto"/>
              <w:cnfStyle w:val="000000000000" w:firstRow="0" w:lastRow="0" w:firstColumn="0" w:lastColumn="0" w:oddVBand="0" w:evenVBand="0" w:oddHBand="0" w:evenHBand="0" w:firstRowFirstColumn="0" w:firstRowLastColumn="0" w:lastRowFirstColumn="0" w:lastRowLastColumn="0"/>
              <w:rPr>
                <w:rFonts w:asciiTheme="minorBidi" w:hAnsiTheme="minorBidi" w:cs="Arial"/>
                <w:color w:val="457861" w:themeColor="accent1" w:themeShade="80"/>
                <w:sz w:val="24"/>
                <w:szCs w:val="24"/>
                <w:lang w:bidi="ar-AE"/>
              </w:rPr>
            </w:pPr>
            <w:r w:rsidRPr="0044766E">
              <w:rPr>
                <w:rFonts w:asciiTheme="minorBidi" w:hAnsiTheme="minorBidi" w:cs="Arial"/>
                <w:noProof/>
                <w:color w:val="457861" w:themeColor="accent1" w:themeShade="80"/>
                <w:sz w:val="24"/>
                <w:szCs w:val="24"/>
              </w:rPr>
              <w:drawing>
                <wp:anchor distT="0" distB="0" distL="114300" distR="114300" simplePos="0" relativeHeight="251723776" behindDoc="1" locked="0" layoutInCell="1" allowOverlap="1" wp14:anchorId="785DD5EB" wp14:editId="42E47EF3">
                  <wp:simplePos x="0" y="0"/>
                  <wp:positionH relativeFrom="column">
                    <wp:posOffset>4329702</wp:posOffset>
                  </wp:positionH>
                  <wp:positionV relativeFrom="paragraph">
                    <wp:posOffset>35420</wp:posOffset>
                  </wp:positionV>
                  <wp:extent cx="205740" cy="205740"/>
                  <wp:effectExtent l="0" t="0" r="3810" b="3810"/>
                  <wp:wrapTight wrapText="bothSides">
                    <wp:wrapPolygon edited="0">
                      <wp:start x="4000" y="0"/>
                      <wp:lineTo x="0" y="4000"/>
                      <wp:lineTo x="0" y="20000"/>
                      <wp:lineTo x="10000" y="20000"/>
                      <wp:lineTo x="20000" y="20000"/>
                      <wp:lineTo x="20000" y="0"/>
                      <wp:lineTo x="4000" y="0"/>
                    </wp:wrapPolygon>
                  </wp:wrapTight>
                  <wp:docPr id="22" name="Picture 22" descr="C:\Users\Huda.AlBraiki\AppData\Local\Microsoft\Windows\INetCache\Content.Word\fax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uda.AlBraiki\AppData\Local\Microsoft\Windows\INetCache\Content.Word\fax (1).png"/>
                          <pic:cNvPicPr>
                            <a:picLocks noChangeAspect="1" noChangeArrowheads="1"/>
                          </pic:cNvPicPr>
                        </pic:nvPicPr>
                        <pic:blipFill>
                          <a:blip r:embed="rId13"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4766E">
              <w:rPr>
                <w:rFonts w:asciiTheme="minorBidi" w:hAnsiTheme="minorBidi" w:cs="Arial"/>
                <w:color w:val="457861" w:themeColor="accent1" w:themeShade="80"/>
                <w:sz w:val="24"/>
                <w:szCs w:val="24"/>
                <w:lang w:bidi="ar-AE"/>
              </w:rPr>
              <w:t>02- 5886633</w:t>
            </w:r>
          </w:p>
        </w:tc>
      </w:tr>
      <w:tr w:rsidR="00A9097F" w:rsidRPr="00106D35" w14:paraId="06C0E9BD" w14:textId="77777777" w:rsidTr="00A9097F">
        <w:trPr>
          <w:cnfStyle w:val="000000100000" w:firstRow="0" w:lastRow="0" w:firstColumn="0" w:lastColumn="0" w:oddVBand="0" w:evenVBand="0" w:oddHBand="1"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2887" w:type="dxa"/>
            <w:vMerge/>
          </w:tcPr>
          <w:p w14:paraId="1EFF00B7" w14:textId="77777777" w:rsidR="00A9097F" w:rsidRPr="00875432" w:rsidRDefault="00A9097F" w:rsidP="00A9097F">
            <w:pPr>
              <w:bidi/>
              <w:spacing w:line="259" w:lineRule="auto"/>
              <w:rPr>
                <w:rFonts w:asciiTheme="minorBidi" w:hAnsiTheme="minorBidi"/>
                <w:b w:val="0"/>
                <w:bCs w:val="0"/>
                <w:color w:val="auto"/>
                <w:rtl/>
                <w:lang w:bidi="ar-AE"/>
              </w:rPr>
            </w:pPr>
          </w:p>
        </w:tc>
        <w:tc>
          <w:tcPr>
            <w:tcW w:w="7457" w:type="dxa"/>
          </w:tcPr>
          <w:p w14:paraId="37CB2115" w14:textId="77777777" w:rsidR="00A9097F" w:rsidRPr="0044766E" w:rsidRDefault="00A9097F" w:rsidP="00A9097F">
            <w:pPr>
              <w:bidi/>
              <w:spacing w:line="259" w:lineRule="auto"/>
              <w:cnfStyle w:val="000000100000" w:firstRow="0" w:lastRow="0" w:firstColumn="0" w:lastColumn="0" w:oddVBand="0" w:evenVBand="0" w:oddHBand="1" w:evenHBand="0" w:firstRowFirstColumn="0" w:firstRowLastColumn="0" w:lastRowFirstColumn="0" w:lastRowLastColumn="0"/>
              <w:rPr>
                <w:rFonts w:asciiTheme="minorBidi" w:hAnsiTheme="minorBidi" w:cs="Arial"/>
                <w:color w:val="457861" w:themeColor="accent1" w:themeShade="80"/>
                <w:sz w:val="24"/>
                <w:szCs w:val="24"/>
                <w:lang w:bidi="ar-AE"/>
              </w:rPr>
            </w:pPr>
            <w:r w:rsidRPr="0044766E">
              <w:rPr>
                <w:rFonts w:asciiTheme="minorBidi" w:hAnsiTheme="minorBidi" w:cs="Arial"/>
                <w:noProof/>
                <w:color w:val="457861" w:themeColor="accent1" w:themeShade="80"/>
                <w:sz w:val="24"/>
                <w:szCs w:val="24"/>
              </w:rPr>
              <w:drawing>
                <wp:anchor distT="0" distB="0" distL="114300" distR="114300" simplePos="0" relativeHeight="251724800" behindDoc="1" locked="0" layoutInCell="1" allowOverlap="1" wp14:anchorId="52E6FD61" wp14:editId="0293488F">
                  <wp:simplePos x="0" y="0"/>
                  <wp:positionH relativeFrom="column">
                    <wp:posOffset>4325704</wp:posOffset>
                  </wp:positionH>
                  <wp:positionV relativeFrom="paragraph">
                    <wp:posOffset>4773</wp:posOffset>
                  </wp:positionV>
                  <wp:extent cx="190500" cy="190500"/>
                  <wp:effectExtent l="0" t="0" r="0" b="0"/>
                  <wp:wrapTight wrapText="bothSides">
                    <wp:wrapPolygon edited="0">
                      <wp:start x="0" y="0"/>
                      <wp:lineTo x="0" y="19440"/>
                      <wp:lineTo x="19440" y="19440"/>
                      <wp:lineTo x="19440" y="0"/>
                      <wp:lineTo x="0" y="0"/>
                    </wp:wrapPolygon>
                  </wp:wrapTight>
                  <wp:docPr id="23" name="Picture 23" descr="C:\Users\Huda.AlBraiki\AppData\Local\Microsoft\Windows\INetCache\Content.Word\e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uda.AlBraiki\AppData\Local\Microsoft\Windows\INetCache\Content.Word\email.png"/>
                          <pic:cNvPicPr>
                            <a:picLocks noChangeAspect="1" noChangeArrowheads="1"/>
                          </pic:cNvPicPr>
                        </pic:nvPicPr>
                        <pic:blipFill>
                          <a:blip r:embed="rId14"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4766E">
              <w:rPr>
                <w:rFonts w:asciiTheme="minorBidi" w:hAnsiTheme="minorBidi" w:cs="Arial"/>
                <w:color w:val="457861" w:themeColor="accent1" w:themeShade="80"/>
                <w:sz w:val="24"/>
                <w:szCs w:val="24"/>
                <w:rtl/>
                <w:lang w:bidi="ar-AE"/>
              </w:rPr>
              <w:t xml:space="preserve"> </w:t>
            </w:r>
            <w:r w:rsidRPr="0044766E">
              <w:rPr>
                <w:rFonts w:asciiTheme="minorBidi" w:hAnsiTheme="minorBidi" w:cs="Arial"/>
                <w:color w:val="457861" w:themeColor="accent1" w:themeShade="80"/>
                <w:sz w:val="24"/>
                <w:szCs w:val="24"/>
                <w:lang w:bidi="ar-AE"/>
              </w:rPr>
              <w:t>52150</w:t>
            </w:r>
          </w:p>
        </w:tc>
      </w:tr>
      <w:tr w:rsidR="00A9097F" w:rsidRPr="00106D35" w14:paraId="056E6271" w14:textId="77777777" w:rsidTr="00A9097F">
        <w:trPr>
          <w:trHeight w:val="351"/>
        </w:trPr>
        <w:tc>
          <w:tcPr>
            <w:cnfStyle w:val="001000000000" w:firstRow="0" w:lastRow="0" w:firstColumn="1" w:lastColumn="0" w:oddVBand="0" w:evenVBand="0" w:oddHBand="0" w:evenHBand="0" w:firstRowFirstColumn="0" w:firstRowLastColumn="0" w:lastRowFirstColumn="0" w:lastRowLastColumn="0"/>
            <w:tcW w:w="2887" w:type="dxa"/>
            <w:vMerge/>
          </w:tcPr>
          <w:p w14:paraId="31D3B999" w14:textId="77777777" w:rsidR="00A9097F" w:rsidRPr="00875432" w:rsidRDefault="00A9097F" w:rsidP="00A9097F">
            <w:pPr>
              <w:bidi/>
              <w:spacing w:line="259" w:lineRule="auto"/>
              <w:rPr>
                <w:rFonts w:asciiTheme="minorBidi" w:hAnsiTheme="minorBidi"/>
                <w:b w:val="0"/>
                <w:bCs w:val="0"/>
                <w:color w:val="auto"/>
                <w:rtl/>
                <w:lang w:bidi="ar-AE"/>
              </w:rPr>
            </w:pPr>
          </w:p>
        </w:tc>
        <w:tc>
          <w:tcPr>
            <w:tcW w:w="7457" w:type="dxa"/>
          </w:tcPr>
          <w:p w14:paraId="2283F66E" w14:textId="77777777" w:rsidR="00A9097F" w:rsidRPr="0044766E" w:rsidRDefault="00A9097F" w:rsidP="00A9097F">
            <w:pPr>
              <w:bidi/>
              <w:spacing w:line="259" w:lineRule="auto"/>
              <w:cnfStyle w:val="000000000000" w:firstRow="0" w:lastRow="0" w:firstColumn="0" w:lastColumn="0" w:oddVBand="0" w:evenVBand="0" w:oddHBand="0" w:evenHBand="0" w:firstRowFirstColumn="0" w:firstRowLastColumn="0" w:lastRowFirstColumn="0" w:lastRowLastColumn="0"/>
              <w:rPr>
                <w:rFonts w:asciiTheme="minorBidi" w:hAnsiTheme="minorBidi"/>
                <w:b/>
                <w:bCs/>
                <w:color w:val="0E1C12" w:themeColor="accent6" w:themeShade="1A"/>
                <w:sz w:val="24"/>
                <w:szCs w:val="24"/>
                <w:rtl/>
                <w:lang w:bidi="ar-AE"/>
              </w:rPr>
            </w:pPr>
            <w:r w:rsidRPr="0044766E">
              <w:rPr>
                <w:rFonts w:asciiTheme="minorBidi" w:hAnsiTheme="minorBidi"/>
                <w:b/>
                <w:bCs/>
                <w:noProof/>
                <w:color w:val="0E1C12" w:themeColor="accent6" w:themeShade="1A"/>
              </w:rPr>
              <w:drawing>
                <wp:anchor distT="0" distB="0" distL="114300" distR="114300" simplePos="0" relativeHeight="251725824" behindDoc="1" locked="0" layoutInCell="1" allowOverlap="1" wp14:anchorId="67535304" wp14:editId="02A49BB9">
                  <wp:simplePos x="0" y="0"/>
                  <wp:positionH relativeFrom="column">
                    <wp:posOffset>4323576</wp:posOffset>
                  </wp:positionH>
                  <wp:positionV relativeFrom="paragraph">
                    <wp:posOffset>19050</wp:posOffset>
                  </wp:positionV>
                  <wp:extent cx="205740" cy="205740"/>
                  <wp:effectExtent l="0" t="0" r="3810" b="3810"/>
                  <wp:wrapTight wrapText="bothSides">
                    <wp:wrapPolygon edited="0">
                      <wp:start x="2000" y="0"/>
                      <wp:lineTo x="0" y="2000"/>
                      <wp:lineTo x="0" y="20000"/>
                      <wp:lineTo x="18000" y="20000"/>
                      <wp:lineTo x="20000" y="14000"/>
                      <wp:lineTo x="20000" y="0"/>
                      <wp:lineTo x="2000" y="0"/>
                    </wp:wrapPolygon>
                  </wp:wrapTight>
                  <wp:docPr id="25" name="Picture 25" descr="C:\Users\Huda.AlBraiki\AppData\Local\Microsoft\Windows\INetCache\Content.Word\arroba-symbol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Huda.AlBraiki\AppData\Local\Microsoft\Windows\INetCache\Content.Word\arroba-symbol (1).png"/>
                          <pic:cNvPicPr>
                            <a:picLocks noChangeAspect="1" noChangeArrowheads="1"/>
                          </pic:cNvPicPr>
                        </pic:nvPicPr>
                        <pic:blipFill>
                          <a:blip r:embed="rId15"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4766E">
              <w:rPr>
                <w:rFonts w:asciiTheme="minorBidi" w:hAnsiTheme="minorBidi"/>
                <w:b/>
                <w:bCs/>
                <w:color w:val="0E1C12" w:themeColor="accent6" w:themeShade="1A"/>
                <w:rtl/>
              </w:rPr>
              <w:t xml:space="preserve"> </w:t>
            </w:r>
            <w:r w:rsidRPr="0044766E">
              <w:rPr>
                <w:rFonts w:asciiTheme="minorBidi" w:hAnsiTheme="minorBidi"/>
                <w:b/>
                <w:bCs/>
                <w:color w:val="23462C" w:themeColor="accent6" w:themeShade="40"/>
                <w:sz w:val="24"/>
                <w:szCs w:val="24"/>
                <w:rtl/>
                <w:lang w:bidi="ar-AE"/>
              </w:rPr>
              <w:t xml:space="preserve">أبو ظبي </w:t>
            </w:r>
          </w:p>
          <w:p w14:paraId="3B919741" w14:textId="77777777" w:rsidR="00A9097F" w:rsidRPr="00772143" w:rsidRDefault="009F25BB" w:rsidP="00A9097F">
            <w:pPr>
              <w:bidi/>
              <w:spacing w:line="259" w:lineRule="auto"/>
              <w:cnfStyle w:val="000000000000" w:firstRow="0" w:lastRow="0" w:firstColumn="0" w:lastColumn="0" w:oddVBand="0" w:evenVBand="0" w:oddHBand="0" w:evenHBand="0" w:firstRowFirstColumn="0" w:firstRowLastColumn="0" w:lastRowFirstColumn="0" w:lastRowLastColumn="0"/>
              <w:rPr>
                <w:rFonts w:asciiTheme="minorBidi" w:hAnsiTheme="minorBidi"/>
                <w:b/>
                <w:bCs/>
                <w:color w:val="468C59" w:themeColor="accent6" w:themeShade="80"/>
                <w:sz w:val="24"/>
                <w:szCs w:val="24"/>
                <w:rtl/>
                <w:lang w:bidi="ar-AE"/>
              </w:rPr>
            </w:pPr>
            <w:hyperlink r:id="rId16" w:history="1">
              <w:r w:rsidR="00A9097F" w:rsidRPr="00772143">
                <w:rPr>
                  <w:rStyle w:val="Hyperlink"/>
                  <w:rFonts w:asciiTheme="minorBidi" w:hAnsiTheme="minorBidi" w:hint="cs"/>
                  <w:b/>
                  <w:bCs/>
                  <w:sz w:val="24"/>
                  <w:szCs w:val="24"/>
                  <w:rtl/>
                  <w:lang w:bidi="ar-AE"/>
                </w:rPr>
                <w:t>خولة الزعابي</w:t>
              </w:r>
            </w:hyperlink>
            <w:r w:rsidR="00A9097F" w:rsidRPr="00772143">
              <w:rPr>
                <w:rFonts w:asciiTheme="minorBidi" w:hAnsiTheme="minorBidi" w:hint="cs"/>
                <w:b/>
                <w:bCs/>
                <w:color w:val="468C59" w:themeColor="accent6" w:themeShade="80"/>
                <w:sz w:val="24"/>
                <w:szCs w:val="24"/>
                <w:rtl/>
                <w:lang w:bidi="ar-AE"/>
              </w:rPr>
              <w:t xml:space="preserve"> </w:t>
            </w:r>
          </w:p>
          <w:p w14:paraId="5B64626B" w14:textId="77777777" w:rsidR="00A9097F" w:rsidRPr="00772143" w:rsidRDefault="00A9097F" w:rsidP="00A9097F">
            <w:pPr>
              <w:bidi/>
              <w:spacing w:line="259" w:lineRule="auto"/>
              <w:cnfStyle w:val="000000000000" w:firstRow="0" w:lastRow="0" w:firstColumn="0" w:lastColumn="0" w:oddVBand="0" w:evenVBand="0" w:oddHBand="0" w:evenHBand="0" w:firstRowFirstColumn="0" w:firstRowLastColumn="0" w:lastRowFirstColumn="0" w:lastRowLastColumn="0"/>
              <w:rPr>
                <w:rFonts w:asciiTheme="minorBidi" w:hAnsiTheme="minorBidi"/>
                <w:b/>
                <w:bCs/>
                <w:color w:val="23462C" w:themeColor="accent6" w:themeShade="40"/>
                <w:sz w:val="24"/>
                <w:szCs w:val="24"/>
                <w:rtl/>
                <w:lang w:bidi="ar-AE"/>
              </w:rPr>
            </w:pPr>
            <w:r w:rsidRPr="00772143">
              <w:rPr>
                <w:rFonts w:asciiTheme="minorBidi" w:hAnsiTheme="minorBidi" w:hint="cs"/>
                <w:b/>
                <w:bCs/>
                <w:color w:val="23462C" w:themeColor="accent6" w:themeShade="40"/>
                <w:sz w:val="24"/>
                <w:szCs w:val="24"/>
                <w:rtl/>
                <w:lang w:bidi="ar-AE"/>
              </w:rPr>
              <w:lastRenderedPageBreak/>
              <w:t xml:space="preserve">          </w:t>
            </w:r>
            <w:hyperlink r:id="rId17" w:history="1">
              <w:r w:rsidRPr="00772143">
                <w:rPr>
                  <w:rStyle w:val="Hyperlink"/>
                  <w:rFonts w:asciiTheme="minorBidi" w:hAnsiTheme="minorBidi" w:hint="cs"/>
                  <w:b/>
                  <w:bCs/>
                  <w:sz w:val="24"/>
                  <w:szCs w:val="24"/>
                  <w:rtl/>
                  <w:lang w:bidi="ar-AE"/>
                </w:rPr>
                <w:t>آمنة الكعبي</w:t>
              </w:r>
            </w:hyperlink>
          </w:p>
          <w:p w14:paraId="3520797D" w14:textId="77777777" w:rsidR="00A9097F" w:rsidRPr="00772143" w:rsidRDefault="00A9097F" w:rsidP="00A9097F">
            <w:pPr>
              <w:bidi/>
              <w:spacing w:line="259" w:lineRule="auto"/>
              <w:cnfStyle w:val="000000000000" w:firstRow="0" w:lastRow="0" w:firstColumn="0" w:lastColumn="0" w:oddVBand="0" w:evenVBand="0" w:oddHBand="0" w:evenHBand="0" w:firstRowFirstColumn="0" w:firstRowLastColumn="0" w:lastRowFirstColumn="0" w:lastRowLastColumn="0"/>
              <w:rPr>
                <w:rFonts w:asciiTheme="minorBidi" w:hAnsiTheme="minorBidi"/>
                <w:b/>
                <w:bCs/>
                <w:color w:val="23462C" w:themeColor="accent6" w:themeShade="40"/>
                <w:sz w:val="24"/>
                <w:szCs w:val="24"/>
                <w:rtl/>
                <w:lang w:bidi="ar-AE"/>
              </w:rPr>
            </w:pPr>
            <w:r w:rsidRPr="00772143">
              <w:rPr>
                <w:rFonts w:asciiTheme="minorBidi" w:hAnsiTheme="minorBidi" w:hint="cs"/>
                <w:b/>
                <w:bCs/>
                <w:color w:val="23462C" w:themeColor="accent6" w:themeShade="40"/>
                <w:sz w:val="24"/>
                <w:szCs w:val="24"/>
                <w:rtl/>
                <w:lang w:bidi="ar-AE"/>
              </w:rPr>
              <w:t xml:space="preserve">         </w:t>
            </w:r>
            <w:r w:rsidRPr="00772143">
              <w:rPr>
                <w:rFonts w:asciiTheme="minorBidi" w:hAnsiTheme="minorBidi" w:hint="cs"/>
                <w:color w:val="23462C" w:themeColor="accent6" w:themeShade="40"/>
                <w:sz w:val="24"/>
                <w:szCs w:val="24"/>
                <w:rtl/>
                <w:lang w:bidi="ar-AE"/>
              </w:rPr>
              <w:t xml:space="preserve"> </w:t>
            </w:r>
            <w:hyperlink r:id="rId18" w:history="1">
              <w:r w:rsidRPr="00772143">
                <w:rPr>
                  <w:rStyle w:val="Hyperlink"/>
                  <w:rFonts w:asciiTheme="minorBidi" w:hAnsiTheme="minorBidi" w:hint="cs"/>
                  <w:b/>
                  <w:bCs/>
                  <w:sz w:val="24"/>
                  <w:szCs w:val="24"/>
                  <w:rtl/>
                  <w:lang w:bidi="ar-AE"/>
                </w:rPr>
                <w:t xml:space="preserve">هدى </w:t>
              </w:r>
              <w:proofErr w:type="spellStart"/>
              <w:r w:rsidRPr="00772143">
                <w:rPr>
                  <w:rStyle w:val="Hyperlink"/>
                  <w:rFonts w:asciiTheme="minorBidi" w:hAnsiTheme="minorBidi" w:hint="cs"/>
                  <w:b/>
                  <w:bCs/>
                  <w:sz w:val="24"/>
                  <w:szCs w:val="24"/>
                  <w:rtl/>
                  <w:lang w:bidi="ar-AE"/>
                </w:rPr>
                <w:t>البريكي</w:t>
              </w:r>
              <w:proofErr w:type="spellEnd"/>
            </w:hyperlink>
            <w:r w:rsidRPr="00772143">
              <w:rPr>
                <w:rFonts w:asciiTheme="minorBidi" w:hAnsiTheme="minorBidi" w:hint="cs"/>
                <w:sz w:val="24"/>
                <w:szCs w:val="24"/>
                <w:rtl/>
                <w:lang w:bidi="ar-AE"/>
              </w:rPr>
              <w:t xml:space="preserve">         </w:t>
            </w:r>
            <w:r w:rsidRPr="00772143">
              <w:rPr>
                <w:rFonts w:asciiTheme="minorBidi" w:hAnsiTheme="minorBidi"/>
                <w:sz w:val="24"/>
                <w:szCs w:val="24"/>
                <w:lang w:bidi="ar-AE"/>
              </w:rPr>
              <w:t xml:space="preserve"> </w:t>
            </w:r>
            <w:r w:rsidRPr="00772143">
              <w:rPr>
                <w:rFonts w:asciiTheme="minorBidi" w:hAnsiTheme="minorBidi"/>
                <w:sz w:val="24"/>
                <w:szCs w:val="24"/>
                <w:rtl/>
                <w:lang w:bidi="ar-AE"/>
              </w:rPr>
              <w:t xml:space="preserve"> </w:t>
            </w:r>
          </w:p>
          <w:p w14:paraId="39E1895A" w14:textId="77777777" w:rsidR="00A9097F" w:rsidRPr="0044766E" w:rsidRDefault="00A9097F" w:rsidP="00A9097F">
            <w:pPr>
              <w:bidi/>
              <w:spacing w:line="259" w:lineRule="auto"/>
              <w:cnfStyle w:val="000000000000" w:firstRow="0" w:lastRow="0" w:firstColumn="0" w:lastColumn="0" w:oddVBand="0" w:evenVBand="0" w:oddHBand="0" w:evenHBand="0" w:firstRowFirstColumn="0" w:firstRowLastColumn="0" w:lastRowFirstColumn="0" w:lastRowLastColumn="0"/>
              <w:rPr>
                <w:rFonts w:asciiTheme="minorBidi" w:hAnsiTheme="minorBidi"/>
                <w:b/>
                <w:bCs/>
                <w:color w:val="23462C" w:themeColor="accent6" w:themeShade="40"/>
                <w:sz w:val="24"/>
                <w:szCs w:val="24"/>
                <w:lang w:bidi="ar-AE"/>
              </w:rPr>
            </w:pPr>
            <w:r w:rsidRPr="0044766E">
              <w:rPr>
                <w:rFonts w:asciiTheme="minorBidi" w:hAnsiTheme="minorBidi"/>
                <w:b/>
                <w:bCs/>
                <w:color w:val="23462C" w:themeColor="accent6" w:themeShade="40"/>
                <w:sz w:val="24"/>
                <w:szCs w:val="24"/>
                <w:rtl/>
                <w:lang w:bidi="ar-AE"/>
              </w:rPr>
              <w:t xml:space="preserve">             العين</w:t>
            </w:r>
          </w:p>
          <w:p w14:paraId="1C5F0C7A" w14:textId="77777777" w:rsidR="00A9097F" w:rsidRPr="00782862" w:rsidRDefault="00A9097F" w:rsidP="00A9097F">
            <w:pPr>
              <w:bidi/>
              <w:spacing w:line="259" w:lineRule="auto"/>
              <w:cnfStyle w:val="000000000000" w:firstRow="0" w:lastRow="0" w:firstColumn="0" w:lastColumn="0" w:oddVBand="0" w:evenVBand="0" w:oddHBand="0" w:evenHBand="0" w:firstRowFirstColumn="0" w:firstRowLastColumn="0" w:lastRowFirstColumn="0" w:lastRowLastColumn="0"/>
              <w:rPr>
                <w:rFonts w:asciiTheme="minorBidi" w:hAnsiTheme="minorBidi"/>
                <w:b/>
                <w:bCs/>
                <w:lang w:bidi="ar-AE"/>
              </w:rPr>
            </w:pPr>
            <w:r w:rsidRPr="00772143">
              <w:rPr>
                <w:rFonts w:asciiTheme="minorBidi" w:hAnsiTheme="minorBidi" w:hint="cs"/>
                <w:sz w:val="24"/>
                <w:szCs w:val="24"/>
                <w:rtl/>
                <w:lang w:bidi="ar-AE"/>
              </w:rPr>
              <w:t xml:space="preserve">          </w:t>
            </w:r>
            <w:hyperlink r:id="rId19" w:history="1">
              <w:r w:rsidRPr="00772143">
                <w:rPr>
                  <w:rStyle w:val="Hyperlink"/>
                  <w:rFonts w:asciiTheme="minorBidi" w:hAnsiTheme="minorBidi" w:hint="cs"/>
                  <w:b/>
                  <w:bCs/>
                  <w:sz w:val="24"/>
                  <w:szCs w:val="24"/>
                  <w:rtl/>
                  <w:lang w:bidi="ar-AE"/>
                </w:rPr>
                <w:t>وفاء الكعبي</w:t>
              </w:r>
            </w:hyperlink>
            <w:r w:rsidRPr="00772143">
              <w:rPr>
                <w:rFonts w:asciiTheme="minorBidi" w:hAnsiTheme="minorBidi" w:hint="cs"/>
                <w:b/>
                <w:bCs/>
                <w:sz w:val="24"/>
                <w:szCs w:val="24"/>
                <w:rtl/>
                <w:lang w:bidi="ar-AE"/>
              </w:rPr>
              <w:t xml:space="preserve"> </w:t>
            </w:r>
          </w:p>
        </w:tc>
      </w:tr>
      <w:tr w:rsidR="00A9097F" w:rsidRPr="00106D35" w14:paraId="6764CF73" w14:textId="77777777" w:rsidTr="00A9097F">
        <w:trPr>
          <w:cnfStyle w:val="000000100000" w:firstRow="0" w:lastRow="0" w:firstColumn="0" w:lastColumn="0" w:oddVBand="0" w:evenVBand="0" w:oddHBand="1" w:evenHBand="0" w:firstRowFirstColumn="0" w:firstRowLastColumn="0" w:lastRowFirstColumn="0" w:lastRowLastColumn="0"/>
          <w:trHeight w:val="94"/>
        </w:trPr>
        <w:tc>
          <w:tcPr>
            <w:cnfStyle w:val="001000000000" w:firstRow="0" w:lastRow="0" w:firstColumn="1" w:lastColumn="0" w:oddVBand="0" w:evenVBand="0" w:oddHBand="0" w:evenHBand="0" w:firstRowFirstColumn="0" w:firstRowLastColumn="0" w:lastRowFirstColumn="0" w:lastRowLastColumn="0"/>
            <w:tcW w:w="2887" w:type="dxa"/>
            <w:vMerge/>
          </w:tcPr>
          <w:p w14:paraId="76C32C6A" w14:textId="77777777" w:rsidR="00A9097F" w:rsidRPr="00875432" w:rsidRDefault="00A9097F" w:rsidP="00A9097F">
            <w:pPr>
              <w:bidi/>
              <w:spacing w:line="259" w:lineRule="auto"/>
              <w:rPr>
                <w:rFonts w:asciiTheme="minorBidi" w:hAnsiTheme="minorBidi"/>
                <w:b w:val="0"/>
                <w:bCs w:val="0"/>
                <w:color w:val="auto"/>
                <w:rtl/>
                <w:lang w:bidi="ar-AE"/>
              </w:rPr>
            </w:pPr>
          </w:p>
        </w:tc>
        <w:tc>
          <w:tcPr>
            <w:tcW w:w="7457" w:type="dxa"/>
          </w:tcPr>
          <w:p w14:paraId="388BD485" w14:textId="77777777" w:rsidR="00A9097F" w:rsidRPr="00875432" w:rsidRDefault="00A9097F" w:rsidP="00A9097F">
            <w:pPr>
              <w:bidi/>
              <w:spacing w:line="259" w:lineRule="auto"/>
              <w:cnfStyle w:val="000000100000" w:firstRow="0" w:lastRow="0" w:firstColumn="0" w:lastColumn="0" w:oddVBand="0" w:evenVBand="0" w:oddHBand="1" w:evenHBand="0" w:firstRowFirstColumn="0" w:firstRowLastColumn="0" w:lastRowFirstColumn="0" w:lastRowLastColumn="0"/>
              <w:rPr>
                <w:rFonts w:asciiTheme="minorBidi" w:hAnsiTheme="minorBidi"/>
                <w:lang w:bidi="ar-AE"/>
              </w:rPr>
            </w:pPr>
            <w:r w:rsidRPr="00875432">
              <w:rPr>
                <w:rFonts w:asciiTheme="minorBidi" w:hAnsiTheme="minorBidi"/>
                <w:noProof/>
              </w:rPr>
              <w:drawing>
                <wp:anchor distT="0" distB="0" distL="114300" distR="114300" simplePos="0" relativeHeight="251729920" behindDoc="1" locked="0" layoutInCell="1" allowOverlap="1" wp14:anchorId="7FF6B576" wp14:editId="369C64FC">
                  <wp:simplePos x="0" y="0"/>
                  <wp:positionH relativeFrom="column">
                    <wp:posOffset>2239645</wp:posOffset>
                  </wp:positionH>
                  <wp:positionV relativeFrom="paragraph">
                    <wp:posOffset>0</wp:posOffset>
                  </wp:positionV>
                  <wp:extent cx="338455" cy="396240"/>
                  <wp:effectExtent l="0" t="0" r="4445" b="3810"/>
                  <wp:wrapTight wrapText="bothSides">
                    <wp:wrapPolygon edited="0">
                      <wp:start x="7295" y="0"/>
                      <wp:lineTo x="0" y="5192"/>
                      <wp:lineTo x="0" y="14538"/>
                      <wp:lineTo x="4863" y="18692"/>
                      <wp:lineTo x="4863" y="20769"/>
                      <wp:lineTo x="15805" y="20769"/>
                      <wp:lineTo x="15805" y="18692"/>
                      <wp:lineTo x="20668" y="14538"/>
                      <wp:lineTo x="20668" y="5192"/>
                      <wp:lineTo x="13373" y="0"/>
                      <wp:lineTo x="7295" y="0"/>
                    </wp:wrapPolygon>
                  </wp:wrapTight>
                  <wp:docPr id="4" name="Picture 4">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20"/>
                          </pic:cNvPr>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38455" cy="396240"/>
                          </a:xfrm>
                          <a:prstGeom prst="rect">
                            <a:avLst/>
                          </a:prstGeom>
                        </pic:spPr>
                      </pic:pic>
                    </a:graphicData>
                  </a:graphic>
                  <wp14:sizeRelH relativeFrom="margin">
                    <wp14:pctWidth>0</wp14:pctWidth>
                  </wp14:sizeRelH>
                  <wp14:sizeRelV relativeFrom="margin">
                    <wp14:pctHeight>0</wp14:pctHeight>
                  </wp14:sizeRelV>
                </wp:anchor>
              </w:drawing>
            </w:r>
            <w:r w:rsidRPr="00875432">
              <w:rPr>
                <w:rFonts w:asciiTheme="minorBidi" w:hAnsiTheme="minorBidi"/>
                <w:noProof/>
              </w:rPr>
              <w:drawing>
                <wp:anchor distT="0" distB="0" distL="114300" distR="114300" simplePos="0" relativeHeight="251726848" behindDoc="1" locked="0" layoutInCell="1" allowOverlap="1" wp14:anchorId="28DADE5B" wp14:editId="6F91157C">
                  <wp:simplePos x="0" y="0"/>
                  <wp:positionH relativeFrom="column">
                    <wp:posOffset>3987800</wp:posOffset>
                  </wp:positionH>
                  <wp:positionV relativeFrom="paragraph">
                    <wp:posOffset>0</wp:posOffset>
                  </wp:positionV>
                  <wp:extent cx="355600" cy="389890"/>
                  <wp:effectExtent l="0" t="0" r="6350" b="0"/>
                  <wp:wrapTight wrapText="bothSides">
                    <wp:wrapPolygon edited="0">
                      <wp:start x="6943" y="0"/>
                      <wp:lineTo x="0" y="4221"/>
                      <wp:lineTo x="0" y="13720"/>
                      <wp:lineTo x="4629" y="17941"/>
                      <wp:lineTo x="4629" y="20052"/>
                      <wp:lineTo x="16200" y="20052"/>
                      <wp:lineTo x="16200" y="17941"/>
                      <wp:lineTo x="20829" y="13720"/>
                      <wp:lineTo x="20829" y="4221"/>
                      <wp:lineTo x="13886" y="0"/>
                      <wp:lineTo x="6943" y="0"/>
                    </wp:wrapPolygon>
                  </wp:wrapTight>
                  <wp:docPr id="1" name="Picture 1">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22"/>
                          </pic:cNvPr>
                          <pic:cNvPicPr/>
                        </pic:nvPicPr>
                        <pic:blipFill rotWithShape="1">
                          <a:blip r:embed="rId23" cstate="print">
                            <a:extLst>
                              <a:ext uri="{28A0092B-C50C-407E-A947-70E740481C1C}">
                                <a14:useLocalDpi xmlns:a14="http://schemas.microsoft.com/office/drawing/2010/main" val="0"/>
                              </a:ext>
                            </a:extLst>
                          </a:blip>
                          <a:srcRect l="12031" t="13019"/>
                          <a:stretch/>
                        </pic:blipFill>
                        <pic:spPr bwMode="auto">
                          <a:xfrm>
                            <a:off x="0" y="0"/>
                            <a:ext cx="355600" cy="3898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75432">
              <w:rPr>
                <w:rFonts w:asciiTheme="minorBidi" w:hAnsiTheme="minorBidi"/>
                <w:noProof/>
              </w:rPr>
              <w:drawing>
                <wp:anchor distT="0" distB="0" distL="114300" distR="114300" simplePos="0" relativeHeight="251727872" behindDoc="1" locked="0" layoutInCell="1" allowOverlap="1" wp14:anchorId="2BF21A61" wp14:editId="01EAB71C">
                  <wp:simplePos x="0" y="0"/>
                  <wp:positionH relativeFrom="column">
                    <wp:posOffset>3402330</wp:posOffset>
                  </wp:positionH>
                  <wp:positionV relativeFrom="paragraph">
                    <wp:posOffset>54</wp:posOffset>
                  </wp:positionV>
                  <wp:extent cx="387985" cy="387985"/>
                  <wp:effectExtent l="0" t="0" r="0" b="0"/>
                  <wp:wrapTight wrapText="bothSides">
                    <wp:wrapPolygon edited="0">
                      <wp:start x="6363" y="0"/>
                      <wp:lineTo x="1061" y="6363"/>
                      <wp:lineTo x="1061" y="12727"/>
                      <wp:lineTo x="5303" y="18029"/>
                      <wp:lineTo x="5303" y="20151"/>
                      <wp:lineTo x="14848" y="20151"/>
                      <wp:lineTo x="14848" y="18029"/>
                      <wp:lineTo x="19090" y="12727"/>
                      <wp:lineTo x="19090" y="4242"/>
                      <wp:lineTo x="13787" y="0"/>
                      <wp:lineTo x="6363" y="0"/>
                    </wp:wrapPolygon>
                  </wp:wrapTight>
                  <wp:docPr id="2" name="Picture 2">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24"/>
                          </pic:cNvPr>
                          <pic:cNvPicPr/>
                        </pic:nvPicPr>
                        <pic:blipFill>
                          <a:blip r:embed="rId25" cstate="print">
                            <a:extLst>
                              <a:ext uri="{28A0092B-C50C-407E-A947-70E740481C1C}">
                                <a14:useLocalDpi xmlns:a14="http://schemas.microsoft.com/office/drawing/2010/main" val="0"/>
                              </a:ext>
                            </a:extLst>
                          </a:blip>
                          <a:stretch>
                            <a:fillRect/>
                          </a:stretch>
                        </pic:blipFill>
                        <pic:spPr>
                          <a:xfrm>
                            <a:off x="0" y="0"/>
                            <a:ext cx="387985" cy="387985"/>
                          </a:xfrm>
                          <a:prstGeom prst="rect">
                            <a:avLst/>
                          </a:prstGeom>
                        </pic:spPr>
                      </pic:pic>
                    </a:graphicData>
                  </a:graphic>
                  <wp14:sizeRelH relativeFrom="margin">
                    <wp14:pctWidth>0</wp14:pctWidth>
                  </wp14:sizeRelH>
                  <wp14:sizeRelV relativeFrom="margin">
                    <wp14:pctHeight>0</wp14:pctHeight>
                  </wp14:sizeRelV>
                </wp:anchor>
              </w:drawing>
            </w:r>
            <w:r w:rsidRPr="00875432">
              <w:rPr>
                <w:rFonts w:asciiTheme="minorBidi" w:hAnsiTheme="minorBidi"/>
                <w:noProof/>
              </w:rPr>
              <w:drawing>
                <wp:anchor distT="0" distB="0" distL="114300" distR="114300" simplePos="0" relativeHeight="251728896" behindDoc="1" locked="0" layoutInCell="1" allowOverlap="1" wp14:anchorId="247F65AB" wp14:editId="466C2950">
                  <wp:simplePos x="0" y="0"/>
                  <wp:positionH relativeFrom="column">
                    <wp:posOffset>2797810</wp:posOffset>
                  </wp:positionH>
                  <wp:positionV relativeFrom="paragraph">
                    <wp:posOffset>162</wp:posOffset>
                  </wp:positionV>
                  <wp:extent cx="398780" cy="365760"/>
                  <wp:effectExtent l="0" t="0" r="1270" b="0"/>
                  <wp:wrapTight wrapText="bothSides">
                    <wp:wrapPolygon edited="0">
                      <wp:start x="7223" y="1125"/>
                      <wp:lineTo x="1032" y="6750"/>
                      <wp:lineTo x="1032" y="14625"/>
                      <wp:lineTo x="5159" y="20250"/>
                      <wp:lineTo x="15478" y="20250"/>
                      <wp:lineTo x="20637" y="14625"/>
                      <wp:lineTo x="20637" y="7875"/>
                      <wp:lineTo x="14446" y="1125"/>
                      <wp:lineTo x="7223" y="1125"/>
                    </wp:wrapPolygon>
                  </wp:wrapTight>
                  <wp:docPr id="3" name="Picture 3">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26"/>
                          </pic:cNvPr>
                          <pic:cNvPicPr/>
                        </pic:nvPicPr>
                        <pic:blipFill rotWithShape="1">
                          <a:blip r:embed="rId27" cstate="print">
                            <a:extLst>
                              <a:ext uri="{28A0092B-C50C-407E-A947-70E740481C1C}">
                                <a14:useLocalDpi xmlns:a14="http://schemas.microsoft.com/office/drawing/2010/main" val="0"/>
                              </a:ext>
                            </a:extLst>
                          </a:blip>
                          <a:srcRect b="18463"/>
                          <a:stretch/>
                        </pic:blipFill>
                        <pic:spPr bwMode="auto">
                          <a:xfrm>
                            <a:off x="0" y="0"/>
                            <a:ext cx="398780" cy="3657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75432">
              <w:rPr>
                <w:rFonts w:asciiTheme="minorBidi" w:hAnsiTheme="minorBidi"/>
                <w:noProof/>
              </w:rPr>
              <w:drawing>
                <wp:anchor distT="0" distB="0" distL="114300" distR="114300" simplePos="0" relativeHeight="251730944" behindDoc="1" locked="0" layoutInCell="1" allowOverlap="1" wp14:anchorId="3E79CAE3" wp14:editId="616944B9">
                  <wp:simplePos x="0" y="0"/>
                  <wp:positionH relativeFrom="column">
                    <wp:posOffset>1590702</wp:posOffset>
                  </wp:positionH>
                  <wp:positionV relativeFrom="paragraph">
                    <wp:posOffset>3864</wp:posOffset>
                  </wp:positionV>
                  <wp:extent cx="410845" cy="387350"/>
                  <wp:effectExtent l="0" t="0" r="0" b="0"/>
                  <wp:wrapTight wrapText="bothSides">
                    <wp:wrapPolygon edited="0">
                      <wp:start x="7011" y="0"/>
                      <wp:lineTo x="1002" y="4249"/>
                      <wp:lineTo x="1002" y="12748"/>
                      <wp:lineTo x="6009" y="18059"/>
                      <wp:lineTo x="6009" y="20184"/>
                      <wp:lineTo x="16025" y="20184"/>
                      <wp:lineTo x="16025" y="18059"/>
                      <wp:lineTo x="20031" y="12748"/>
                      <wp:lineTo x="20031" y="6374"/>
                      <wp:lineTo x="15023" y="0"/>
                      <wp:lineTo x="7011" y="0"/>
                    </wp:wrapPolygon>
                  </wp:wrapTight>
                  <wp:docPr id="5" name="Picture 5">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28"/>
                          </pic:cNvPr>
                          <pic:cNvPicPr/>
                        </pic:nvPicPr>
                        <pic:blipFill>
                          <a:blip r:embed="rId29" cstate="print">
                            <a:extLst>
                              <a:ext uri="{28A0092B-C50C-407E-A947-70E740481C1C}">
                                <a14:useLocalDpi xmlns:a14="http://schemas.microsoft.com/office/drawing/2010/main" val="0"/>
                              </a:ext>
                            </a:extLst>
                          </a:blip>
                          <a:stretch>
                            <a:fillRect/>
                          </a:stretch>
                        </pic:blipFill>
                        <pic:spPr>
                          <a:xfrm>
                            <a:off x="0" y="0"/>
                            <a:ext cx="410845" cy="387350"/>
                          </a:xfrm>
                          <a:prstGeom prst="rect">
                            <a:avLst/>
                          </a:prstGeom>
                        </pic:spPr>
                      </pic:pic>
                    </a:graphicData>
                  </a:graphic>
                  <wp14:sizeRelH relativeFrom="margin">
                    <wp14:pctWidth>0</wp14:pctWidth>
                  </wp14:sizeRelH>
                  <wp14:sizeRelV relativeFrom="margin">
                    <wp14:pctHeight>0</wp14:pctHeight>
                  </wp14:sizeRelV>
                </wp:anchor>
              </w:drawing>
            </w:r>
          </w:p>
        </w:tc>
      </w:tr>
    </w:tbl>
    <w:p w14:paraId="49862615" w14:textId="3255CC97" w:rsidR="00F74F9E" w:rsidRPr="00772143" w:rsidRDefault="00F74F9E" w:rsidP="0085357A">
      <w:pPr>
        <w:bidi/>
        <w:spacing w:after="0"/>
        <w:ind w:left="-360" w:hanging="180"/>
        <w:rPr>
          <w:rFonts w:asciiTheme="minorBidi" w:hAnsiTheme="minorBidi"/>
          <w:b/>
          <w:bCs/>
          <w:color w:val="23462C" w:themeColor="accent6" w:themeShade="40"/>
          <w:sz w:val="28"/>
          <w:szCs w:val="28"/>
          <w:lang w:bidi="ar-AE"/>
        </w:rPr>
      </w:pPr>
      <w:r w:rsidRPr="00772143">
        <w:rPr>
          <w:rFonts w:asciiTheme="minorBidi" w:hAnsiTheme="minorBidi"/>
          <w:b/>
          <w:bCs/>
          <w:color w:val="23462C" w:themeColor="accent6" w:themeShade="40"/>
          <w:sz w:val="28"/>
          <w:szCs w:val="28"/>
          <w:rtl/>
          <w:lang w:bidi="ar-AE"/>
        </w:rPr>
        <w:t>الفترة الزمنية</w:t>
      </w:r>
      <w:r w:rsidR="00C84F17" w:rsidRPr="00772143">
        <w:rPr>
          <w:rFonts w:asciiTheme="minorBidi" w:hAnsiTheme="minorBidi"/>
          <w:b/>
          <w:bCs/>
          <w:color w:val="23462C" w:themeColor="accent6" w:themeShade="40"/>
          <w:sz w:val="28"/>
          <w:szCs w:val="28"/>
          <w:rtl/>
          <w:lang w:bidi="ar-AE"/>
        </w:rPr>
        <w:t xml:space="preserve"> للبرامج</w:t>
      </w:r>
    </w:p>
    <w:tbl>
      <w:tblPr>
        <w:bidiVisual/>
        <w:tblW w:w="10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
        <w:gridCol w:w="3608"/>
        <w:gridCol w:w="5931"/>
      </w:tblGrid>
      <w:tr w:rsidR="00C84F17" w:rsidRPr="00772143" w14:paraId="4B898F34" w14:textId="77777777" w:rsidTr="00F75FF7">
        <w:trPr>
          <w:trHeight w:val="458"/>
          <w:jc w:val="center"/>
        </w:trPr>
        <w:tc>
          <w:tcPr>
            <w:tcW w:w="532" w:type="dxa"/>
            <w:tcBorders>
              <w:top w:val="single" w:sz="4" w:space="0" w:color="DDEBE5" w:themeColor="accent1" w:themeTint="66"/>
              <w:left w:val="single" w:sz="4" w:space="0" w:color="DDEBE5" w:themeColor="accent1" w:themeTint="66"/>
              <w:bottom w:val="single" w:sz="4" w:space="0" w:color="DDEBE5" w:themeColor="accent1" w:themeTint="66"/>
              <w:right w:val="single" w:sz="4" w:space="0" w:color="DDEBE5" w:themeColor="accent1" w:themeTint="66"/>
            </w:tcBorders>
            <w:shd w:val="clear" w:color="auto" w:fill="ABCFBF" w:themeFill="accent1"/>
            <w:vAlign w:val="center"/>
          </w:tcPr>
          <w:p w14:paraId="3A6FC7A0" w14:textId="33251628" w:rsidR="00C84F17" w:rsidRPr="006A064E" w:rsidRDefault="00C84F17" w:rsidP="00C84F17">
            <w:pPr>
              <w:bidi/>
              <w:mirrorIndents/>
              <w:jc w:val="center"/>
              <w:rPr>
                <w:rFonts w:asciiTheme="minorBidi" w:hAnsiTheme="minorBidi"/>
                <w:color w:val="FFFFFF" w:themeColor="background1"/>
                <w:sz w:val="24"/>
                <w:szCs w:val="24"/>
              </w:rPr>
            </w:pPr>
            <w:bookmarkStart w:id="0" w:name="_Hlk12965780"/>
            <w:r w:rsidRPr="006A064E">
              <w:rPr>
                <w:rFonts w:asciiTheme="minorBidi" w:hAnsiTheme="minorBidi"/>
                <w:color w:val="FFFFFF" w:themeColor="background1"/>
                <w:sz w:val="24"/>
                <w:szCs w:val="24"/>
                <w:rtl/>
              </w:rPr>
              <w:t>1</w:t>
            </w:r>
          </w:p>
        </w:tc>
        <w:tc>
          <w:tcPr>
            <w:tcW w:w="3608" w:type="dxa"/>
            <w:tcBorders>
              <w:top w:val="single" w:sz="4" w:space="0" w:color="DDEBE5" w:themeColor="accent1" w:themeTint="66"/>
              <w:left w:val="single" w:sz="4" w:space="0" w:color="DDEBE5" w:themeColor="accent1" w:themeTint="66"/>
              <w:bottom w:val="single" w:sz="4" w:space="0" w:color="DDEBE5" w:themeColor="accent1" w:themeTint="66"/>
              <w:right w:val="single" w:sz="4" w:space="0" w:color="DDEBE5" w:themeColor="accent1" w:themeTint="66"/>
            </w:tcBorders>
            <w:shd w:val="clear" w:color="auto" w:fill="ABCFBF" w:themeFill="accent1"/>
            <w:vAlign w:val="center"/>
          </w:tcPr>
          <w:p w14:paraId="6D4A105A" w14:textId="10790E84" w:rsidR="00C84F17" w:rsidRPr="006A064E" w:rsidRDefault="00C84F17" w:rsidP="00C84F17">
            <w:pPr>
              <w:bidi/>
              <w:contextualSpacing/>
              <w:rPr>
                <w:rFonts w:asciiTheme="minorBidi" w:hAnsiTheme="minorBidi"/>
                <w:color w:val="FFFFFF" w:themeColor="background1"/>
                <w:sz w:val="28"/>
                <w:szCs w:val="28"/>
                <w:rtl/>
              </w:rPr>
            </w:pPr>
            <w:r w:rsidRPr="006A064E">
              <w:rPr>
                <w:rFonts w:asciiTheme="minorBidi" w:hAnsiTheme="minorBidi"/>
                <w:color w:val="FFFFFF" w:themeColor="background1"/>
                <w:sz w:val="28"/>
                <w:szCs w:val="28"/>
                <w:rtl/>
              </w:rPr>
              <w:t>المحاضرات</w:t>
            </w:r>
          </w:p>
        </w:tc>
        <w:tc>
          <w:tcPr>
            <w:tcW w:w="5931" w:type="dxa"/>
            <w:tcBorders>
              <w:top w:val="single" w:sz="4" w:space="0" w:color="DDEBE5" w:themeColor="accent1" w:themeTint="66"/>
              <w:left w:val="single" w:sz="4" w:space="0" w:color="DDEBE5" w:themeColor="accent1" w:themeTint="66"/>
              <w:bottom w:val="single" w:sz="4" w:space="0" w:color="DDEBE5" w:themeColor="accent1" w:themeTint="66"/>
              <w:right w:val="single" w:sz="4" w:space="0" w:color="DDEBE5" w:themeColor="accent1" w:themeTint="66"/>
            </w:tcBorders>
            <w:shd w:val="clear" w:color="auto" w:fill="EEF5F2" w:themeFill="accent1" w:themeFillTint="33"/>
            <w:noWrap/>
            <w:vAlign w:val="center"/>
          </w:tcPr>
          <w:p w14:paraId="4D62349F" w14:textId="0414B8D9" w:rsidR="00C84F17" w:rsidRPr="00772143" w:rsidRDefault="00C84F17" w:rsidP="00C84F17">
            <w:pPr>
              <w:contextualSpacing/>
              <w:mirrorIndents/>
              <w:jc w:val="center"/>
              <w:rPr>
                <w:rFonts w:asciiTheme="minorBidi" w:hAnsiTheme="minorBidi"/>
                <w:color w:val="457861" w:themeColor="accent1" w:themeShade="80"/>
                <w:sz w:val="24"/>
                <w:szCs w:val="24"/>
                <w:rtl/>
                <w:lang w:bidi="ar-AE"/>
              </w:rPr>
            </w:pPr>
            <w:r w:rsidRPr="00772143">
              <w:rPr>
                <w:rFonts w:asciiTheme="minorBidi" w:hAnsiTheme="minorBidi"/>
                <w:color w:val="457861" w:themeColor="accent1" w:themeShade="80"/>
                <w:sz w:val="24"/>
                <w:szCs w:val="24"/>
                <w:rtl/>
                <w:lang w:bidi="ar-AE"/>
              </w:rPr>
              <w:t>ساعتان</w:t>
            </w:r>
          </w:p>
        </w:tc>
      </w:tr>
      <w:tr w:rsidR="00C84F17" w:rsidRPr="00772143" w14:paraId="4161177D" w14:textId="77777777" w:rsidTr="00F75FF7">
        <w:trPr>
          <w:trHeight w:val="377"/>
          <w:jc w:val="center"/>
        </w:trPr>
        <w:tc>
          <w:tcPr>
            <w:tcW w:w="532" w:type="dxa"/>
            <w:tcBorders>
              <w:top w:val="single" w:sz="4" w:space="0" w:color="DDEBE5" w:themeColor="accent1" w:themeTint="66"/>
              <w:left w:val="single" w:sz="4" w:space="0" w:color="DDEBE5" w:themeColor="accent1" w:themeTint="66"/>
              <w:bottom w:val="single" w:sz="4" w:space="0" w:color="DDEBE5" w:themeColor="accent1" w:themeTint="66"/>
              <w:right w:val="single" w:sz="4" w:space="0" w:color="DDEBE5" w:themeColor="accent1" w:themeTint="66"/>
            </w:tcBorders>
            <w:shd w:val="clear" w:color="auto" w:fill="ABCFBF" w:themeFill="accent1"/>
            <w:vAlign w:val="center"/>
          </w:tcPr>
          <w:p w14:paraId="774796C1" w14:textId="77777777" w:rsidR="00C84F17" w:rsidRPr="006A064E" w:rsidRDefault="00C84F17" w:rsidP="00C84F17">
            <w:pPr>
              <w:bidi/>
              <w:mirrorIndents/>
              <w:jc w:val="center"/>
              <w:rPr>
                <w:rFonts w:asciiTheme="minorBidi" w:hAnsiTheme="minorBidi"/>
                <w:color w:val="FFFFFF" w:themeColor="background1"/>
                <w:sz w:val="24"/>
                <w:szCs w:val="24"/>
              </w:rPr>
            </w:pPr>
            <w:r w:rsidRPr="006A064E">
              <w:rPr>
                <w:rFonts w:asciiTheme="minorBidi" w:hAnsiTheme="minorBidi"/>
                <w:color w:val="FFFFFF" w:themeColor="background1"/>
                <w:sz w:val="24"/>
                <w:szCs w:val="24"/>
                <w:rtl/>
              </w:rPr>
              <w:t>2</w:t>
            </w:r>
          </w:p>
        </w:tc>
        <w:tc>
          <w:tcPr>
            <w:tcW w:w="3608" w:type="dxa"/>
            <w:tcBorders>
              <w:top w:val="single" w:sz="4" w:space="0" w:color="DDEBE5" w:themeColor="accent1" w:themeTint="66"/>
              <w:left w:val="single" w:sz="4" w:space="0" w:color="DDEBE5" w:themeColor="accent1" w:themeTint="66"/>
              <w:bottom w:val="single" w:sz="4" w:space="0" w:color="DDEBE5" w:themeColor="accent1" w:themeTint="66"/>
              <w:right w:val="single" w:sz="4" w:space="0" w:color="DDEBE5" w:themeColor="accent1" w:themeTint="66"/>
            </w:tcBorders>
            <w:shd w:val="clear" w:color="auto" w:fill="ABCFBF" w:themeFill="accent1"/>
            <w:vAlign w:val="center"/>
          </w:tcPr>
          <w:p w14:paraId="106F544A" w14:textId="090F6051" w:rsidR="00C84F17" w:rsidRPr="006A064E" w:rsidRDefault="00C84F17" w:rsidP="00C84F17">
            <w:pPr>
              <w:bidi/>
              <w:contextualSpacing/>
              <w:rPr>
                <w:rFonts w:asciiTheme="minorBidi" w:hAnsiTheme="minorBidi"/>
                <w:color w:val="FFFFFF" w:themeColor="background1"/>
                <w:sz w:val="28"/>
                <w:szCs w:val="28"/>
                <w:rtl/>
              </w:rPr>
            </w:pPr>
            <w:r w:rsidRPr="006A064E">
              <w:rPr>
                <w:rFonts w:asciiTheme="minorBidi" w:hAnsiTheme="minorBidi"/>
                <w:color w:val="FFFFFF" w:themeColor="background1"/>
                <w:sz w:val="28"/>
                <w:szCs w:val="28"/>
                <w:rtl/>
              </w:rPr>
              <w:t>ورش العمل</w:t>
            </w:r>
          </w:p>
        </w:tc>
        <w:tc>
          <w:tcPr>
            <w:tcW w:w="5931" w:type="dxa"/>
            <w:tcBorders>
              <w:top w:val="single" w:sz="4" w:space="0" w:color="DDEBE5" w:themeColor="accent1" w:themeTint="66"/>
              <w:left w:val="single" w:sz="4" w:space="0" w:color="DDEBE5" w:themeColor="accent1" w:themeTint="66"/>
              <w:bottom w:val="single" w:sz="4" w:space="0" w:color="DDEBE5" w:themeColor="accent1" w:themeTint="66"/>
              <w:right w:val="single" w:sz="4" w:space="0" w:color="DDEBE5" w:themeColor="accent1" w:themeTint="66"/>
            </w:tcBorders>
            <w:shd w:val="clear" w:color="auto" w:fill="EEF5F2" w:themeFill="accent1" w:themeFillTint="33"/>
            <w:noWrap/>
            <w:vAlign w:val="center"/>
          </w:tcPr>
          <w:p w14:paraId="1A015D32" w14:textId="46B98F35" w:rsidR="00C84F17" w:rsidRPr="00772143" w:rsidRDefault="00C84F17" w:rsidP="00C84F17">
            <w:pPr>
              <w:contextualSpacing/>
              <w:mirrorIndents/>
              <w:jc w:val="center"/>
              <w:rPr>
                <w:rFonts w:asciiTheme="minorBidi" w:hAnsiTheme="minorBidi"/>
                <w:color w:val="457861" w:themeColor="accent1" w:themeShade="80"/>
                <w:sz w:val="24"/>
                <w:szCs w:val="24"/>
                <w:rtl/>
                <w:lang w:bidi="ar-AE"/>
              </w:rPr>
            </w:pPr>
            <w:r w:rsidRPr="00772143">
              <w:rPr>
                <w:rFonts w:asciiTheme="minorBidi" w:hAnsiTheme="minorBidi"/>
                <w:color w:val="457861" w:themeColor="accent1" w:themeShade="80"/>
                <w:sz w:val="24"/>
                <w:szCs w:val="24"/>
                <w:rtl/>
                <w:lang w:bidi="ar-AE"/>
              </w:rPr>
              <w:t>1-2 ساعة</w:t>
            </w:r>
          </w:p>
        </w:tc>
      </w:tr>
      <w:tr w:rsidR="00C84F17" w:rsidRPr="00772143" w14:paraId="03BCCFA8" w14:textId="77777777" w:rsidTr="00F75FF7">
        <w:trPr>
          <w:trHeight w:val="377"/>
          <w:jc w:val="center"/>
        </w:trPr>
        <w:tc>
          <w:tcPr>
            <w:tcW w:w="532" w:type="dxa"/>
            <w:tcBorders>
              <w:top w:val="single" w:sz="4" w:space="0" w:color="DDEBE5" w:themeColor="accent1" w:themeTint="66"/>
              <w:left w:val="single" w:sz="4" w:space="0" w:color="DDEBE5" w:themeColor="accent1" w:themeTint="66"/>
              <w:bottom w:val="single" w:sz="4" w:space="0" w:color="DDEBE5" w:themeColor="accent1" w:themeTint="66"/>
              <w:right w:val="single" w:sz="4" w:space="0" w:color="DDEBE5" w:themeColor="accent1" w:themeTint="66"/>
            </w:tcBorders>
            <w:shd w:val="clear" w:color="auto" w:fill="ABCFBF" w:themeFill="accent1"/>
            <w:vAlign w:val="center"/>
          </w:tcPr>
          <w:p w14:paraId="44CEE576" w14:textId="77777777" w:rsidR="00C84F17" w:rsidRPr="006A064E" w:rsidRDefault="00C84F17" w:rsidP="00C84F17">
            <w:pPr>
              <w:bidi/>
              <w:mirrorIndents/>
              <w:jc w:val="center"/>
              <w:rPr>
                <w:rFonts w:asciiTheme="minorBidi" w:hAnsiTheme="minorBidi"/>
                <w:color w:val="FFFFFF" w:themeColor="background1"/>
                <w:sz w:val="24"/>
                <w:szCs w:val="24"/>
                <w:rtl/>
              </w:rPr>
            </w:pPr>
            <w:r w:rsidRPr="006A064E">
              <w:rPr>
                <w:rFonts w:asciiTheme="minorBidi" w:hAnsiTheme="minorBidi"/>
                <w:color w:val="FFFFFF" w:themeColor="background1"/>
                <w:sz w:val="24"/>
                <w:szCs w:val="24"/>
                <w:rtl/>
              </w:rPr>
              <w:t>3</w:t>
            </w:r>
          </w:p>
        </w:tc>
        <w:tc>
          <w:tcPr>
            <w:tcW w:w="3608" w:type="dxa"/>
            <w:tcBorders>
              <w:top w:val="single" w:sz="4" w:space="0" w:color="DDEBE5" w:themeColor="accent1" w:themeTint="66"/>
              <w:left w:val="single" w:sz="4" w:space="0" w:color="DDEBE5" w:themeColor="accent1" w:themeTint="66"/>
              <w:bottom w:val="single" w:sz="4" w:space="0" w:color="DDEBE5" w:themeColor="accent1" w:themeTint="66"/>
              <w:right w:val="single" w:sz="4" w:space="0" w:color="DDEBE5" w:themeColor="accent1" w:themeTint="66"/>
            </w:tcBorders>
            <w:shd w:val="clear" w:color="auto" w:fill="ABCFBF" w:themeFill="accent1"/>
            <w:vAlign w:val="center"/>
          </w:tcPr>
          <w:p w14:paraId="5045AB8B" w14:textId="3D009A17" w:rsidR="00C84F17" w:rsidRPr="006A064E" w:rsidRDefault="00C84F17" w:rsidP="00C84F17">
            <w:pPr>
              <w:bidi/>
              <w:contextualSpacing/>
              <w:rPr>
                <w:rFonts w:asciiTheme="minorBidi" w:hAnsiTheme="minorBidi"/>
                <w:color w:val="FFFFFF" w:themeColor="background1"/>
                <w:sz w:val="28"/>
                <w:szCs w:val="28"/>
                <w:rtl/>
              </w:rPr>
            </w:pPr>
            <w:r w:rsidRPr="006A064E">
              <w:rPr>
                <w:rFonts w:asciiTheme="minorBidi" w:hAnsiTheme="minorBidi"/>
                <w:color w:val="FFFFFF" w:themeColor="background1"/>
                <w:sz w:val="28"/>
                <w:szCs w:val="28"/>
                <w:rtl/>
              </w:rPr>
              <w:t>الزيارات الميدانية</w:t>
            </w:r>
          </w:p>
        </w:tc>
        <w:tc>
          <w:tcPr>
            <w:tcW w:w="5931" w:type="dxa"/>
            <w:tcBorders>
              <w:top w:val="single" w:sz="4" w:space="0" w:color="DDEBE5" w:themeColor="accent1" w:themeTint="66"/>
              <w:left w:val="single" w:sz="4" w:space="0" w:color="DDEBE5" w:themeColor="accent1" w:themeTint="66"/>
              <w:bottom w:val="single" w:sz="4" w:space="0" w:color="DDEBE5" w:themeColor="accent1" w:themeTint="66"/>
              <w:right w:val="single" w:sz="4" w:space="0" w:color="DDEBE5" w:themeColor="accent1" w:themeTint="66"/>
            </w:tcBorders>
            <w:shd w:val="clear" w:color="auto" w:fill="EEF5F2" w:themeFill="accent1" w:themeFillTint="33"/>
            <w:noWrap/>
            <w:vAlign w:val="center"/>
          </w:tcPr>
          <w:p w14:paraId="1BD2DEDF" w14:textId="5B243E3B" w:rsidR="00C84F17" w:rsidRPr="00772143" w:rsidRDefault="00C84F17" w:rsidP="00C84F17">
            <w:pPr>
              <w:contextualSpacing/>
              <w:mirrorIndents/>
              <w:jc w:val="center"/>
              <w:rPr>
                <w:rFonts w:asciiTheme="minorBidi" w:hAnsiTheme="minorBidi"/>
                <w:color w:val="457861" w:themeColor="accent1" w:themeShade="80"/>
                <w:sz w:val="24"/>
                <w:szCs w:val="24"/>
                <w:rtl/>
                <w:lang w:bidi="ar-AE"/>
              </w:rPr>
            </w:pPr>
            <w:r w:rsidRPr="00772143">
              <w:rPr>
                <w:rFonts w:asciiTheme="minorBidi" w:hAnsiTheme="minorBidi"/>
                <w:color w:val="457861" w:themeColor="accent1" w:themeShade="80"/>
                <w:sz w:val="24"/>
                <w:szCs w:val="24"/>
                <w:rtl/>
                <w:lang w:bidi="ar-AE"/>
              </w:rPr>
              <w:t>2-3 ساعات</w:t>
            </w:r>
          </w:p>
        </w:tc>
      </w:tr>
      <w:tr w:rsidR="00C84F17" w:rsidRPr="00772143" w14:paraId="02421D79" w14:textId="77777777" w:rsidTr="00F75FF7">
        <w:trPr>
          <w:trHeight w:val="377"/>
          <w:jc w:val="center"/>
        </w:trPr>
        <w:tc>
          <w:tcPr>
            <w:tcW w:w="532" w:type="dxa"/>
            <w:tcBorders>
              <w:top w:val="single" w:sz="4" w:space="0" w:color="DDEBE5" w:themeColor="accent1" w:themeTint="66"/>
              <w:left w:val="single" w:sz="4" w:space="0" w:color="DDEBE5" w:themeColor="accent1" w:themeTint="66"/>
              <w:bottom w:val="single" w:sz="4" w:space="0" w:color="DDEBE5" w:themeColor="accent1" w:themeTint="66"/>
              <w:right w:val="single" w:sz="4" w:space="0" w:color="DDEBE5" w:themeColor="accent1" w:themeTint="66"/>
            </w:tcBorders>
            <w:shd w:val="clear" w:color="auto" w:fill="ABCFBF" w:themeFill="accent1"/>
            <w:vAlign w:val="center"/>
          </w:tcPr>
          <w:p w14:paraId="7D770DCF" w14:textId="77777777" w:rsidR="00C84F17" w:rsidRPr="006A064E" w:rsidRDefault="00C84F17" w:rsidP="00C84F17">
            <w:pPr>
              <w:bidi/>
              <w:mirrorIndents/>
              <w:jc w:val="center"/>
              <w:rPr>
                <w:rFonts w:asciiTheme="minorBidi" w:hAnsiTheme="minorBidi"/>
                <w:color w:val="FFFFFF" w:themeColor="background1"/>
                <w:sz w:val="24"/>
                <w:szCs w:val="24"/>
              </w:rPr>
            </w:pPr>
            <w:r w:rsidRPr="006A064E">
              <w:rPr>
                <w:rFonts w:asciiTheme="minorBidi" w:hAnsiTheme="minorBidi"/>
                <w:color w:val="FFFFFF" w:themeColor="background1"/>
                <w:sz w:val="24"/>
                <w:szCs w:val="24"/>
                <w:rtl/>
              </w:rPr>
              <w:t>4</w:t>
            </w:r>
          </w:p>
        </w:tc>
        <w:tc>
          <w:tcPr>
            <w:tcW w:w="3608" w:type="dxa"/>
            <w:tcBorders>
              <w:top w:val="single" w:sz="4" w:space="0" w:color="DDEBE5" w:themeColor="accent1" w:themeTint="66"/>
              <w:left w:val="single" w:sz="4" w:space="0" w:color="DDEBE5" w:themeColor="accent1" w:themeTint="66"/>
              <w:bottom w:val="single" w:sz="4" w:space="0" w:color="DDEBE5" w:themeColor="accent1" w:themeTint="66"/>
              <w:right w:val="single" w:sz="4" w:space="0" w:color="DDEBE5" w:themeColor="accent1" w:themeTint="66"/>
            </w:tcBorders>
            <w:shd w:val="clear" w:color="auto" w:fill="ABCFBF" w:themeFill="accent1"/>
            <w:vAlign w:val="center"/>
          </w:tcPr>
          <w:p w14:paraId="5B59BDBA" w14:textId="187445BD" w:rsidR="00C84F17" w:rsidRPr="006A064E" w:rsidRDefault="00C84F17" w:rsidP="00C84F17">
            <w:pPr>
              <w:bidi/>
              <w:contextualSpacing/>
              <w:rPr>
                <w:rFonts w:asciiTheme="minorBidi" w:hAnsiTheme="minorBidi"/>
                <w:color w:val="FFFFFF" w:themeColor="background1"/>
                <w:sz w:val="28"/>
                <w:szCs w:val="28"/>
                <w:rtl/>
              </w:rPr>
            </w:pPr>
            <w:r w:rsidRPr="006A064E">
              <w:rPr>
                <w:rFonts w:asciiTheme="minorBidi" w:hAnsiTheme="minorBidi"/>
                <w:color w:val="FFFFFF" w:themeColor="background1"/>
                <w:sz w:val="28"/>
                <w:szCs w:val="28"/>
                <w:rtl/>
              </w:rPr>
              <w:t>محطات الابحاث</w:t>
            </w:r>
          </w:p>
        </w:tc>
        <w:tc>
          <w:tcPr>
            <w:tcW w:w="5931" w:type="dxa"/>
            <w:tcBorders>
              <w:top w:val="single" w:sz="4" w:space="0" w:color="DDEBE5" w:themeColor="accent1" w:themeTint="66"/>
              <w:left w:val="single" w:sz="4" w:space="0" w:color="DDEBE5" w:themeColor="accent1" w:themeTint="66"/>
              <w:bottom w:val="single" w:sz="4" w:space="0" w:color="DDEBE5" w:themeColor="accent1" w:themeTint="66"/>
              <w:right w:val="single" w:sz="4" w:space="0" w:color="DDEBE5" w:themeColor="accent1" w:themeTint="66"/>
            </w:tcBorders>
            <w:shd w:val="clear" w:color="auto" w:fill="EEF5F2" w:themeFill="accent1" w:themeFillTint="33"/>
            <w:noWrap/>
            <w:vAlign w:val="center"/>
          </w:tcPr>
          <w:p w14:paraId="1CD06868" w14:textId="1F635A5B" w:rsidR="00C84F17" w:rsidRPr="00772143" w:rsidRDefault="00C84F17" w:rsidP="00C84F17">
            <w:pPr>
              <w:contextualSpacing/>
              <w:mirrorIndents/>
              <w:jc w:val="center"/>
              <w:rPr>
                <w:rFonts w:asciiTheme="minorBidi" w:hAnsiTheme="minorBidi"/>
                <w:color w:val="457861" w:themeColor="accent1" w:themeShade="80"/>
                <w:sz w:val="24"/>
                <w:szCs w:val="24"/>
                <w:rtl/>
                <w:lang w:bidi="ar-AE"/>
              </w:rPr>
            </w:pPr>
            <w:r w:rsidRPr="00772143">
              <w:rPr>
                <w:rFonts w:asciiTheme="minorBidi" w:hAnsiTheme="minorBidi"/>
                <w:color w:val="457861" w:themeColor="accent1" w:themeShade="80"/>
                <w:sz w:val="24"/>
                <w:szCs w:val="24"/>
                <w:rtl/>
                <w:lang w:bidi="ar-AE"/>
              </w:rPr>
              <w:t>ساعتان</w:t>
            </w:r>
          </w:p>
        </w:tc>
      </w:tr>
      <w:tr w:rsidR="00C84F17" w:rsidRPr="00772143" w14:paraId="42518D06" w14:textId="77777777" w:rsidTr="00F75FF7">
        <w:trPr>
          <w:trHeight w:val="366"/>
          <w:jc w:val="center"/>
        </w:trPr>
        <w:tc>
          <w:tcPr>
            <w:tcW w:w="532" w:type="dxa"/>
            <w:tcBorders>
              <w:top w:val="single" w:sz="4" w:space="0" w:color="DDEBE5" w:themeColor="accent1" w:themeTint="66"/>
              <w:left w:val="single" w:sz="4" w:space="0" w:color="DDEBE5" w:themeColor="accent1" w:themeTint="66"/>
              <w:bottom w:val="single" w:sz="4" w:space="0" w:color="DDEBE5" w:themeColor="accent1" w:themeTint="66"/>
              <w:right w:val="single" w:sz="4" w:space="0" w:color="DDEBE5" w:themeColor="accent1" w:themeTint="66"/>
            </w:tcBorders>
            <w:shd w:val="clear" w:color="auto" w:fill="ABCFBF" w:themeFill="accent1"/>
            <w:vAlign w:val="center"/>
          </w:tcPr>
          <w:p w14:paraId="3D716D92" w14:textId="77777777" w:rsidR="00C84F17" w:rsidRPr="006A064E" w:rsidRDefault="00C84F17" w:rsidP="00C84F17">
            <w:pPr>
              <w:bidi/>
              <w:mirrorIndents/>
              <w:jc w:val="center"/>
              <w:rPr>
                <w:rFonts w:asciiTheme="minorBidi" w:hAnsiTheme="minorBidi"/>
                <w:color w:val="FFFFFF" w:themeColor="background1"/>
                <w:sz w:val="24"/>
                <w:szCs w:val="24"/>
              </w:rPr>
            </w:pPr>
            <w:r w:rsidRPr="006A064E">
              <w:rPr>
                <w:rFonts w:asciiTheme="minorBidi" w:hAnsiTheme="minorBidi"/>
                <w:color w:val="FFFFFF" w:themeColor="background1"/>
                <w:sz w:val="24"/>
                <w:szCs w:val="24"/>
                <w:rtl/>
              </w:rPr>
              <w:t>5</w:t>
            </w:r>
          </w:p>
        </w:tc>
        <w:tc>
          <w:tcPr>
            <w:tcW w:w="3608" w:type="dxa"/>
            <w:tcBorders>
              <w:top w:val="single" w:sz="4" w:space="0" w:color="DDEBE5" w:themeColor="accent1" w:themeTint="66"/>
              <w:left w:val="single" w:sz="4" w:space="0" w:color="DDEBE5" w:themeColor="accent1" w:themeTint="66"/>
              <w:bottom w:val="single" w:sz="4" w:space="0" w:color="DDEBE5" w:themeColor="accent1" w:themeTint="66"/>
              <w:right w:val="single" w:sz="4" w:space="0" w:color="DDEBE5" w:themeColor="accent1" w:themeTint="66"/>
            </w:tcBorders>
            <w:shd w:val="clear" w:color="auto" w:fill="ABCFBF" w:themeFill="accent1"/>
            <w:vAlign w:val="center"/>
          </w:tcPr>
          <w:p w14:paraId="43853FE0" w14:textId="143275BC" w:rsidR="00C84F17" w:rsidRPr="006A064E" w:rsidRDefault="00C84F17" w:rsidP="00C84F17">
            <w:pPr>
              <w:bidi/>
              <w:contextualSpacing/>
              <w:rPr>
                <w:rFonts w:asciiTheme="minorBidi" w:hAnsiTheme="minorBidi"/>
                <w:color w:val="FFFFFF" w:themeColor="background1"/>
                <w:sz w:val="28"/>
                <w:szCs w:val="28"/>
                <w:rtl/>
              </w:rPr>
            </w:pPr>
            <w:r w:rsidRPr="006A064E">
              <w:rPr>
                <w:rFonts w:asciiTheme="minorBidi" w:hAnsiTheme="minorBidi"/>
                <w:color w:val="FFFFFF" w:themeColor="background1"/>
                <w:sz w:val="28"/>
                <w:szCs w:val="28"/>
                <w:rtl/>
              </w:rPr>
              <w:t>مراكز التلقيح الصناعي ونقل الأجنة</w:t>
            </w:r>
          </w:p>
        </w:tc>
        <w:tc>
          <w:tcPr>
            <w:tcW w:w="5931" w:type="dxa"/>
            <w:tcBorders>
              <w:top w:val="single" w:sz="4" w:space="0" w:color="DDEBE5" w:themeColor="accent1" w:themeTint="66"/>
              <w:left w:val="single" w:sz="4" w:space="0" w:color="DDEBE5" w:themeColor="accent1" w:themeTint="66"/>
              <w:bottom w:val="single" w:sz="4" w:space="0" w:color="DDEBE5" w:themeColor="accent1" w:themeTint="66"/>
              <w:right w:val="single" w:sz="4" w:space="0" w:color="DDEBE5" w:themeColor="accent1" w:themeTint="66"/>
            </w:tcBorders>
            <w:shd w:val="clear" w:color="auto" w:fill="EEF5F2" w:themeFill="accent1" w:themeFillTint="33"/>
            <w:noWrap/>
            <w:vAlign w:val="center"/>
          </w:tcPr>
          <w:p w14:paraId="69F049F1" w14:textId="6EDB7719" w:rsidR="00C84F17" w:rsidRPr="00772143" w:rsidRDefault="00C84F17" w:rsidP="00C84F17">
            <w:pPr>
              <w:bidi/>
              <w:contextualSpacing/>
              <w:jc w:val="center"/>
              <w:rPr>
                <w:rFonts w:asciiTheme="minorBidi" w:hAnsiTheme="minorBidi"/>
                <w:color w:val="457861" w:themeColor="accent1" w:themeShade="80"/>
                <w:sz w:val="24"/>
                <w:szCs w:val="24"/>
                <w:rtl/>
                <w:lang w:bidi="ar-AE"/>
              </w:rPr>
            </w:pPr>
            <w:r w:rsidRPr="00772143">
              <w:rPr>
                <w:rFonts w:asciiTheme="minorBidi" w:hAnsiTheme="minorBidi"/>
                <w:color w:val="457861" w:themeColor="accent1" w:themeShade="80"/>
                <w:sz w:val="24"/>
                <w:szCs w:val="24"/>
                <w:rtl/>
                <w:lang w:bidi="ar-AE"/>
              </w:rPr>
              <w:t>ساعتان</w:t>
            </w:r>
          </w:p>
        </w:tc>
      </w:tr>
    </w:tbl>
    <w:bookmarkEnd w:id="0"/>
    <w:p w14:paraId="180448CE" w14:textId="4135D9CD" w:rsidR="00872198" w:rsidRPr="00772143" w:rsidRDefault="00872198" w:rsidP="000E1C55">
      <w:pPr>
        <w:bidi/>
        <w:spacing w:after="0"/>
        <w:ind w:hanging="540"/>
        <w:rPr>
          <w:rFonts w:asciiTheme="minorBidi" w:hAnsiTheme="minorBidi"/>
          <w:b/>
          <w:bCs/>
          <w:color w:val="23462C" w:themeColor="accent6" w:themeShade="40"/>
          <w:sz w:val="32"/>
          <w:szCs w:val="32"/>
          <w:lang w:bidi="ar-AE"/>
        </w:rPr>
      </w:pPr>
      <w:r w:rsidRPr="00772143">
        <w:rPr>
          <w:rFonts w:asciiTheme="minorBidi" w:hAnsiTheme="minorBidi"/>
          <w:b/>
          <w:bCs/>
          <w:color w:val="23462C" w:themeColor="accent6" w:themeShade="40"/>
          <w:sz w:val="28"/>
          <w:szCs w:val="28"/>
          <w:rtl/>
          <w:lang w:bidi="ar-AE"/>
        </w:rPr>
        <w:t xml:space="preserve">معلومات الطلب </w:t>
      </w:r>
    </w:p>
    <w:p w14:paraId="468AC73A" w14:textId="71700D82" w:rsidR="000E1C55" w:rsidRPr="007E1F97" w:rsidRDefault="000E1C55" w:rsidP="000E1C55">
      <w:pPr>
        <w:numPr>
          <w:ilvl w:val="0"/>
          <w:numId w:val="5"/>
        </w:numPr>
        <w:bidi/>
        <w:spacing w:after="0"/>
        <w:ind w:left="-180"/>
        <w:rPr>
          <w:rFonts w:asciiTheme="minorBidi" w:hAnsiTheme="minorBidi"/>
          <w:color w:val="23462C" w:themeColor="accent6" w:themeShade="40"/>
          <w:sz w:val="24"/>
          <w:szCs w:val="24"/>
          <w:lang w:bidi="ar-AE"/>
        </w:rPr>
      </w:pPr>
      <w:r w:rsidRPr="007E1F97">
        <w:rPr>
          <w:rFonts w:asciiTheme="minorBidi" w:hAnsiTheme="minorBidi"/>
          <w:color w:val="23462C" w:themeColor="accent6" w:themeShade="40"/>
          <w:sz w:val="24"/>
          <w:szCs w:val="24"/>
          <w:rtl/>
          <w:lang w:bidi="ar-AE"/>
        </w:rPr>
        <w:t>يرجي تعبئة النموذج وارساله إلى هيئة أبو ظبي للزراعة والسلامة الغذائية – إدارة الاتصال وخدمة المجتمع:</w:t>
      </w:r>
    </w:p>
    <w:tbl>
      <w:tblPr>
        <w:tblStyle w:val="GridTable5Dark-Accent11"/>
        <w:bidiVisual/>
        <w:tblW w:w="10077" w:type="dxa"/>
        <w:tblInd w:w="-700" w:type="dxa"/>
        <w:shd w:val="clear" w:color="auto" w:fill="ABCFBF" w:themeFill="accent1"/>
        <w:tblLook w:val="0000" w:firstRow="0" w:lastRow="0" w:firstColumn="0" w:lastColumn="0" w:noHBand="0" w:noVBand="0"/>
      </w:tblPr>
      <w:tblGrid>
        <w:gridCol w:w="2259"/>
        <w:gridCol w:w="3282"/>
        <w:gridCol w:w="2089"/>
        <w:gridCol w:w="2447"/>
      </w:tblGrid>
      <w:tr w:rsidR="00F74F9E" w:rsidRPr="006A064E" w14:paraId="3252F21A" w14:textId="77777777" w:rsidTr="009A0231">
        <w:trPr>
          <w:cnfStyle w:val="000000100000" w:firstRow="0" w:lastRow="0" w:firstColumn="0" w:lastColumn="0" w:oddVBand="0" w:evenVBand="0" w:oddHBand="1" w:evenHBand="0" w:firstRowFirstColumn="0" w:firstRowLastColumn="0" w:lastRowFirstColumn="0" w:lastRowLastColumn="0"/>
          <w:trHeight w:val="315"/>
        </w:trPr>
        <w:tc>
          <w:tcPr>
            <w:cnfStyle w:val="000010000000" w:firstRow="0" w:lastRow="0" w:firstColumn="0" w:lastColumn="0" w:oddVBand="1" w:evenVBand="0" w:oddHBand="0" w:evenHBand="0" w:firstRowFirstColumn="0" w:firstRowLastColumn="0" w:lastRowFirstColumn="0" w:lastRowLastColumn="0"/>
            <w:tcW w:w="2259" w:type="dxa"/>
            <w:shd w:val="clear" w:color="auto" w:fill="ABCFBF" w:themeFill="accent1"/>
            <w:noWrap/>
          </w:tcPr>
          <w:p w14:paraId="63CD5F15" w14:textId="77777777" w:rsidR="00F74F9E" w:rsidRPr="006A064E" w:rsidRDefault="00F74F9E" w:rsidP="00F74F9E">
            <w:pPr>
              <w:spacing w:after="160" w:line="259" w:lineRule="auto"/>
              <w:contextualSpacing/>
              <w:mirrorIndents/>
              <w:jc w:val="right"/>
              <w:rPr>
                <w:rFonts w:ascii="Arial Narrow" w:hAnsi="Arial Narrow"/>
                <w:color w:val="FFFFFF" w:themeColor="background1"/>
                <w:sz w:val="28"/>
                <w:szCs w:val="28"/>
                <w:rtl/>
                <w:lang w:bidi="ar-AE"/>
              </w:rPr>
            </w:pPr>
            <w:r w:rsidRPr="006A064E">
              <w:rPr>
                <w:rFonts w:ascii="Arial Narrow" w:hAnsi="Arial Narrow"/>
                <w:color w:val="FFFFFF" w:themeColor="background1"/>
                <w:sz w:val="28"/>
                <w:szCs w:val="28"/>
                <w:rtl/>
              </w:rPr>
              <w:t xml:space="preserve">اسم المتعامل: </w:t>
            </w:r>
          </w:p>
        </w:tc>
        <w:tc>
          <w:tcPr>
            <w:tcW w:w="3282" w:type="dxa"/>
            <w:shd w:val="clear" w:color="auto" w:fill="EEF5F2" w:themeFill="accent1" w:themeFillTint="33"/>
          </w:tcPr>
          <w:p w14:paraId="58C58C22" w14:textId="5F0C8D90" w:rsidR="00F74F9E" w:rsidRPr="006A064E" w:rsidRDefault="00F74F9E" w:rsidP="00F74F9E">
            <w:pPr>
              <w:bidi/>
              <w:spacing w:after="160" w:line="259" w:lineRule="auto"/>
              <w:contextualSpacing/>
              <w:mirrorIndents/>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FF"/>
                <w:sz w:val="28"/>
                <w:szCs w:val="28"/>
                <w:rtl/>
                <w:lang w:bidi="ar-AE"/>
              </w:rPr>
            </w:pPr>
          </w:p>
        </w:tc>
        <w:tc>
          <w:tcPr>
            <w:cnfStyle w:val="000010000000" w:firstRow="0" w:lastRow="0" w:firstColumn="0" w:lastColumn="0" w:oddVBand="1" w:evenVBand="0" w:oddHBand="0" w:evenHBand="0" w:firstRowFirstColumn="0" w:firstRowLastColumn="0" w:lastRowFirstColumn="0" w:lastRowLastColumn="0"/>
            <w:tcW w:w="2089" w:type="dxa"/>
            <w:shd w:val="clear" w:color="auto" w:fill="ABCFBF" w:themeFill="accent1"/>
          </w:tcPr>
          <w:p w14:paraId="2D9DD696" w14:textId="6180640D" w:rsidR="00F74F9E" w:rsidRPr="006A064E" w:rsidRDefault="00F74F9E" w:rsidP="006A064E">
            <w:pPr>
              <w:spacing w:after="160" w:line="259" w:lineRule="auto"/>
              <w:contextualSpacing/>
              <w:mirrorIndents/>
              <w:jc w:val="right"/>
              <w:rPr>
                <w:rFonts w:ascii="Arial Narrow" w:hAnsi="Arial Narrow"/>
                <w:color w:val="FFFFFF" w:themeColor="background1"/>
                <w:sz w:val="28"/>
                <w:szCs w:val="28"/>
                <w:rtl/>
                <w:lang w:bidi="ar-AE"/>
              </w:rPr>
            </w:pPr>
            <w:r w:rsidRPr="006A064E">
              <w:rPr>
                <w:rFonts w:ascii="Arial Narrow" w:hAnsi="Arial Narrow"/>
                <w:color w:val="FFFFFF" w:themeColor="background1"/>
                <w:sz w:val="28"/>
                <w:szCs w:val="28"/>
                <w:rtl/>
              </w:rPr>
              <w:t>قنوات التواصل للجهة:</w:t>
            </w:r>
          </w:p>
        </w:tc>
        <w:tc>
          <w:tcPr>
            <w:tcW w:w="2447" w:type="dxa"/>
            <w:shd w:val="clear" w:color="auto" w:fill="EEF5F2" w:themeFill="accent1" w:themeFillTint="33"/>
          </w:tcPr>
          <w:p w14:paraId="1B3DF0FE" w14:textId="12CE06B3" w:rsidR="00F74F9E" w:rsidRPr="006A064E" w:rsidRDefault="00F74F9E" w:rsidP="00F74F9E">
            <w:pPr>
              <w:tabs>
                <w:tab w:val="left" w:pos="1965"/>
              </w:tabs>
              <w:bidi/>
              <w:spacing w:after="160" w:line="259" w:lineRule="auto"/>
              <w:ind w:right="244"/>
              <w:contextualSpacing/>
              <w:mirrorIndents/>
              <w:cnfStyle w:val="000000100000" w:firstRow="0" w:lastRow="0" w:firstColumn="0" w:lastColumn="0" w:oddVBand="0" w:evenVBand="0" w:oddHBand="1" w:evenHBand="0" w:firstRowFirstColumn="0" w:firstRowLastColumn="0" w:lastRowFirstColumn="0" w:lastRowLastColumn="0"/>
              <w:rPr>
                <w:rFonts w:ascii="Arial Narrow" w:hAnsi="Arial Narrow"/>
                <w:sz w:val="28"/>
                <w:szCs w:val="28"/>
                <w:rtl/>
                <w:lang w:bidi="ar-AE"/>
              </w:rPr>
            </w:pPr>
          </w:p>
        </w:tc>
      </w:tr>
      <w:tr w:rsidR="00F74F9E" w:rsidRPr="006A064E" w14:paraId="12DEDDD1" w14:textId="77777777" w:rsidTr="009A0231">
        <w:trPr>
          <w:trHeight w:val="315"/>
        </w:trPr>
        <w:tc>
          <w:tcPr>
            <w:cnfStyle w:val="000010000000" w:firstRow="0" w:lastRow="0" w:firstColumn="0" w:lastColumn="0" w:oddVBand="1" w:evenVBand="0" w:oddHBand="0" w:evenHBand="0" w:firstRowFirstColumn="0" w:firstRowLastColumn="0" w:lastRowFirstColumn="0" w:lastRowLastColumn="0"/>
            <w:tcW w:w="2259" w:type="dxa"/>
            <w:shd w:val="clear" w:color="auto" w:fill="ABCFBF" w:themeFill="accent1"/>
            <w:noWrap/>
          </w:tcPr>
          <w:p w14:paraId="331EA145" w14:textId="77777777" w:rsidR="00F74F9E" w:rsidRPr="006A064E" w:rsidRDefault="00F74F9E" w:rsidP="00F74F9E">
            <w:pPr>
              <w:spacing w:after="160" w:line="259" w:lineRule="auto"/>
              <w:contextualSpacing/>
              <w:mirrorIndents/>
              <w:jc w:val="right"/>
              <w:rPr>
                <w:rFonts w:ascii="Arial Narrow" w:hAnsi="Arial Narrow"/>
                <w:color w:val="FFFFFF" w:themeColor="background1"/>
                <w:sz w:val="28"/>
                <w:szCs w:val="28"/>
              </w:rPr>
            </w:pPr>
            <w:r w:rsidRPr="006A064E">
              <w:rPr>
                <w:rFonts w:ascii="Arial Narrow" w:hAnsi="Arial Narrow"/>
                <w:color w:val="FFFFFF" w:themeColor="background1"/>
                <w:sz w:val="28"/>
                <w:szCs w:val="28"/>
                <w:rtl/>
              </w:rPr>
              <w:t xml:space="preserve"> الجهة:</w:t>
            </w:r>
          </w:p>
        </w:tc>
        <w:tc>
          <w:tcPr>
            <w:tcW w:w="3282" w:type="dxa"/>
            <w:tcBorders>
              <w:bottom w:val="single" w:sz="4" w:space="0" w:color="FFFFFF" w:themeColor="background1"/>
            </w:tcBorders>
          </w:tcPr>
          <w:p w14:paraId="391D9508" w14:textId="7F9FA460" w:rsidR="00F74F9E" w:rsidRPr="006A064E" w:rsidRDefault="00F74F9E" w:rsidP="00F74F9E">
            <w:pPr>
              <w:bidi/>
              <w:spacing w:after="160" w:line="259" w:lineRule="auto"/>
              <w:contextualSpacing/>
              <w:mirrorIndents/>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FF"/>
                <w:sz w:val="28"/>
                <w:szCs w:val="28"/>
                <w:rtl/>
                <w:lang w:bidi="ar-AE"/>
              </w:rPr>
            </w:pPr>
          </w:p>
        </w:tc>
        <w:tc>
          <w:tcPr>
            <w:cnfStyle w:val="000010000000" w:firstRow="0" w:lastRow="0" w:firstColumn="0" w:lastColumn="0" w:oddVBand="1" w:evenVBand="0" w:oddHBand="0" w:evenHBand="0" w:firstRowFirstColumn="0" w:firstRowLastColumn="0" w:lastRowFirstColumn="0" w:lastRowLastColumn="0"/>
            <w:tcW w:w="2089" w:type="dxa"/>
            <w:shd w:val="clear" w:color="auto" w:fill="ABCFBF" w:themeFill="accent1"/>
          </w:tcPr>
          <w:p w14:paraId="3EEB19E4" w14:textId="77777777" w:rsidR="00F74F9E" w:rsidRPr="006A064E" w:rsidRDefault="00F74F9E" w:rsidP="006A064E">
            <w:pPr>
              <w:spacing w:after="160" w:line="259" w:lineRule="auto"/>
              <w:contextualSpacing/>
              <w:mirrorIndents/>
              <w:jc w:val="right"/>
              <w:rPr>
                <w:rFonts w:ascii="Arial Narrow" w:hAnsi="Arial Narrow"/>
                <w:color w:val="FFFFFF" w:themeColor="background1"/>
                <w:sz w:val="28"/>
                <w:szCs w:val="28"/>
                <w:rtl/>
              </w:rPr>
            </w:pPr>
            <w:r w:rsidRPr="006A064E">
              <w:rPr>
                <w:rFonts w:ascii="Arial Narrow" w:hAnsi="Arial Narrow"/>
                <w:color w:val="FFFFFF" w:themeColor="background1"/>
                <w:sz w:val="28"/>
                <w:szCs w:val="28"/>
                <w:rtl/>
              </w:rPr>
              <w:t>تاريخ تقديم الطلب:</w:t>
            </w:r>
          </w:p>
        </w:tc>
        <w:tc>
          <w:tcPr>
            <w:tcW w:w="2447" w:type="dxa"/>
          </w:tcPr>
          <w:p w14:paraId="5C4D0C54" w14:textId="04E3B5EE" w:rsidR="00F74F9E" w:rsidRPr="006A064E" w:rsidRDefault="00F74F9E" w:rsidP="00F74F9E">
            <w:pPr>
              <w:bidi/>
              <w:spacing w:after="160" w:line="259" w:lineRule="auto"/>
              <w:contextualSpacing/>
              <w:mirrorIndents/>
              <w:cnfStyle w:val="000000000000" w:firstRow="0" w:lastRow="0" w:firstColumn="0" w:lastColumn="0" w:oddVBand="0" w:evenVBand="0" w:oddHBand="0" w:evenHBand="0" w:firstRowFirstColumn="0" w:firstRowLastColumn="0" w:lastRowFirstColumn="0" w:lastRowLastColumn="0"/>
              <w:rPr>
                <w:rFonts w:ascii="Arial Narrow" w:hAnsi="Arial Narrow"/>
                <w:sz w:val="28"/>
                <w:szCs w:val="28"/>
                <w:rtl/>
                <w:lang w:bidi="ar-AE"/>
              </w:rPr>
            </w:pPr>
          </w:p>
        </w:tc>
      </w:tr>
    </w:tbl>
    <w:tbl>
      <w:tblPr>
        <w:bidiVisual/>
        <w:tblW w:w="10004" w:type="dxa"/>
        <w:tblInd w:w="-668" w:type="dxa"/>
        <w:tblBorders>
          <w:top w:val="single" w:sz="4" w:space="0" w:color="DDEBE5" w:themeColor="accent1" w:themeTint="66"/>
          <w:left w:val="single" w:sz="4" w:space="0" w:color="DDEBE5" w:themeColor="accent1" w:themeTint="66"/>
          <w:bottom w:val="single" w:sz="4" w:space="0" w:color="DDEBE5" w:themeColor="accent1" w:themeTint="66"/>
          <w:right w:val="single" w:sz="4" w:space="0" w:color="DDEBE5" w:themeColor="accent1" w:themeTint="66"/>
          <w:insideH w:val="single" w:sz="4" w:space="0" w:color="DDEBE5" w:themeColor="accent1" w:themeTint="66"/>
          <w:insideV w:val="single" w:sz="4" w:space="0" w:color="DDEBE5" w:themeColor="accent1" w:themeTint="66"/>
        </w:tblBorders>
        <w:tblLayout w:type="fixed"/>
        <w:tblCellMar>
          <w:left w:w="115" w:type="dxa"/>
          <w:right w:w="115" w:type="dxa"/>
        </w:tblCellMar>
        <w:tblLook w:val="0000" w:firstRow="0" w:lastRow="0" w:firstColumn="0" w:lastColumn="0" w:noHBand="0" w:noVBand="0"/>
      </w:tblPr>
      <w:tblGrid>
        <w:gridCol w:w="2253"/>
        <w:gridCol w:w="7751"/>
      </w:tblGrid>
      <w:tr w:rsidR="00C84F17" w:rsidRPr="006A064E" w14:paraId="390E48D3" w14:textId="77777777" w:rsidTr="009A0231">
        <w:trPr>
          <w:trHeight w:val="396"/>
        </w:trPr>
        <w:tc>
          <w:tcPr>
            <w:tcW w:w="2253" w:type="dxa"/>
            <w:shd w:val="clear" w:color="auto" w:fill="ABCFBF" w:themeFill="accent1"/>
            <w:noWrap/>
            <w:vAlign w:val="center"/>
          </w:tcPr>
          <w:p w14:paraId="75B5C6F7" w14:textId="34C7EA4C" w:rsidR="00C84F17" w:rsidRPr="006A064E" w:rsidRDefault="00C84F17" w:rsidP="00F74F9E">
            <w:pPr>
              <w:bidi/>
              <w:contextualSpacing/>
              <w:mirrorIndents/>
              <w:rPr>
                <w:rFonts w:ascii="Arial Narrow" w:hAnsi="Arial Narrow"/>
                <w:color w:val="FFFFFF" w:themeColor="background1"/>
                <w:sz w:val="28"/>
                <w:szCs w:val="28"/>
                <w:rtl/>
                <w:lang w:bidi="ar-AE"/>
              </w:rPr>
            </w:pPr>
            <w:r w:rsidRPr="006A064E">
              <w:rPr>
                <w:rFonts w:ascii="Arial Narrow" w:hAnsi="Arial Narrow"/>
                <w:color w:val="FFFFFF" w:themeColor="background1"/>
                <w:sz w:val="28"/>
                <w:szCs w:val="28"/>
                <w:rtl/>
                <w:lang w:bidi="ar-AE"/>
              </w:rPr>
              <w:t>نوع الخدمة</w:t>
            </w:r>
          </w:p>
        </w:tc>
        <w:tc>
          <w:tcPr>
            <w:tcW w:w="7751" w:type="dxa"/>
            <w:shd w:val="clear" w:color="auto" w:fill="EEF5F2" w:themeFill="accent1" w:themeFillTint="33"/>
            <w:noWrap/>
            <w:vAlign w:val="center"/>
          </w:tcPr>
          <w:p w14:paraId="3EC8D132" w14:textId="1EFE4484" w:rsidR="00C84F17" w:rsidRPr="006A064E" w:rsidRDefault="00033B18" w:rsidP="00C84F17">
            <w:pPr>
              <w:bidi/>
              <w:contextualSpacing/>
              <w:mirrorIndents/>
              <w:rPr>
                <w:rFonts w:ascii="Arial Narrow" w:hAnsi="Arial Narrow"/>
                <w:sz w:val="28"/>
                <w:szCs w:val="28"/>
                <w:rtl/>
                <w:lang w:bidi="ar-AE"/>
              </w:rPr>
            </w:pPr>
            <w:r w:rsidRPr="006A064E">
              <w:rPr>
                <w:rFonts w:ascii="Arial Narrow" w:hAnsi="Arial Narrow"/>
                <w:color w:val="457861" w:themeColor="accent1" w:themeShade="80"/>
                <w:sz w:val="28"/>
                <w:szCs w:val="28"/>
                <w:lang w:bidi="ar-AE"/>
              </w:rPr>
              <w:sym w:font="Wingdings 2" w:char="F02A"/>
            </w:r>
            <w:r w:rsidR="00C84F17" w:rsidRPr="006A064E">
              <w:rPr>
                <w:rFonts w:ascii="Arial Narrow" w:hAnsi="Arial Narrow"/>
                <w:color w:val="457861" w:themeColor="accent1" w:themeShade="80"/>
                <w:sz w:val="28"/>
                <w:szCs w:val="28"/>
                <w:rtl/>
                <w:lang w:bidi="ar-AE"/>
              </w:rPr>
              <w:t xml:space="preserve">  </w:t>
            </w:r>
            <w:r w:rsidR="00C84F17" w:rsidRPr="006A064E">
              <w:rPr>
                <w:rFonts w:ascii="Arial Narrow" w:hAnsi="Arial Narrow"/>
                <w:color w:val="457861" w:themeColor="accent1" w:themeShade="80"/>
                <w:sz w:val="24"/>
                <w:szCs w:val="24"/>
                <w:rtl/>
                <w:lang w:bidi="ar-AE"/>
              </w:rPr>
              <w:t xml:space="preserve">زيارة ميدانية    </w:t>
            </w:r>
            <w:r w:rsidRPr="006A064E">
              <w:rPr>
                <w:rFonts w:ascii="Arial Narrow" w:hAnsi="Arial Narrow"/>
                <w:color w:val="457861" w:themeColor="accent1" w:themeShade="80"/>
                <w:sz w:val="24"/>
                <w:szCs w:val="24"/>
                <w:lang w:bidi="ar-AE"/>
              </w:rPr>
              <w:sym w:font="Wingdings 2" w:char="F02A"/>
            </w:r>
            <w:r w:rsidR="00C84F17" w:rsidRPr="006A064E">
              <w:rPr>
                <w:rFonts w:ascii="Arial Narrow" w:hAnsi="Arial Narrow"/>
                <w:color w:val="457861" w:themeColor="accent1" w:themeShade="80"/>
                <w:sz w:val="24"/>
                <w:szCs w:val="24"/>
                <w:rtl/>
                <w:lang w:bidi="ar-AE"/>
              </w:rPr>
              <w:t xml:space="preserve"> محاضرة    </w:t>
            </w:r>
            <w:r w:rsidR="00C84F17" w:rsidRPr="006A064E">
              <w:rPr>
                <w:rFonts w:ascii="Arial Narrow" w:hAnsi="Arial Narrow"/>
                <w:color w:val="457861" w:themeColor="accent1" w:themeShade="80"/>
                <w:sz w:val="24"/>
                <w:szCs w:val="24"/>
                <w:lang w:bidi="ar-AE"/>
              </w:rPr>
              <w:sym w:font="Wingdings 2" w:char="F02A"/>
            </w:r>
            <w:r w:rsidR="00C84F17" w:rsidRPr="006A064E">
              <w:rPr>
                <w:rFonts w:ascii="Arial Narrow" w:hAnsi="Arial Narrow"/>
                <w:color w:val="457861" w:themeColor="accent1" w:themeShade="80"/>
                <w:sz w:val="24"/>
                <w:szCs w:val="24"/>
                <w:rtl/>
                <w:lang w:bidi="ar-AE"/>
              </w:rPr>
              <w:t xml:space="preserve"> ورشة عمل </w:t>
            </w:r>
          </w:p>
        </w:tc>
      </w:tr>
      <w:tr w:rsidR="00C84F17" w:rsidRPr="006A064E" w14:paraId="7D68F354" w14:textId="77777777" w:rsidTr="009A0231">
        <w:trPr>
          <w:trHeight w:val="223"/>
        </w:trPr>
        <w:tc>
          <w:tcPr>
            <w:tcW w:w="2253" w:type="dxa"/>
            <w:shd w:val="clear" w:color="auto" w:fill="ABCFBF" w:themeFill="accent1"/>
            <w:noWrap/>
            <w:vAlign w:val="center"/>
          </w:tcPr>
          <w:p w14:paraId="23C09016" w14:textId="77777777" w:rsidR="00C84F17" w:rsidRPr="006A064E" w:rsidRDefault="00C84F17" w:rsidP="00F74F9E">
            <w:pPr>
              <w:bidi/>
              <w:contextualSpacing/>
              <w:mirrorIndents/>
              <w:rPr>
                <w:rFonts w:ascii="Arial Narrow" w:hAnsi="Arial Narrow"/>
                <w:color w:val="FFFFFF" w:themeColor="background1"/>
                <w:sz w:val="28"/>
                <w:szCs w:val="28"/>
              </w:rPr>
            </w:pPr>
            <w:r w:rsidRPr="006A064E">
              <w:rPr>
                <w:rFonts w:ascii="Arial Narrow" w:hAnsi="Arial Narrow"/>
                <w:color w:val="FFFFFF" w:themeColor="background1"/>
                <w:sz w:val="28"/>
                <w:szCs w:val="28"/>
                <w:rtl/>
              </w:rPr>
              <w:t>عنوان المحاضرة/ الزيارة</w:t>
            </w:r>
          </w:p>
        </w:tc>
        <w:tc>
          <w:tcPr>
            <w:tcW w:w="7751" w:type="dxa"/>
            <w:shd w:val="clear" w:color="auto" w:fill="EEF5F2" w:themeFill="accent1" w:themeFillTint="33"/>
            <w:noWrap/>
            <w:vAlign w:val="center"/>
          </w:tcPr>
          <w:p w14:paraId="2D6456F6" w14:textId="15365A91" w:rsidR="00C84F17" w:rsidRPr="006A064E" w:rsidRDefault="00C84F17" w:rsidP="00F74F9E">
            <w:pPr>
              <w:bidi/>
              <w:contextualSpacing/>
              <w:mirrorIndents/>
              <w:rPr>
                <w:rFonts w:ascii="Arial Narrow" w:hAnsi="Arial Narrow"/>
                <w:color w:val="0000FF"/>
                <w:sz w:val="28"/>
                <w:szCs w:val="28"/>
                <w:rtl/>
                <w:lang w:bidi="ar-AE"/>
              </w:rPr>
            </w:pPr>
          </w:p>
        </w:tc>
      </w:tr>
      <w:tr w:rsidR="00C84F17" w:rsidRPr="006A064E" w14:paraId="3F5E33A2" w14:textId="77777777" w:rsidTr="009A0231">
        <w:trPr>
          <w:trHeight w:val="288"/>
        </w:trPr>
        <w:tc>
          <w:tcPr>
            <w:tcW w:w="2253" w:type="dxa"/>
            <w:shd w:val="clear" w:color="auto" w:fill="ABCFBF" w:themeFill="accent1"/>
            <w:noWrap/>
            <w:vAlign w:val="center"/>
          </w:tcPr>
          <w:p w14:paraId="00EFDD4D" w14:textId="77777777" w:rsidR="00C84F17" w:rsidRPr="006A064E" w:rsidRDefault="00C84F17" w:rsidP="00F74F9E">
            <w:pPr>
              <w:bidi/>
              <w:contextualSpacing/>
              <w:mirrorIndents/>
              <w:rPr>
                <w:rFonts w:ascii="Arial Narrow" w:hAnsi="Arial Narrow"/>
                <w:color w:val="FFFFFF" w:themeColor="background1"/>
                <w:sz w:val="28"/>
                <w:szCs w:val="28"/>
              </w:rPr>
            </w:pPr>
            <w:r w:rsidRPr="006A064E">
              <w:rPr>
                <w:rFonts w:ascii="Arial Narrow" w:hAnsi="Arial Narrow"/>
                <w:color w:val="FFFFFF" w:themeColor="background1"/>
                <w:sz w:val="28"/>
                <w:szCs w:val="28"/>
                <w:rtl/>
              </w:rPr>
              <w:t>عدد الحضور المتوقع</w:t>
            </w:r>
          </w:p>
        </w:tc>
        <w:tc>
          <w:tcPr>
            <w:tcW w:w="7751" w:type="dxa"/>
            <w:shd w:val="clear" w:color="auto" w:fill="EEF5F2" w:themeFill="accent1" w:themeFillTint="33"/>
            <w:noWrap/>
            <w:vAlign w:val="center"/>
          </w:tcPr>
          <w:p w14:paraId="0D097871" w14:textId="613D1FA0" w:rsidR="00C84F17" w:rsidRPr="006A064E" w:rsidRDefault="00C84F17" w:rsidP="00F74F9E">
            <w:pPr>
              <w:bidi/>
              <w:contextualSpacing/>
              <w:mirrorIndents/>
              <w:rPr>
                <w:rFonts w:ascii="Arial Narrow" w:hAnsi="Arial Narrow"/>
                <w:color w:val="0000FF"/>
                <w:sz w:val="28"/>
                <w:szCs w:val="28"/>
                <w:lang w:bidi="ar-AE"/>
              </w:rPr>
            </w:pPr>
          </w:p>
        </w:tc>
      </w:tr>
      <w:tr w:rsidR="00C84F17" w:rsidRPr="006A064E" w14:paraId="237FE425" w14:textId="77777777" w:rsidTr="009A0231">
        <w:trPr>
          <w:trHeight w:val="345"/>
        </w:trPr>
        <w:tc>
          <w:tcPr>
            <w:tcW w:w="2253" w:type="dxa"/>
            <w:shd w:val="clear" w:color="auto" w:fill="ABCFBF" w:themeFill="accent1"/>
            <w:noWrap/>
            <w:vAlign w:val="center"/>
          </w:tcPr>
          <w:p w14:paraId="562A5A0A" w14:textId="77777777" w:rsidR="00C84F17" w:rsidRPr="006A064E" w:rsidRDefault="00C84F17" w:rsidP="00F74F9E">
            <w:pPr>
              <w:bidi/>
              <w:contextualSpacing/>
              <w:mirrorIndents/>
              <w:rPr>
                <w:rFonts w:ascii="Arial Narrow" w:hAnsi="Arial Narrow"/>
                <w:color w:val="FFFFFF" w:themeColor="background1"/>
                <w:sz w:val="28"/>
                <w:szCs w:val="28"/>
              </w:rPr>
            </w:pPr>
            <w:r w:rsidRPr="006A064E">
              <w:rPr>
                <w:rFonts w:ascii="Arial Narrow" w:hAnsi="Arial Narrow"/>
                <w:color w:val="FFFFFF" w:themeColor="background1"/>
                <w:sz w:val="28"/>
                <w:szCs w:val="28"/>
                <w:rtl/>
              </w:rPr>
              <w:t>تاريخ المحاضرة/ الزيارة</w:t>
            </w:r>
          </w:p>
        </w:tc>
        <w:tc>
          <w:tcPr>
            <w:tcW w:w="7751" w:type="dxa"/>
            <w:shd w:val="clear" w:color="auto" w:fill="EEF5F2" w:themeFill="accent1" w:themeFillTint="33"/>
            <w:noWrap/>
            <w:vAlign w:val="center"/>
          </w:tcPr>
          <w:p w14:paraId="31CD13DD" w14:textId="00F32AC0" w:rsidR="00C84F17" w:rsidRPr="006A064E" w:rsidRDefault="00C84F17" w:rsidP="00F74F9E">
            <w:pPr>
              <w:bidi/>
              <w:contextualSpacing/>
              <w:mirrorIndents/>
              <w:rPr>
                <w:rFonts w:ascii="Arial Narrow" w:hAnsi="Arial Narrow"/>
                <w:color w:val="0000FF"/>
                <w:sz w:val="28"/>
                <w:szCs w:val="28"/>
                <w:lang w:bidi="ar-AE"/>
              </w:rPr>
            </w:pPr>
          </w:p>
        </w:tc>
      </w:tr>
      <w:tr w:rsidR="00C84F17" w:rsidRPr="006A064E" w14:paraId="3E97B58C" w14:textId="77777777" w:rsidTr="009A0231">
        <w:trPr>
          <w:trHeight w:val="459"/>
        </w:trPr>
        <w:tc>
          <w:tcPr>
            <w:tcW w:w="2253" w:type="dxa"/>
            <w:shd w:val="clear" w:color="auto" w:fill="ABCFBF" w:themeFill="accent1"/>
            <w:noWrap/>
            <w:vAlign w:val="center"/>
          </w:tcPr>
          <w:p w14:paraId="124313AD" w14:textId="77777777" w:rsidR="00C84F17" w:rsidRPr="006A064E" w:rsidRDefault="00C84F17" w:rsidP="00F74F9E">
            <w:pPr>
              <w:bidi/>
              <w:contextualSpacing/>
              <w:mirrorIndents/>
              <w:rPr>
                <w:rFonts w:ascii="Arial Narrow" w:hAnsi="Arial Narrow"/>
                <w:color w:val="FFFFFF" w:themeColor="background1"/>
                <w:sz w:val="28"/>
                <w:szCs w:val="28"/>
                <w:rtl/>
                <w:lang w:bidi="ar-AE"/>
              </w:rPr>
            </w:pPr>
            <w:r w:rsidRPr="006A064E">
              <w:rPr>
                <w:rFonts w:ascii="Arial Narrow" w:hAnsi="Arial Narrow"/>
                <w:color w:val="FFFFFF" w:themeColor="background1"/>
                <w:sz w:val="28"/>
                <w:szCs w:val="28"/>
                <w:rtl/>
                <w:lang w:bidi="ar-AE"/>
              </w:rPr>
              <w:t>الوقت المقترح</w:t>
            </w:r>
          </w:p>
        </w:tc>
        <w:tc>
          <w:tcPr>
            <w:tcW w:w="7751" w:type="dxa"/>
            <w:shd w:val="clear" w:color="auto" w:fill="EEF5F2" w:themeFill="accent1" w:themeFillTint="33"/>
            <w:noWrap/>
            <w:vAlign w:val="center"/>
          </w:tcPr>
          <w:p w14:paraId="325694D0" w14:textId="5B962984" w:rsidR="00C84F17" w:rsidRPr="006A064E" w:rsidRDefault="00C84F17" w:rsidP="00F74F9E">
            <w:pPr>
              <w:bidi/>
              <w:ind w:firstLine="72"/>
              <w:contextualSpacing/>
              <w:mirrorIndents/>
              <w:rPr>
                <w:rFonts w:ascii="Arial Narrow" w:hAnsi="Arial Narrow"/>
                <w:sz w:val="28"/>
                <w:szCs w:val="28"/>
                <w:rtl/>
                <w:lang w:bidi="ar-AE"/>
              </w:rPr>
            </w:pPr>
          </w:p>
        </w:tc>
      </w:tr>
    </w:tbl>
    <w:p w14:paraId="64BF915E" w14:textId="43A50960" w:rsidR="0042377F" w:rsidRPr="000E1C55" w:rsidRDefault="0042377F" w:rsidP="000E1C55">
      <w:pPr>
        <w:bidi/>
        <w:spacing w:after="0" w:line="240" w:lineRule="auto"/>
        <w:mirrorIndents/>
        <w:rPr>
          <w:rFonts w:ascii="Sakkal Majalla" w:hAnsi="Sakkal Majalla" w:cs="Sakkal Majalla"/>
          <w:b/>
          <w:bCs/>
          <w:sz w:val="16"/>
          <w:szCs w:val="16"/>
          <w:lang w:bidi="ar-AE"/>
        </w:rPr>
      </w:pPr>
    </w:p>
    <w:p w14:paraId="556E8FB8" w14:textId="020EFCF7" w:rsidR="000E1C55" w:rsidRPr="00772143" w:rsidRDefault="000E1C55" w:rsidP="00F42101">
      <w:pPr>
        <w:bidi/>
        <w:spacing w:after="0" w:line="240" w:lineRule="auto"/>
        <w:ind w:left="-810" w:right="-720"/>
        <w:mirrorIndents/>
        <w:rPr>
          <w:rFonts w:asciiTheme="minorBidi" w:hAnsiTheme="minorBidi"/>
          <w:color w:val="23462C" w:themeColor="accent6" w:themeShade="40"/>
          <w:lang w:bidi="ar-AE"/>
        </w:rPr>
      </w:pPr>
      <w:r w:rsidRPr="00772143">
        <w:rPr>
          <w:rFonts w:asciiTheme="minorBidi" w:hAnsiTheme="minorBidi"/>
          <w:b/>
          <w:bCs/>
          <w:color w:val="23462C" w:themeColor="accent6" w:themeShade="40"/>
          <w:rtl/>
          <w:lang w:bidi="ar-AE"/>
        </w:rPr>
        <w:t>ملاحظة</w:t>
      </w:r>
      <w:r w:rsidRPr="00772143">
        <w:rPr>
          <w:rFonts w:asciiTheme="minorBidi" w:hAnsiTheme="minorBidi"/>
          <w:color w:val="23462C" w:themeColor="accent6" w:themeShade="40"/>
          <w:rtl/>
          <w:lang w:bidi="ar-AE"/>
        </w:rPr>
        <w:t>:</w:t>
      </w:r>
      <w:r w:rsidRPr="00772143">
        <w:rPr>
          <w:rFonts w:asciiTheme="minorBidi" w:hAnsiTheme="minorBidi"/>
          <w:color w:val="23462C" w:themeColor="accent6" w:themeShade="40"/>
          <w:sz w:val="24"/>
          <w:szCs w:val="24"/>
          <w:rtl/>
          <w:lang w:bidi="ar-AE"/>
        </w:rPr>
        <w:t xml:space="preserve"> </w:t>
      </w:r>
      <w:r w:rsidRPr="00772143">
        <w:rPr>
          <w:rFonts w:asciiTheme="minorBidi" w:hAnsiTheme="minorBidi"/>
          <w:color w:val="23462C" w:themeColor="accent6" w:themeShade="40"/>
          <w:rtl/>
          <w:lang w:bidi="ar-AE"/>
        </w:rPr>
        <w:t>في حال تم تعبئة الطلب، يتم الرد وتأكيد الموعد مع اسم المنسق خلال الفترة الزمنية من 5- 10 أيام عمل من استلام الطلب</w:t>
      </w:r>
    </w:p>
    <w:p w14:paraId="6FA0691B" w14:textId="233317C8" w:rsidR="00F42101" w:rsidRPr="00772143" w:rsidRDefault="00F42101" w:rsidP="00F42101">
      <w:pPr>
        <w:bidi/>
        <w:spacing w:after="0" w:line="240" w:lineRule="auto"/>
        <w:ind w:left="-810" w:right="-720"/>
        <w:mirrorIndents/>
        <w:rPr>
          <w:rFonts w:asciiTheme="minorBidi" w:hAnsiTheme="minorBidi"/>
          <w:color w:val="23462C" w:themeColor="accent6" w:themeShade="40"/>
          <w:sz w:val="10"/>
          <w:szCs w:val="10"/>
          <w:lang w:bidi="ar-AE"/>
        </w:rPr>
      </w:pPr>
    </w:p>
    <w:p w14:paraId="2438C287" w14:textId="02195455" w:rsidR="0042377F" w:rsidRPr="00772143" w:rsidRDefault="0042377F" w:rsidP="00772143">
      <w:pPr>
        <w:bidi/>
        <w:spacing w:after="0"/>
        <w:ind w:hanging="540"/>
        <w:rPr>
          <w:rFonts w:asciiTheme="minorBidi" w:hAnsiTheme="minorBidi"/>
          <w:b/>
          <w:bCs/>
          <w:color w:val="23462C" w:themeColor="accent6" w:themeShade="40"/>
          <w:sz w:val="24"/>
          <w:szCs w:val="24"/>
          <w:lang w:bidi="ar-AE"/>
        </w:rPr>
      </w:pPr>
      <w:r w:rsidRPr="00772143">
        <w:rPr>
          <w:rFonts w:asciiTheme="minorBidi" w:hAnsiTheme="minorBidi"/>
          <w:b/>
          <w:bCs/>
          <w:color w:val="23462C" w:themeColor="accent6" w:themeShade="40"/>
          <w:sz w:val="24"/>
          <w:szCs w:val="24"/>
          <w:rtl/>
          <w:lang w:bidi="ar-AE"/>
        </w:rPr>
        <w:t>للاستعمال الداخلي (في إدارة الاتصال وخدمة المجتمع):</w:t>
      </w:r>
    </w:p>
    <w:p w14:paraId="308B86CA" w14:textId="556A46A5" w:rsidR="0042377F" w:rsidRPr="00772143" w:rsidRDefault="0042377F" w:rsidP="0042377F">
      <w:pPr>
        <w:pStyle w:val="ListParagraph"/>
        <w:bidi/>
        <w:spacing w:after="0" w:line="240" w:lineRule="auto"/>
        <w:ind w:left="360"/>
        <w:mirrorIndents/>
        <w:rPr>
          <w:rFonts w:asciiTheme="minorBidi" w:hAnsiTheme="minorBidi"/>
          <w:b/>
          <w:bCs/>
          <w:sz w:val="4"/>
          <w:szCs w:val="4"/>
        </w:rPr>
      </w:pPr>
    </w:p>
    <w:tbl>
      <w:tblPr>
        <w:tblStyle w:val="ListTable4-Accent6"/>
        <w:bidiVisual/>
        <w:tblW w:w="9658" w:type="dxa"/>
        <w:tblInd w:w="-616" w:type="dxa"/>
        <w:tblLayout w:type="fixed"/>
        <w:tblLook w:val="0000" w:firstRow="0" w:lastRow="0" w:firstColumn="0" w:lastColumn="0" w:noHBand="0" w:noVBand="0"/>
      </w:tblPr>
      <w:tblGrid>
        <w:gridCol w:w="429"/>
        <w:gridCol w:w="2092"/>
        <w:gridCol w:w="7137"/>
      </w:tblGrid>
      <w:tr w:rsidR="009A0231" w:rsidRPr="00772143" w14:paraId="1A28E74D" w14:textId="77777777" w:rsidTr="00AA1905">
        <w:trPr>
          <w:cnfStyle w:val="000000100000" w:firstRow="0" w:lastRow="0" w:firstColumn="0" w:lastColumn="0" w:oddVBand="0" w:evenVBand="0" w:oddHBand="1" w:evenHBand="0" w:firstRowFirstColumn="0" w:firstRowLastColumn="0" w:lastRowFirstColumn="0" w:lastRowLastColumn="0"/>
          <w:trHeight w:val="281"/>
        </w:trPr>
        <w:tc>
          <w:tcPr>
            <w:cnfStyle w:val="000010000000" w:firstRow="0" w:lastRow="0" w:firstColumn="0" w:lastColumn="0" w:oddVBand="1" w:evenVBand="0" w:oddHBand="0" w:evenHBand="0" w:firstRowFirstColumn="0" w:firstRowLastColumn="0" w:lastRowFirstColumn="0" w:lastRowLastColumn="0"/>
            <w:tcW w:w="429" w:type="dxa"/>
            <w:tcBorders>
              <w:top w:val="single" w:sz="2" w:space="0" w:color="EEF5F2" w:themeColor="accent1" w:themeTint="33"/>
              <w:left w:val="single" w:sz="2" w:space="0" w:color="EEF5F2" w:themeColor="accent1" w:themeTint="33"/>
              <w:bottom w:val="single" w:sz="2" w:space="0" w:color="EEF5F2" w:themeColor="accent1" w:themeTint="33"/>
              <w:right w:val="single" w:sz="2" w:space="0" w:color="EEF5F2" w:themeColor="accent1" w:themeTint="33"/>
            </w:tcBorders>
            <w:shd w:val="clear" w:color="auto" w:fill="ABCFBF" w:themeFill="accent1"/>
          </w:tcPr>
          <w:p w14:paraId="73BED3BD" w14:textId="77777777" w:rsidR="0042377F" w:rsidRPr="006A064E" w:rsidRDefault="0042377F" w:rsidP="000E1C55">
            <w:pPr>
              <w:bidi/>
              <w:mirrorIndents/>
              <w:jc w:val="center"/>
              <w:rPr>
                <w:rFonts w:asciiTheme="minorBidi" w:hAnsiTheme="minorBidi"/>
                <w:color w:val="FFFFFF" w:themeColor="background1"/>
                <w:sz w:val="28"/>
                <w:szCs w:val="28"/>
              </w:rPr>
            </w:pPr>
            <w:r w:rsidRPr="006A064E">
              <w:rPr>
                <w:rFonts w:asciiTheme="minorBidi" w:hAnsiTheme="minorBidi"/>
                <w:color w:val="FFFFFF" w:themeColor="background1"/>
                <w:sz w:val="28"/>
                <w:szCs w:val="28"/>
                <w:rtl/>
              </w:rPr>
              <w:t>1</w:t>
            </w:r>
          </w:p>
        </w:tc>
        <w:tc>
          <w:tcPr>
            <w:tcW w:w="2092" w:type="dxa"/>
            <w:tcBorders>
              <w:top w:val="single" w:sz="2" w:space="0" w:color="EEF5F2" w:themeColor="accent1" w:themeTint="33"/>
              <w:left w:val="single" w:sz="2" w:space="0" w:color="EEF5F2" w:themeColor="accent1" w:themeTint="33"/>
              <w:bottom w:val="single" w:sz="2" w:space="0" w:color="EEF5F2" w:themeColor="accent1" w:themeTint="33"/>
              <w:right w:val="single" w:sz="2" w:space="0" w:color="EEF5F2" w:themeColor="accent1" w:themeTint="33"/>
            </w:tcBorders>
            <w:shd w:val="clear" w:color="auto" w:fill="ABCFBF" w:themeFill="accent1"/>
          </w:tcPr>
          <w:p w14:paraId="7ACDEA20" w14:textId="77777777" w:rsidR="0042377F" w:rsidRPr="006A064E" w:rsidRDefault="0042377F" w:rsidP="00F42101">
            <w:pPr>
              <w:spacing w:after="160" w:line="259" w:lineRule="auto"/>
              <w:contextualSpacing/>
              <w:mirrorIndents/>
              <w:jc w:val="right"/>
              <w:cnfStyle w:val="000000100000" w:firstRow="0" w:lastRow="0" w:firstColumn="0" w:lastColumn="0" w:oddVBand="0" w:evenVBand="0" w:oddHBand="1" w:evenHBand="0" w:firstRowFirstColumn="0" w:firstRowLastColumn="0" w:lastRowFirstColumn="0" w:lastRowLastColumn="0"/>
              <w:rPr>
                <w:rFonts w:asciiTheme="minorBidi" w:hAnsiTheme="minorBidi"/>
                <w:color w:val="FFFFFF" w:themeColor="background1"/>
                <w:sz w:val="28"/>
                <w:szCs w:val="28"/>
              </w:rPr>
            </w:pPr>
            <w:r w:rsidRPr="006A064E">
              <w:rPr>
                <w:rFonts w:asciiTheme="minorBidi" w:hAnsiTheme="minorBidi"/>
                <w:color w:val="FFFFFF" w:themeColor="background1"/>
                <w:sz w:val="28"/>
                <w:szCs w:val="28"/>
                <w:rtl/>
              </w:rPr>
              <w:t>النشاط</w:t>
            </w:r>
          </w:p>
        </w:tc>
        <w:tc>
          <w:tcPr>
            <w:cnfStyle w:val="000010000000" w:firstRow="0" w:lastRow="0" w:firstColumn="0" w:lastColumn="0" w:oddVBand="1" w:evenVBand="0" w:oddHBand="0" w:evenHBand="0" w:firstRowFirstColumn="0" w:firstRowLastColumn="0" w:lastRowFirstColumn="0" w:lastRowLastColumn="0"/>
            <w:tcW w:w="7137" w:type="dxa"/>
            <w:tcBorders>
              <w:left w:val="single" w:sz="2" w:space="0" w:color="EEF5F2" w:themeColor="accent1" w:themeTint="33"/>
            </w:tcBorders>
            <w:noWrap/>
          </w:tcPr>
          <w:p w14:paraId="489BC031" w14:textId="648174C2" w:rsidR="0042377F" w:rsidRPr="00772143" w:rsidRDefault="00033B18" w:rsidP="00F42101">
            <w:pPr>
              <w:bidi/>
              <w:contextualSpacing/>
              <w:mirrorIndents/>
              <w:rPr>
                <w:rFonts w:asciiTheme="minorBidi" w:hAnsiTheme="minorBidi"/>
                <w:color w:val="457861" w:themeColor="accent1" w:themeShade="80"/>
                <w:sz w:val="28"/>
                <w:szCs w:val="28"/>
                <w:rtl/>
                <w:lang w:bidi="ar-AE"/>
              </w:rPr>
            </w:pPr>
            <w:r>
              <w:rPr>
                <w:rFonts w:asciiTheme="minorBidi" w:hAnsiTheme="minorBidi"/>
                <w:color w:val="457861" w:themeColor="accent1" w:themeShade="80"/>
                <w:sz w:val="28"/>
                <w:szCs w:val="28"/>
                <w:lang w:bidi="ar-AE"/>
              </w:rPr>
              <w:sym w:font="Wingdings 2" w:char="F02A"/>
            </w:r>
            <w:r w:rsidR="00F42101" w:rsidRPr="00772143">
              <w:rPr>
                <w:rFonts w:asciiTheme="minorBidi" w:hAnsiTheme="minorBidi"/>
                <w:color w:val="457861" w:themeColor="accent1" w:themeShade="80"/>
                <w:sz w:val="28"/>
                <w:szCs w:val="28"/>
                <w:rtl/>
                <w:lang w:bidi="ar-AE"/>
              </w:rPr>
              <w:t xml:space="preserve">  </w:t>
            </w:r>
            <w:r w:rsidR="00F42101" w:rsidRPr="006C7BF9">
              <w:rPr>
                <w:rFonts w:asciiTheme="minorBidi" w:hAnsiTheme="minorBidi"/>
                <w:color w:val="457861" w:themeColor="accent1" w:themeShade="80"/>
                <w:sz w:val="24"/>
                <w:szCs w:val="24"/>
                <w:rtl/>
                <w:lang w:bidi="ar-AE"/>
              </w:rPr>
              <w:t xml:space="preserve">زيارة ميدانية    </w:t>
            </w:r>
            <w:r>
              <w:rPr>
                <w:rFonts w:asciiTheme="minorBidi" w:hAnsiTheme="minorBidi"/>
                <w:color w:val="457861" w:themeColor="accent1" w:themeShade="80"/>
                <w:sz w:val="28"/>
                <w:szCs w:val="28"/>
                <w:lang w:bidi="ar-AE"/>
              </w:rPr>
              <w:sym w:font="Wingdings 2" w:char="F02A"/>
            </w:r>
            <w:r w:rsidR="00F42101" w:rsidRPr="00772143">
              <w:rPr>
                <w:rFonts w:asciiTheme="minorBidi" w:hAnsiTheme="minorBidi"/>
                <w:color w:val="457861" w:themeColor="accent1" w:themeShade="80"/>
                <w:sz w:val="28"/>
                <w:szCs w:val="28"/>
                <w:rtl/>
                <w:lang w:bidi="ar-AE"/>
              </w:rPr>
              <w:t xml:space="preserve"> </w:t>
            </w:r>
            <w:r w:rsidR="00F42101" w:rsidRPr="006C7BF9">
              <w:rPr>
                <w:rFonts w:asciiTheme="minorBidi" w:hAnsiTheme="minorBidi"/>
                <w:color w:val="457861" w:themeColor="accent1" w:themeShade="80"/>
                <w:sz w:val="24"/>
                <w:szCs w:val="24"/>
                <w:rtl/>
                <w:lang w:bidi="ar-AE"/>
              </w:rPr>
              <w:t xml:space="preserve">محاضرة    </w:t>
            </w:r>
            <w:r w:rsidR="00F42101" w:rsidRPr="00772143">
              <w:rPr>
                <w:rFonts w:asciiTheme="minorBidi" w:hAnsiTheme="minorBidi"/>
                <w:color w:val="457861" w:themeColor="accent1" w:themeShade="80"/>
                <w:sz w:val="28"/>
                <w:szCs w:val="28"/>
                <w:lang w:bidi="ar-AE"/>
              </w:rPr>
              <w:sym w:font="Wingdings 2" w:char="F02A"/>
            </w:r>
            <w:r w:rsidR="00F42101" w:rsidRPr="00772143">
              <w:rPr>
                <w:rFonts w:asciiTheme="minorBidi" w:hAnsiTheme="minorBidi"/>
                <w:color w:val="457861" w:themeColor="accent1" w:themeShade="80"/>
                <w:sz w:val="28"/>
                <w:szCs w:val="28"/>
                <w:rtl/>
                <w:lang w:bidi="ar-AE"/>
              </w:rPr>
              <w:t xml:space="preserve"> </w:t>
            </w:r>
            <w:r w:rsidR="00F42101" w:rsidRPr="006C7BF9">
              <w:rPr>
                <w:rFonts w:asciiTheme="minorBidi" w:hAnsiTheme="minorBidi"/>
                <w:color w:val="457861" w:themeColor="accent1" w:themeShade="80"/>
                <w:sz w:val="24"/>
                <w:szCs w:val="24"/>
                <w:rtl/>
                <w:lang w:bidi="ar-AE"/>
              </w:rPr>
              <w:t>ورشة عمل</w:t>
            </w:r>
          </w:p>
        </w:tc>
      </w:tr>
      <w:tr w:rsidR="009A0231" w:rsidRPr="00772143" w14:paraId="48C678AB" w14:textId="77777777" w:rsidTr="00AA1905">
        <w:trPr>
          <w:trHeight w:val="301"/>
        </w:trPr>
        <w:tc>
          <w:tcPr>
            <w:cnfStyle w:val="000010000000" w:firstRow="0" w:lastRow="0" w:firstColumn="0" w:lastColumn="0" w:oddVBand="1" w:evenVBand="0" w:oddHBand="0" w:evenHBand="0" w:firstRowFirstColumn="0" w:firstRowLastColumn="0" w:lastRowFirstColumn="0" w:lastRowLastColumn="0"/>
            <w:tcW w:w="429" w:type="dxa"/>
            <w:tcBorders>
              <w:top w:val="single" w:sz="2" w:space="0" w:color="EEF5F2" w:themeColor="accent1" w:themeTint="33"/>
              <w:left w:val="single" w:sz="2" w:space="0" w:color="EEF5F2" w:themeColor="accent1" w:themeTint="33"/>
              <w:bottom w:val="single" w:sz="2" w:space="0" w:color="EEF5F2" w:themeColor="accent1" w:themeTint="33"/>
              <w:right w:val="single" w:sz="2" w:space="0" w:color="EEF5F2" w:themeColor="accent1" w:themeTint="33"/>
            </w:tcBorders>
            <w:shd w:val="clear" w:color="auto" w:fill="ABCFBF" w:themeFill="accent1"/>
          </w:tcPr>
          <w:p w14:paraId="2E3E4419" w14:textId="77777777" w:rsidR="0042377F" w:rsidRPr="006A064E" w:rsidRDefault="0042377F" w:rsidP="000E1C55">
            <w:pPr>
              <w:bidi/>
              <w:mirrorIndents/>
              <w:jc w:val="center"/>
              <w:rPr>
                <w:rFonts w:asciiTheme="minorBidi" w:hAnsiTheme="minorBidi"/>
                <w:color w:val="FFFFFF" w:themeColor="background1"/>
                <w:sz w:val="28"/>
                <w:szCs w:val="28"/>
              </w:rPr>
            </w:pPr>
            <w:r w:rsidRPr="006A064E">
              <w:rPr>
                <w:rFonts w:asciiTheme="minorBidi" w:hAnsiTheme="minorBidi"/>
                <w:color w:val="FFFFFF" w:themeColor="background1"/>
                <w:sz w:val="28"/>
                <w:szCs w:val="28"/>
                <w:rtl/>
              </w:rPr>
              <w:t>2</w:t>
            </w:r>
          </w:p>
        </w:tc>
        <w:tc>
          <w:tcPr>
            <w:tcW w:w="2092" w:type="dxa"/>
            <w:tcBorders>
              <w:top w:val="single" w:sz="2" w:space="0" w:color="EEF5F2" w:themeColor="accent1" w:themeTint="33"/>
              <w:left w:val="single" w:sz="2" w:space="0" w:color="EEF5F2" w:themeColor="accent1" w:themeTint="33"/>
              <w:bottom w:val="single" w:sz="2" w:space="0" w:color="EEF5F2" w:themeColor="accent1" w:themeTint="33"/>
              <w:right w:val="single" w:sz="2" w:space="0" w:color="EEF5F2" w:themeColor="accent1" w:themeTint="33"/>
            </w:tcBorders>
            <w:shd w:val="clear" w:color="auto" w:fill="ABCFBF" w:themeFill="accent1"/>
          </w:tcPr>
          <w:p w14:paraId="25C745BB" w14:textId="77777777" w:rsidR="0042377F" w:rsidRPr="006A064E" w:rsidRDefault="0042377F" w:rsidP="00F42101">
            <w:pPr>
              <w:spacing w:after="160" w:line="259" w:lineRule="auto"/>
              <w:contextualSpacing/>
              <w:mirrorIndents/>
              <w:jc w:val="right"/>
              <w:cnfStyle w:val="000000000000" w:firstRow="0" w:lastRow="0" w:firstColumn="0" w:lastColumn="0" w:oddVBand="0" w:evenVBand="0" w:oddHBand="0" w:evenHBand="0" w:firstRowFirstColumn="0" w:firstRowLastColumn="0" w:lastRowFirstColumn="0" w:lastRowLastColumn="0"/>
              <w:rPr>
                <w:rFonts w:asciiTheme="minorBidi" w:hAnsiTheme="minorBidi"/>
                <w:color w:val="FFFFFF" w:themeColor="background1"/>
                <w:sz w:val="28"/>
                <w:szCs w:val="28"/>
              </w:rPr>
            </w:pPr>
            <w:r w:rsidRPr="006A064E">
              <w:rPr>
                <w:rFonts w:asciiTheme="minorBidi" w:hAnsiTheme="minorBidi"/>
                <w:color w:val="FFFFFF" w:themeColor="background1"/>
                <w:sz w:val="28"/>
                <w:szCs w:val="28"/>
                <w:rtl/>
              </w:rPr>
              <w:t>الجمهور المستهدف</w:t>
            </w:r>
          </w:p>
        </w:tc>
        <w:tc>
          <w:tcPr>
            <w:cnfStyle w:val="000010000000" w:firstRow="0" w:lastRow="0" w:firstColumn="0" w:lastColumn="0" w:oddVBand="1" w:evenVBand="0" w:oddHBand="0" w:evenHBand="0" w:firstRowFirstColumn="0" w:firstRowLastColumn="0" w:lastRowFirstColumn="0" w:lastRowLastColumn="0"/>
            <w:tcW w:w="7137" w:type="dxa"/>
            <w:tcBorders>
              <w:left w:val="single" w:sz="2" w:space="0" w:color="EEF5F2" w:themeColor="accent1" w:themeTint="33"/>
            </w:tcBorders>
            <w:noWrap/>
          </w:tcPr>
          <w:p w14:paraId="68CAD7D2" w14:textId="2440810A" w:rsidR="0042377F" w:rsidRPr="00772143" w:rsidRDefault="0042377F" w:rsidP="00F42101">
            <w:pPr>
              <w:bidi/>
              <w:contextualSpacing/>
              <w:mirrorIndents/>
              <w:rPr>
                <w:rFonts w:asciiTheme="minorBidi" w:hAnsiTheme="minorBidi"/>
                <w:color w:val="457861" w:themeColor="accent1" w:themeShade="80"/>
                <w:sz w:val="28"/>
                <w:szCs w:val="28"/>
                <w:rtl/>
                <w:lang w:bidi="ar-AE"/>
              </w:rPr>
            </w:pPr>
          </w:p>
        </w:tc>
      </w:tr>
      <w:tr w:rsidR="009A0231" w:rsidRPr="00772143" w14:paraId="4152138F" w14:textId="77777777" w:rsidTr="00AA1905">
        <w:trPr>
          <w:cnfStyle w:val="000000100000" w:firstRow="0" w:lastRow="0" w:firstColumn="0" w:lastColumn="0" w:oddVBand="0" w:evenVBand="0" w:oddHBand="1" w:evenHBand="0" w:firstRowFirstColumn="0" w:firstRowLastColumn="0" w:lastRowFirstColumn="0" w:lastRowLastColumn="0"/>
          <w:trHeight w:val="241"/>
        </w:trPr>
        <w:tc>
          <w:tcPr>
            <w:cnfStyle w:val="000010000000" w:firstRow="0" w:lastRow="0" w:firstColumn="0" w:lastColumn="0" w:oddVBand="1" w:evenVBand="0" w:oddHBand="0" w:evenHBand="0" w:firstRowFirstColumn="0" w:firstRowLastColumn="0" w:lastRowFirstColumn="0" w:lastRowLastColumn="0"/>
            <w:tcW w:w="429" w:type="dxa"/>
            <w:tcBorders>
              <w:top w:val="single" w:sz="2" w:space="0" w:color="EEF5F2" w:themeColor="accent1" w:themeTint="33"/>
              <w:left w:val="single" w:sz="2" w:space="0" w:color="EEF5F2" w:themeColor="accent1" w:themeTint="33"/>
              <w:bottom w:val="single" w:sz="2" w:space="0" w:color="EEF5F2" w:themeColor="accent1" w:themeTint="33"/>
              <w:right w:val="single" w:sz="2" w:space="0" w:color="EEF5F2" w:themeColor="accent1" w:themeTint="33"/>
            </w:tcBorders>
            <w:shd w:val="clear" w:color="auto" w:fill="ABCFBF" w:themeFill="accent1"/>
          </w:tcPr>
          <w:p w14:paraId="011008C0" w14:textId="131D0DED" w:rsidR="0042377F" w:rsidRPr="006A064E" w:rsidRDefault="0042377F" w:rsidP="000E1C55">
            <w:pPr>
              <w:bidi/>
              <w:mirrorIndents/>
              <w:jc w:val="center"/>
              <w:rPr>
                <w:rFonts w:asciiTheme="minorBidi" w:hAnsiTheme="minorBidi"/>
                <w:color w:val="FFFFFF" w:themeColor="background1"/>
                <w:sz w:val="28"/>
                <w:szCs w:val="28"/>
              </w:rPr>
            </w:pPr>
          </w:p>
        </w:tc>
        <w:tc>
          <w:tcPr>
            <w:tcW w:w="2092" w:type="dxa"/>
            <w:tcBorders>
              <w:top w:val="single" w:sz="2" w:space="0" w:color="EEF5F2" w:themeColor="accent1" w:themeTint="33"/>
              <w:left w:val="single" w:sz="2" w:space="0" w:color="EEF5F2" w:themeColor="accent1" w:themeTint="33"/>
              <w:bottom w:val="single" w:sz="2" w:space="0" w:color="EEF5F2" w:themeColor="accent1" w:themeTint="33"/>
              <w:right w:val="single" w:sz="2" w:space="0" w:color="EEF5F2" w:themeColor="accent1" w:themeTint="33"/>
            </w:tcBorders>
            <w:shd w:val="clear" w:color="auto" w:fill="ABCFBF" w:themeFill="accent1"/>
          </w:tcPr>
          <w:p w14:paraId="5F2C4BF2" w14:textId="77777777" w:rsidR="0042377F" w:rsidRPr="006A064E" w:rsidRDefault="0042377F" w:rsidP="00F42101">
            <w:pPr>
              <w:spacing w:after="160" w:line="259" w:lineRule="auto"/>
              <w:contextualSpacing/>
              <w:mirrorIndents/>
              <w:jc w:val="right"/>
              <w:cnfStyle w:val="000000100000" w:firstRow="0" w:lastRow="0" w:firstColumn="0" w:lastColumn="0" w:oddVBand="0" w:evenVBand="0" w:oddHBand="1" w:evenHBand="0" w:firstRowFirstColumn="0" w:firstRowLastColumn="0" w:lastRowFirstColumn="0" w:lastRowLastColumn="0"/>
              <w:rPr>
                <w:rFonts w:asciiTheme="minorBidi" w:hAnsiTheme="minorBidi"/>
                <w:color w:val="FFFFFF" w:themeColor="background1"/>
                <w:sz w:val="28"/>
                <w:szCs w:val="28"/>
              </w:rPr>
            </w:pPr>
            <w:r w:rsidRPr="006A064E">
              <w:rPr>
                <w:rFonts w:asciiTheme="minorBidi" w:hAnsiTheme="minorBidi"/>
                <w:color w:val="FFFFFF" w:themeColor="background1"/>
                <w:sz w:val="28"/>
                <w:szCs w:val="28"/>
                <w:rtl/>
              </w:rPr>
              <w:t>تقييم الطلب</w:t>
            </w:r>
          </w:p>
        </w:tc>
        <w:tc>
          <w:tcPr>
            <w:cnfStyle w:val="000010000000" w:firstRow="0" w:lastRow="0" w:firstColumn="0" w:lastColumn="0" w:oddVBand="1" w:evenVBand="0" w:oddHBand="0" w:evenHBand="0" w:firstRowFirstColumn="0" w:firstRowLastColumn="0" w:lastRowFirstColumn="0" w:lastRowLastColumn="0"/>
            <w:tcW w:w="7137" w:type="dxa"/>
            <w:tcBorders>
              <w:left w:val="single" w:sz="2" w:space="0" w:color="EEF5F2" w:themeColor="accent1" w:themeTint="33"/>
            </w:tcBorders>
            <w:noWrap/>
            <w:vAlign w:val="center"/>
          </w:tcPr>
          <w:p w14:paraId="2C653294" w14:textId="59A31E0B" w:rsidR="0042377F" w:rsidRPr="00772143" w:rsidRDefault="0042377F" w:rsidP="00A10D2C">
            <w:pPr>
              <w:bidi/>
              <w:contextualSpacing/>
              <w:mirrorIndents/>
              <w:rPr>
                <w:rFonts w:asciiTheme="minorBidi" w:hAnsiTheme="minorBidi"/>
                <w:color w:val="457861" w:themeColor="accent1" w:themeShade="80"/>
                <w:sz w:val="28"/>
                <w:szCs w:val="28"/>
                <w:lang w:bidi="ar-AE"/>
              </w:rPr>
            </w:pPr>
          </w:p>
        </w:tc>
      </w:tr>
      <w:tr w:rsidR="009A0231" w:rsidRPr="00772143" w14:paraId="2D52D046" w14:textId="77777777" w:rsidTr="00AA1905">
        <w:trPr>
          <w:trHeight w:val="273"/>
        </w:trPr>
        <w:tc>
          <w:tcPr>
            <w:cnfStyle w:val="000010000000" w:firstRow="0" w:lastRow="0" w:firstColumn="0" w:lastColumn="0" w:oddVBand="1" w:evenVBand="0" w:oddHBand="0" w:evenHBand="0" w:firstRowFirstColumn="0" w:firstRowLastColumn="0" w:lastRowFirstColumn="0" w:lastRowLastColumn="0"/>
            <w:tcW w:w="429" w:type="dxa"/>
            <w:tcBorders>
              <w:top w:val="single" w:sz="2" w:space="0" w:color="EEF5F2" w:themeColor="accent1" w:themeTint="33"/>
              <w:left w:val="single" w:sz="2" w:space="0" w:color="EEF5F2" w:themeColor="accent1" w:themeTint="33"/>
              <w:bottom w:val="single" w:sz="2" w:space="0" w:color="EEF5F2" w:themeColor="accent1" w:themeTint="33"/>
              <w:right w:val="single" w:sz="2" w:space="0" w:color="EEF5F2" w:themeColor="accent1" w:themeTint="33"/>
            </w:tcBorders>
            <w:shd w:val="clear" w:color="auto" w:fill="ABCFBF" w:themeFill="accent1"/>
          </w:tcPr>
          <w:p w14:paraId="04C52CD8" w14:textId="77777777" w:rsidR="0042377F" w:rsidRPr="006A064E" w:rsidRDefault="0042377F" w:rsidP="00BA2A14">
            <w:pPr>
              <w:contextualSpacing/>
              <w:mirrorIndents/>
              <w:jc w:val="center"/>
              <w:rPr>
                <w:rFonts w:asciiTheme="minorBidi" w:hAnsiTheme="minorBidi"/>
                <w:color w:val="FFFFFF" w:themeColor="background1"/>
                <w:sz w:val="28"/>
                <w:szCs w:val="28"/>
              </w:rPr>
            </w:pPr>
            <w:r w:rsidRPr="006A064E">
              <w:rPr>
                <w:rFonts w:asciiTheme="minorBidi" w:hAnsiTheme="minorBidi"/>
                <w:color w:val="FFFFFF" w:themeColor="background1"/>
                <w:sz w:val="28"/>
                <w:szCs w:val="28"/>
                <w:rtl/>
              </w:rPr>
              <w:t>4</w:t>
            </w:r>
          </w:p>
        </w:tc>
        <w:tc>
          <w:tcPr>
            <w:tcW w:w="2092" w:type="dxa"/>
            <w:tcBorders>
              <w:top w:val="single" w:sz="2" w:space="0" w:color="EEF5F2" w:themeColor="accent1" w:themeTint="33"/>
              <w:left w:val="single" w:sz="2" w:space="0" w:color="EEF5F2" w:themeColor="accent1" w:themeTint="33"/>
              <w:bottom w:val="single" w:sz="2" w:space="0" w:color="EEF5F2" w:themeColor="accent1" w:themeTint="33"/>
              <w:right w:val="single" w:sz="2" w:space="0" w:color="EEF5F2" w:themeColor="accent1" w:themeTint="33"/>
            </w:tcBorders>
            <w:shd w:val="clear" w:color="auto" w:fill="ABCFBF" w:themeFill="accent1"/>
          </w:tcPr>
          <w:p w14:paraId="1B56106B" w14:textId="77777777" w:rsidR="0042377F" w:rsidRPr="006A064E" w:rsidRDefault="0042377F" w:rsidP="00F42101">
            <w:pPr>
              <w:spacing w:after="160" w:line="259" w:lineRule="auto"/>
              <w:contextualSpacing/>
              <w:mirrorIndents/>
              <w:jc w:val="right"/>
              <w:cnfStyle w:val="000000000000" w:firstRow="0" w:lastRow="0" w:firstColumn="0" w:lastColumn="0" w:oddVBand="0" w:evenVBand="0" w:oddHBand="0" w:evenHBand="0" w:firstRowFirstColumn="0" w:firstRowLastColumn="0" w:lastRowFirstColumn="0" w:lastRowLastColumn="0"/>
              <w:rPr>
                <w:rFonts w:asciiTheme="minorBidi" w:hAnsiTheme="minorBidi"/>
                <w:color w:val="FFFFFF" w:themeColor="background1"/>
                <w:sz w:val="28"/>
                <w:szCs w:val="28"/>
              </w:rPr>
            </w:pPr>
            <w:r w:rsidRPr="006A064E">
              <w:rPr>
                <w:rFonts w:asciiTheme="minorBidi" w:hAnsiTheme="minorBidi"/>
                <w:color w:val="FFFFFF" w:themeColor="background1"/>
                <w:sz w:val="28"/>
                <w:szCs w:val="28"/>
                <w:rtl/>
              </w:rPr>
              <w:t>تكاليف النشاط</w:t>
            </w:r>
          </w:p>
        </w:tc>
        <w:tc>
          <w:tcPr>
            <w:cnfStyle w:val="000010000000" w:firstRow="0" w:lastRow="0" w:firstColumn="0" w:lastColumn="0" w:oddVBand="1" w:evenVBand="0" w:oddHBand="0" w:evenHBand="0" w:firstRowFirstColumn="0" w:firstRowLastColumn="0" w:lastRowFirstColumn="0" w:lastRowLastColumn="0"/>
            <w:tcW w:w="7137" w:type="dxa"/>
            <w:tcBorders>
              <w:left w:val="single" w:sz="2" w:space="0" w:color="EEF5F2" w:themeColor="accent1" w:themeTint="33"/>
            </w:tcBorders>
            <w:noWrap/>
          </w:tcPr>
          <w:p w14:paraId="4FC0AA51" w14:textId="61C47BCA" w:rsidR="0042377F" w:rsidRPr="00772143" w:rsidRDefault="0042377F" w:rsidP="00F42101">
            <w:pPr>
              <w:bidi/>
              <w:contextualSpacing/>
              <w:mirrorIndents/>
              <w:rPr>
                <w:rFonts w:asciiTheme="minorBidi" w:hAnsiTheme="minorBidi"/>
                <w:b/>
                <w:bCs/>
                <w:color w:val="457861" w:themeColor="accent1" w:themeShade="80"/>
                <w:sz w:val="28"/>
                <w:szCs w:val="28"/>
                <w:rtl/>
                <w:lang w:bidi="ar-AE"/>
              </w:rPr>
            </w:pPr>
          </w:p>
        </w:tc>
      </w:tr>
      <w:tr w:rsidR="009A0231" w:rsidRPr="00772143" w14:paraId="36F5C9FA" w14:textId="77777777" w:rsidTr="00AA1905">
        <w:trPr>
          <w:cnfStyle w:val="000000100000" w:firstRow="0" w:lastRow="0" w:firstColumn="0" w:lastColumn="0" w:oddVBand="0" w:evenVBand="0" w:oddHBand="1" w:evenHBand="0" w:firstRowFirstColumn="0" w:firstRowLastColumn="0" w:lastRowFirstColumn="0" w:lastRowLastColumn="0"/>
          <w:trHeight w:val="249"/>
        </w:trPr>
        <w:tc>
          <w:tcPr>
            <w:cnfStyle w:val="000010000000" w:firstRow="0" w:lastRow="0" w:firstColumn="0" w:lastColumn="0" w:oddVBand="1" w:evenVBand="0" w:oddHBand="0" w:evenHBand="0" w:firstRowFirstColumn="0" w:firstRowLastColumn="0" w:lastRowFirstColumn="0" w:lastRowLastColumn="0"/>
            <w:tcW w:w="429" w:type="dxa"/>
            <w:tcBorders>
              <w:top w:val="single" w:sz="2" w:space="0" w:color="EEF5F2" w:themeColor="accent1" w:themeTint="33"/>
              <w:left w:val="single" w:sz="2" w:space="0" w:color="EEF5F2" w:themeColor="accent1" w:themeTint="33"/>
              <w:bottom w:val="single" w:sz="2" w:space="0" w:color="EEF5F2" w:themeColor="accent1" w:themeTint="33"/>
              <w:right w:val="single" w:sz="2" w:space="0" w:color="EEF5F2" w:themeColor="accent1" w:themeTint="33"/>
            </w:tcBorders>
            <w:shd w:val="clear" w:color="auto" w:fill="ABCFBF" w:themeFill="accent1"/>
          </w:tcPr>
          <w:p w14:paraId="5D0CE804" w14:textId="77777777" w:rsidR="007E2AAC" w:rsidRPr="006A064E" w:rsidRDefault="007E2AAC" w:rsidP="007E2AAC">
            <w:pPr>
              <w:contextualSpacing/>
              <w:mirrorIndents/>
              <w:jc w:val="center"/>
              <w:rPr>
                <w:rFonts w:asciiTheme="minorBidi" w:hAnsiTheme="minorBidi"/>
                <w:color w:val="FFFFFF" w:themeColor="background1"/>
                <w:sz w:val="28"/>
                <w:szCs w:val="28"/>
                <w:rtl/>
                <w:lang w:bidi="ar-AE"/>
              </w:rPr>
            </w:pPr>
            <w:r w:rsidRPr="006A064E">
              <w:rPr>
                <w:rFonts w:asciiTheme="minorBidi" w:hAnsiTheme="minorBidi"/>
                <w:color w:val="FFFFFF" w:themeColor="background1"/>
                <w:sz w:val="28"/>
                <w:szCs w:val="28"/>
                <w:lang w:bidi="ar-AE"/>
              </w:rPr>
              <w:t>5</w:t>
            </w:r>
          </w:p>
        </w:tc>
        <w:tc>
          <w:tcPr>
            <w:tcW w:w="2092" w:type="dxa"/>
            <w:tcBorders>
              <w:top w:val="single" w:sz="2" w:space="0" w:color="EEF5F2" w:themeColor="accent1" w:themeTint="33"/>
              <w:left w:val="single" w:sz="2" w:space="0" w:color="EEF5F2" w:themeColor="accent1" w:themeTint="33"/>
              <w:bottom w:val="single" w:sz="2" w:space="0" w:color="EEF5F2" w:themeColor="accent1" w:themeTint="33"/>
              <w:right w:val="single" w:sz="2" w:space="0" w:color="EEF5F2" w:themeColor="accent1" w:themeTint="33"/>
            </w:tcBorders>
            <w:shd w:val="clear" w:color="auto" w:fill="ABCFBF" w:themeFill="accent1"/>
          </w:tcPr>
          <w:p w14:paraId="532DD272" w14:textId="77777777" w:rsidR="007E2AAC" w:rsidRPr="006A064E" w:rsidRDefault="007E2AAC" w:rsidP="007E2AAC">
            <w:pPr>
              <w:bidi/>
              <w:contextualSpacing/>
              <w:mirrorIndents/>
              <w:cnfStyle w:val="000000100000" w:firstRow="0" w:lastRow="0" w:firstColumn="0" w:lastColumn="0" w:oddVBand="0" w:evenVBand="0" w:oddHBand="1" w:evenHBand="0" w:firstRowFirstColumn="0" w:firstRowLastColumn="0" w:lastRowFirstColumn="0" w:lastRowLastColumn="0"/>
              <w:rPr>
                <w:rFonts w:asciiTheme="minorBidi" w:hAnsiTheme="minorBidi"/>
                <w:color w:val="FFFFFF" w:themeColor="background1"/>
                <w:sz w:val="28"/>
                <w:szCs w:val="28"/>
                <w:rtl/>
                <w:lang w:bidi="ar-AE"/>
              </w:rPr>
            </w:pPr>
            <w:r w:rsidRPr="006A064E">
              <w:rPr>
                <w:rFonts w:asciiTheme="minorBidi" w:hAnsiTheme="minorBidi"/>
                <w:color w:val="FFFFFF" w:themeColor="background1"/>
                <w:sz w:val="28"/>
                <w:szCs w:val="28"/>
                <w:rtl/>
                <w:lang w:bidi="ar-AE"/>
              </w:rPr>
              <w:t>منفذ الطلب</w:t>
            </w:r>
          </w:p>
        </w:tc>
        <w:tc>
          <w:tcPr>
            <w:cnfStyle w:val="000010000000" w:firstRow="0" w:lastRow="0" w:firstColumn="0" w:lastColumn="0" w:oddVBand="1" w:evenVBand="0" w:oddHBand="0" w:evenHBand="0" w:firstRowFirstColumn="0" w:firstRowLastColumn="0" w:lastRowFirstColumn="0" w:lastRowLastColumn="0"/>
            <w:tcW w:w="7137" w:type="dxa"/>
            <w:tcBorders>
              <w:left w:val="single" w:sz="2" w:space="0" w:color="EEF5F2" w:themeColor="accent1" w:themeTint="33"/>
            </w:tcBorders>
            <w:noWrap/>
          </w:tcPr>
          <w:p w14:paraId="1FEF35F5" w14:textId="3BAE387E" w:rsidR="007E2AAC" w:rsidRPr="00772143" w:rsidRDefault="007E2AAC" w:rsidP="007E2AAC">
            <w:pPr>
              <w:bidi/>
              <w:contextualSpacing/>
              <w:mirrorIndents/>
              <w:rPr>
                <w:rFonts w:asciiTheme="minorBidi" w:hAnsiTheme="minorBidi"/>
                <w:b/>
                <w:bCs/>
                <w:color w:val="457861" w:themeColor="accent1" w:themeShade="80"/>
                <w:sz w:val="28"/>
                <w:szCs w:val="28"/>
                <w:lang w:bidi="ar-AE"/>
              </w:rPr>
            </w:pPr>
          </w:p>
        </w:tc>
      </w:tr>
      <w:tr w:rsidR="009A0231" w:rsidRPr="00772143" w14:paraId="0BE868CD" w14:textId="77777777" w:rsidTr="00AA1905">
        <w:trPr>
          <w:trHeight w:val="249"/>
        </w:trPr>
        <w:tc>
          <w:tcPr>
            <w:cnfStyle w:val="000010000000" w:firstRow="0" w:lastRow="0" w:firstColumn="0" w:lastColumn="0" w:oddVBand="1" w:evenVBand="0" w:oddHBand="0" w:evenHBand="0" w:firstRowFirstColumn="0" w:firstRowLastColumn="0" w:lastRowFirstColumn="0" w:lastRowLastColumn="0"/>
            <w:tcW w:w="429" w:type="dxa"/>
            <w:tcBorders>
              <w:top w:val="single" w:sz="2" w:space="0" w:color="EEF5F2" w:themeColor="accent1" w:themeTint="33"/>
              <w:left w:val="single" w:sz="2" w:space="0" w:color="EEF5F2" w:themeColor="accent1" w:themeTint="33"/>
              <w:bottom w:val="single" w:sz="2" w:space="0" w:color="EEF5F2" w:themeColor="accent1" w:themeTint="33"/>
              <w:right w:val="single" w:sz="2" w:space="0" w:color="EEF5F2" w:themeColor="accent1" w:themeTint="33"/>
            </w:tcBorders>
            <w:shd w:val="clear" w:color="auto" w:fill="ABCFBF" w:themeFill="accent1"/>
          </w:tcPr>
          <w:p w14:paraId="0E524AB9" w14:textId="77777777" w:rsidR="007E2AAC" w:rsidRPr="006A064E" w:rsidRDefault="007E2AAC" w:rsidP="007E2AAC">
            <w:pPr>
              <w:contextualSpacing/>
              <w:mirrorIndents/>
              <w:jc w:val="center"/>
              <w:rPr>
                <w:rFonts w:asciiTheme="minorBidi" w:hAnsiTheme="minorBidi"/>
                <w:color w:val="FFFFFF" w:themeColor="background1"/>
                <w:sz w:val="28"/>
                <w:szCs w:val="28"/>
                <w:rtl/>
                <w:lang w:bidi="ar-AE"/>
              </w:rPr>
            </w:pPr>
            <w:r w:rsidRPr="006A064E">
              <w:rPr>
                <w:rFonts w:asciiTheme="minorBidi" w:hAnsiTheme="minorBidi"/>
                <w:color w:val="FFFFFF" w:themeColor="background1"/>
                <w:sz w:val="28"/>
                <w:szCs w:val="28"/>
                <w:rtl/>
                <w:lang w:bidi="ar-AE"/>
              </w:rPr>
              <w:t>6</w:t>
            </w:r>
          </w:p>
        </w:tc>
        <w:tc>
          <w:tcPr>
            <w:tcW w:w="2092" w:type="dxa"/>
            <w:tcBorders>
              <w:top w:val="single" w:sz="2" w:space="0" w:color="EEF5F2" w:themeColor="accent1" w:themeTint="33"/>
              <w:left w:val="single" w:sz="2" w:space="0" w:color="EEF5F2" w:themeColor="accent1" w:themeTint="33"/>
              <w:bottom w:val="single" w:sz="2" w:space="0" w:color="EEF5F2" w:themeColor="accent1" w:themeTint="33"/>
              <w:right w:val="single" w:sz="2" w:space="0" w:color="EEF5F2" w:themeColor="accent1" w:themeTint="33"/>
            </w:tcBorders>
            <w:shd w:val="clear" w:color="auto" w:fill="ABCFBF" w:themeFill="accent1"/>
          </w:tcPr>
          <w:p w14:paraId="060958F4" w14:textId="77777777" w:rsidR="007E2AAC" w:rsidRPr="006A064E" w:rsidRDefault="007E2AAC" w:rsidP="007E2AAC">
            <w:pPr>
              <w:bidi/>
              <w:contextualSpacing/>
              <w:mirrorIndents/>
              <w:cnfStyle w:val="000000000000" w:firstRow="0" w:lastRow="0" w:firstColumn="0" w:lastColumn="0" w:oddVBand="0" w:evenVBand="0" w:oddHBand="0" w:evenHBand="0" w:firstRowFirstColumn="0" w:firstRowLastColumn="0" w:lastRowFirstColumn="0" w:lastRowLastColumn="0"/>
              <w:rPr>
                <w:rFonts w:asciiTheme="minorBidi" w:hAnsiTheme="minorBidi"/>
                <w:color w:val="FFFFFF" w:themeColor="background1"/>
                <w:sz w:val="28"/>
                <w:szCs w:val="28"/>
                <w:rtl/>
              </w:rPr>
            </w:pPr>
            <w:r w:rsidRPr="006A064E">
              <w:rPr>
                <w:rFonts w:asciiTheme="minorBidi" w:hAnsiTheme="minorBidi"/>
                <w:color w:val="FFFFFF" w:themeColor="background1"/>
                <w:sz w:val="28"/>
                <w:szCs w:val="28"/>
                <w:rtl/>
              </w:rPr>
              <w:t>التوصيات</w:t>
            </w:r>
          </w:p>
        </w:tc>
        <w:tc>
          <w:tcPr>
            <w:cnfStyle w:val="000010000000" w:firstRow="0" w:lastRow="0" w:firstColumn="0" w:lastColumn="0" w:oddVBand="1" w:evenVBand="0" w:oddHBand="0" w:evenHBand="0" w:firstRowFirstColumn="0" w:firstRowLastColumn="0" w:lastRowFirstColumn="0" w:lastRowLastColumn="0"/>
            <w:tcW w:w="7137" w:type="dxa"/>
            <w:tcBorders>
              <w:left w:val="single" w:sz="2" w:space="0" w:color="EEF5F2" w:themeColor="accent1" w:themeTint="33"/>
            </w:tcBorders>
            <w:noWrap/>
            <w:vAlign w:val="center"/>
          </w:tcPr>
          <w:p w14:paraId="157A324D" w14:textId="66E8B31B" w:rsidR="007E2AAC" w:rsidRPr="00772143" w:rsidRDefault="007E2AAC" w:rsidP="00A10D2C">
            <w:pPr>
              <w:bidi/>
              <w:contextualSpacing/>
              <w:mirrorIndents/>
              <w:rPr>
                <w:rFonts w:asciiTheme="minorBidi" w:hAnsiTheme="minorBidi"/>
                <w:color w:val="457861" w:themeColor="accent1" w:themeShade="80"/>
                <w:sz w:val="28"/>
                <w:szCs w:val="28"/>
                <w:rtl/>
                <w:lang w:bidi="ar-AE"/>
              </w:rPr>
            </w:pPr>
            <w:r w:rsidRPr="006C7BF9">
              <w:rPr>
                <w:rFonts w:asciiTheme="minorBidi" w:hAnsiTheme="minorBidi"/>
                <w:color w:val="457861" w:themeColor="accent1" w:themeShade="80"/>
                <w:sz w:val="24"/>
                <w:szCs w:val="24"/>
                <w:rtl/>
                <w:lang w:bidi="ar-AE"/>
              </w:rPr>
              <w:t>تنفيذ ورشة العمل المطلوبة.</w:t>
            </w:r>
          </w:p>
        </w:tc>
      </w:tr>
      <w:tr w:rsidR="009A0231" w:rsidRPr="00772143" w14:paraId="41E20D2C" w14:textId="77777777" w:rsidTr="00AA1905">
        <w:trPr>
          <w:cnfStyle w:val="000000100000" w:firstRow="0" w:lastRow="0" w:firstColumn="0" w:lastColumn="0" w:oddVBand="0" w:evenVBand="0" w:oddHBand="1" w:evenHBand="0" w:firstRowFirstColumn="0" w:firstRowLastColumn="0" w:lastRowFirstColumn="0" w:lastRowLastColumn="0"/>
          <w:trHeight w:val="249"/>
        </w:trPr>
        <w:tc>
          <w:tcPr>
            <w:cnfStyle w:val="000010000000" w:firstRow="0" w:lastRow="0" w:firstColumn="0" w:lastColumn="0" w:oddVBand="1" w:evenVBand="0" w:oddHBand="0" w:evenHBand="0" w:firstRowFirstColumn="0" w:firstRowLastColumn="0" w:lastRowFirstColumn="0" w:lastRowLastColumn="0"/>
            <w:tcW w:w="429" w:type="dxa"/>
            <w:tcBorders>
              <w:top w:val="single" w:sz="2" w:space="0" w:color="EEF5F2" w:themeColor="accent1" w:themeTint="33"/>
              <w:left w:val="single" w:sz="2" w:space="0" w:color="EEF5F2" w:themeColor="accent1" w:themeTint="33"/>
              <w:bottom w:val="single" w:sz="2" w:space="0" w:color="EEF5F2" w:themeColor="accent1" w:themeTint="33"/>
              <w:right w:val="single" w:sz="2" w:space="0" w:color="EEF5F2" w:themeColor="accent1" w:themeTint="33"/>
            </w:tcBorders>
            <w:shd w:val="clear" w:color="auto" w:fill="ABCFBF" w:themeFill="accent1"/>
          </w:tcPr>
          <w:p w14:paraId="6E09361E" w14:textId="77777777" w:rsidR="0042377F" w:rsidRPr="006A064E" w:rsidRDefault="0042377F" w:rsidP="00BA2A14">
            <w:pPr>
              <w:contextualSpacing/>
              <w:mirrorIndents/>
              <w:jc w:val="center"/>
              <w:rPr>
                <w:rFonts w:asciiTheme="minorBidi" w:hAnsiTheme="minorBidi"/>
                <w:color w:val="FFFFFF" w:themeColor="background1"/>
                <w:sz w:val="28"/>
                <w:szCs w:val="28"/>
                <w:rtl/>
                <w:lang w:bidi="ar-AE"/>
              </w:rPr>
            </w:pPr>
            <w:r w:rsidRPr="006A064E">
              <w:rPr>
                <w:rFonts w:asciiTheme="minorBidi" w:hAnsiTheme="minorBidi"/>
                <w:color w:val="FFFFFF" w:themeColor="background1"/>
                <w:sz w:val="28"/>
                <w:szCs w:val="28"/>
                <w:rtl/>
                <w:lang w:bidi="ar-AE"/>
              </w:rPr>
              <w:t>7</w:t>
            </w:r>
          </w:p>
        </w:tc>
        <w:tc>
          <w:tcPr>
            <w:tcW w:w="2092" w:type="dxa"/>
            <w:tcBorders>
              <w:top w:val="single" w:sz="2" w:space="0" w:color="EEF5F2" w:themeColor="accent1" w:themeTint="33"/>
              <w:left w:val="single" w:sz="2" w:space="0" w:color="EEF5F2" w:themeColor="accent1" w:themeTint="33"/>
              <w:bottom w:val="single" w:sz="2" w:space="0" w:color="EEF5F2" w:themeColor="accent1" w:themeTint="33"/>
              <w:right w:val="single" w:sz="2" w:space="0" w:color="EEF5F2" w:themeColor="accent1" w:themeTint="33"/>
            </w:tcBorders>
            <w:shd w:val="clear" w:color="auto" w:fill="ABCFBF" w:themeFill="accent1"/>
          </w:tcPr>
          <w:p w14:paraId="726E1F32" w14:textId="77777777" w:rsidR="0042377F" w:rsidRPr="006A064E" w:rsidRDefault="0042377F" w:rsidP="00BA2A14">
            <w:pPr>
              <w:bidi/>
              <w:contextualSpacing/>
              <w:mirrorIndents/>
              <w:cnfStyle w:val="000000100000" w:firstRow="0" w:lastRow="0" w:firstColumn="0" w:lastColumn="0" w:oddVBand="0" w:evenVBand="0" w:oddHBand="1" w:evenHBand="0" w:firstRowFirstColumn="0" w:firstRowLastColumn="0" w:lastRowFirstColumn="0" w:lastRowLastColumn="0"/>
              <w:rPr>
                <w:rFonts w:asciiTheme="minorBidi" w:hAnsiTheme="minorBidi"/>
                <w:color w:val="FFFFFF" w:themeColor="background1"/>
                <w:sz w:val="28"/>
                <w:szCs w:val="28"/>
              </w:rPr>
            </w:pPr>
            <w:r w:rsidRPr="006A064E">
              <w:rPr>
                <w:rFonts w:asciiTheme="minorBidi" w:hAnsiTheme="minorBidi"/>
                <w:color w:val="FFFFFF" w:themeColor="background1"/>
                <w:sz w:val="28"/>
                <w:szCs w:val="28"/>
                <w:rtl/>
              </w:rPr>
              <w:t>إغلاق الطلب</w:t>
            </w:r>
          </w:p>
        </w:tc>
        <w:tc>
          <w:tcPr>
            <w:cnfStyle w:val="000010000000" w:firstRow="0" w:lastRow="0" w:firstColumn="0" w:lastColumn="0" w:oddVBand="1" w:evenVBand="0" w:oddHBand="0" w:evenHBand="0" w:firstRowFirstColumn="0" w:firstRowLastColumn="0" w:lastRowFirstColumn="0" w:lastRowLastColumn="0"/>
            <w:tcW w:w="7137" w:type="dxa"/>
            <w:tcBorders>
              <w:left w:val="single" w:sz="2" w:space="0" w:color="EEF5F2" w:themeColor="accent1" w:themeTint="33"/>
            </w:tcBorders>
            <w:noWrap/>
          </w:tcPr>
          <w:p w14:paraId="05AFBC93" w14:textId="77777777" w:rsidR="0042377F" w:rsidRPr="00772143" w:rsidRDefault="0042377F" w:rsidP="00BA2A14">
            <w:pPr>
              <w:bidi/>
              <w:contextualSpacing/>
              <w:mirrorIndents/>
              <w:rPr>
                <w:rFonts w:asciiTheme="minorBidi" w:hAnsiTheme="minorBidi"/>
                <w:sz w:val="24"/>
                <w:szCs w:val="24"/>
                <w:rtl/>
                <w:lang w:bidi="ar-AE"/>
              </w:rPr>
            </w:pPr>
          </w:p>
        </w:tc>
      </w:tr>
      <w:tr w:rsidR="009A0231" w:rsidRPr="0004153C" w14:paraId="6C071E62" w14:textId="77777777" w:rsidTr="00AA1905">
        <w:trPr>
          <w:trHeight w:val="382"/>
        </w:trPr>
        <w:tc>
          <w:tcPr>
            <w:cnfStyle w:val="000010000000" w:firstRow="0" w:lastRow="0" w:firstColumn="0" w:lastColumn="0" w:oddVBand="1" w:evenVBand="0" w:oddHBand="0" w:evenHBand="0" w:firstRowFirstColumn="0" w:firstRowLastColumn="0" w:lastRowFirstColumn="0" w:lastRowLastColumn="0"/>
            <w:tcW w:w="429" w:type="dxa"/>
            <w:tcBorders>
              <w:top w:val="single" w:sz="2" w:space="0" w:color="EEF5F2" w:themeColor="accent1" w:themeTint="33"/>
              <w:left w:val="single" w:sz="2" w:space="0" w:color="EEF5F2" w:themeColor="accent1" w:themeTint="33"/>
              <w:bottom w:val="single" w:sz="2" w:space="0" w:color="EEF5F2" w:themeColor="accent1" w:themeTint="33"/>
              <w:right w:val="single" w:sz="2" w:space="0" w:color="EEF5F2" w:themeColor="accent1" w:themeTint="33"/>
            </w:tcBorders>
            <w:shd w:val="clear" w:color="auto" w:fill="ABCFBF" w:themeFill="accent1"/>
          </w:tcPr>
          <w:p w14:paraId="18202C8D" w14:textId="6C4F2C7F" w:rsidR="0042377F" w:rsidRPr="006A064E" w:rsidRDefault="004159D5" w:rsidP="00BA2A14">
            <w:pPr>
              <w:contextualSpacing/>
              <w:mirrorIndents/>
              <w:jc w:val="center"/>
              <w:rPr>
                <w:rFonts w:asciiTheme="minorBidi" w:hAnsiTheme="minorBidi"/>
                <w:color w:val="FFFFFF" w:themeColor="background1"/>
                <w:sz w:val="28"/>
                <w:szCs w:val="28"/>
                <w:rtl/>
                <w:lang w:bidi="ar-AE"/>
              </w:rPr>
            </w:pPr>
            <w:r w:rsidRPr="006A064E">
              <w:rPr>
                <w:rFonts w:asciiTheme="minorBidi" w:hAnsiTheme="minorBidi"/>
                <w:color w:val="FFFFFF" w:themeColor="background1"/>
                <w:sz w:val="28"/>
                <w:szCs w:val="28"/>
                <w:lang w:bidi="ar-AE"/>
              </w:rPr>
              <w:t>8</w:t>
            </w:r>
          </w:p>
        </w:tc>
        <w:tc>
          <w:tcPr>
            <w:tcW w:w="2092" w:type="dxa"/>
            <w:tcBorders>
              <w:top w:val="single" w:sz="2" w:space="0" w:color="EEF5F2" w:themeColor="accent1" w:themeTint="33"/>
              <w:left w:val="single" w:sz="2" w:space="0" w:color="EEF5F2" w:themeColor="accent1" w:themeTint="33"/>
            </w:tcBorders>
            <w:shd w:val="clear" w:color="auto" w:fill="ABCFBF" w:themeFill="accent1"/>
          </w:tcPr>
          <w:p w14:paraId="2559CF5A" w14:textId="77777777" w:rsidR="0042377F" w:rsidRPr="006A064E" w:rsidRDefault="0042377F" w:rsidP="00BA2A14">
            <w:pPr>
              <w:bidi/>
              <w:contextualSpacing/>
              <w:mirrorIndents/>
              <w:cnfStyle w:val="000000000000" w:firstRow="0" w:lastRow="0" w:firstColumn="0" w:lastColumn="0" w:oddVBand="0" w:evenVBand="0" w:oddHBand="0" w:evenHBand="0" w:firstRowFirstColumn="0" w:firstRowLastColumn="0" w:lastRowFirstColumn="0" w:lastRowLastColumn="0"/>
              <w:rPr>
                <w:rFonts w:asciiTheme="minorBidi" w:hAnsiTheme="minorBidi"/>
                <w:color w:val="FFFFFF" w:themeColor="background1"/>
                <w:sz w:val="28"/>
                <w:szCs w:val="28"/>
                <w:rtl/>
              </w:rPr>
            </w:pPr>
            <w:r w:rsidRPr="006A064E">
              <w:rPr>
                <w:rFonts w:asciiTheme="minorBidi" w:hAnsiTheme="minorBidi"/>
                <w:color w:val="FFFFFF" w:themeColor="background1"/>
                <w:sz w:val="28"/>
                <w:szCs w:val="28"/>
                <w:rtl/>
              </w:rPr>
              <w:t>توقيع مدير الإدارة:</w:t>
            </w:r>
          </w:p>
        </w:tc>
        <w:tc>
          <w:tcPr>
            <w:cnfStyle w:val="000010000000" w:firstRow="0" w:lastRow="0" w:firstColumn="0" w:lastColumn="0" w:oddVBand="1" w:evenVBand="0" w:oddHBand="0" w:evenHBand="0" w:firstRowFirstColumn="0" w:firstRowLastColumn="0" w:lastRowFirstColumn="0" w:lastRowLastColumn="0"/>
            <w:tcW w:w="7137" w:type="dxa"/>
            <w:noWrap/>
          </w:tcPr>
          <w:p w14:paraId="01747708" w14:textId="611E06F2" w:rsidR="0042377F" w:rsidRPr="008D2BB6" w:rsidRDefault="0042377F" w:rsidP="00BA2A14">
            <w:pPr>
              <w:bidi/>
              <w:contextualSpacing/>
              <w:mirrorIndents/>
              <w:rPr>
                <w:rFonts w:ascii="Sakkal Majalla" w:hAnsi="Sakkal Majalla" w:cs="Sakkal Majalla"/>
                <w:sz w:val="24"/>
                <w:szCs w:val="24"/>
                <w:rtl/>
                <w:lang w:bidi="ar-AE"/>
              </w:rPr>
            </w:pPr>
          </w:p>
        </w:tc>
      </w:tr>
    </w:tbl>
    <w:p w14:paraId="0767A008" w14:textId="77777777" w:rsidR="005330D3" w:rsidRPr="00EA0B82" w:rsidRDefault="005330D3" w:rsidP="005330D3">
      <w:pPr>
        <w:jc w:val="center"/>
        <w:rPr>
          <w:rFonts w:ascii="Traditional Arabic" w:eastAsia="Times New Roman" w:hAnsi="Traditional Arabic" w:cs="Traditional Arabic"/>
          <w:sz w:val="28"/>
          <w:szCs w:val="28"/>
          <w:rtl/>
          <w:lang w:bidi="ar-AE"/>
        </w:rPr>
      </w:pPr>
      <w:r w:rsidRPr="0004153C">
        <w:rPr>
          <w:rFonts w:ascii="Sakkal Majalla" w:hAnsi="Sakkal Majalla" w:cs="Sakkal Majalla"/>
          <w:b/>
          <w:bCs/>
          <w:color w:val="1F497D"/>
          <w:sz w:val="144"/>
          <w:szCs w:val="144"/>
          <w:rtl/>
          <w:lang w:bidi="ar-AE"/>
        </w:rPr>
        <w:lastRenderedPageBreak/>
        <w:t xml:space="preserve">جدول المحاضرات </w:t>
      </w:r>
      <w:r>
        <w:rPr>
          <w:rFonts w:ascii="Sakkal Majalla" w:hAnsi="Sakkal Majalla" w:cs="Sakkal Majalla" w:hint="cs"/>
          <w:b/>
          <w:bCs/>
          <w:color w:val="1F497D"/>
          <w:sz w:val="144"/>
          <w:szCs w:val="144"/>
          <w:rtl/>
          <w:lang w:bidi="ar-AE"/>
        </w:rPr>
        <w:t xml:space="preserve">وورش العمل </w:t>
      </w:r>
      <w:r w:rsidRPr="0004153C">
        <w:rPr>
          <w:rFonts w:ascii="Sakkal Majalla" w:hAnsi="Sakkal Majalla" w:cs="Sakkal Majalla"/>
          <w:b/>
          <w:bCs/>
          <w:color w:val="1F497D"/>
          <w:sz w:val="144"/>
          <w:szCs w:val="144"/>
          <w:rtl/>
          <w:lang w:bidi="ar-AE"/>
        </w:rPr>
        <w:t>والـزيـارات</w:t>
      </w:r>
    </w:p>
    <w:p w14:paraId="2D7307CF" w14:textId="77777777" w:rsidR="005330D3" w:rsidRPr="0004153C" w:rsidRDefault="005330D3" w:rsidP="005330D3">
      <w:pPr>
        <w:bidi/>
        <w:jc w:val="center"/>
        <w:rPr>
          <w:rFonts w:ascii="Sakkal Majalla" w:hAnsi="Sakkal Majalla" w:cs="Sakkal Majalla"/>
          <w:b/>
          <w:bCs/>
          <w:color w:val="1F497D"/>
          <w:sz w:val="24"/>
          <w:szCs w:val="24"/>
          <w:u w:val="single"/>
          <w:rtl/>
          <w:lang w:bidi="ar-AE"/>
        </w:rPr>
      </w:pPr>
    </w:p>
    <w:p w14:paraId="30FF4CD1" w14:textId="77777777" w:rsidR="005330D3" w:rsidRPr="0004153C" w:rsidRDefault="005330D3" w:rsidP="005330D3">
      <w:pPr>
        <w:bidi/>
        <w:rPr>
          <w:rFonts w:ascii="Sakkal Majalla" w:hAnsi="Sakkal Majalla" w:cs="Sakkal Majalla"/>
          <w:b/>
          <w:bCs/>
          <w:color w:val="1F497D"/>
          <w:sz w:val="32"/>
          <w:szCs w:val="32"/>
          <w:u w:val="single"/>
          <w:lang w:bidi="ar-AE"/>
        </w:rPr>
      </w:pPr>
    </w:p>
    <w:p w14:paraId="4D32C5BE" w14:textId="77777777" w:rsidR="005330D3" w:rsidRPr="0004153C" w:rsidRDefault="005330D3" w:rsidP="005330D3">
      <w:pPr>
        <w:bidi/>
        <w:rPr>
          <w:rFonts w:ascii="Sakkal Majalla" w:hAnsi="Sakkal Majalla" w:cs="Sakkal Majalla"/>
          <w:b/>
          <w:bCs/>
          <w:color w:val="1F497D"/>
          <w:sz w:val="32"/>
          <w:szCs w:val="32"/>
          <w:u w:val="single"/>
          <w:rtl/>
          <w:lang w:bidi="ar-AE"/>
        </w:rPr>
      </w:pPr>
    </w:p>
    <w:p w14:paraId="2FD8DF5E" w14:textId="77777777" w:rsidR="005330D3" w:rsidRPr="0004153C" w:rsidRDefault="005330D3" w:rsidP="005330D3">
      <w:pPr>
        <w:bidi/>
        <w:rPr>
          <w:rFonts w:ascii="Sakkal Majalla" w:hAnsi="Sakkal Majalla" w:cs="Sakkal Majalla"/>
          <w:b/>
          <w:bCs/>
          <w:color w:val="1F497D"/>
          <w:sz w:val="32"/>
          <w:szCs w:val="32"/>
          <w:u w:val="single"/>
          <w:rtl/>
          <w:lang w:bidi="ar-AE"/>
        </w:rPr>
      </w:pPr>
    </w:p>
    <w:p w14:paraId="2DFDEEB8" w14:textId="77777777" w:rsidR="005330D3" w:rsidRDefault="005330D3" w:rsidP="005330D3">
      <w:pPr>
        <w:bidi/>
        <w:rPr>
          <w:rFonts w:ascii="Sakkal Majalla" w:hAnsi="Sakkal Majalla" w:cs="Sakkal Majalla"/>
          <w:b/>
          <w:bCs/>
          <w:color w:val="1F497D"/>
          <w:sz w:val="32"/>
          <w:szCs w:val="32"/>
          <w:u w:val="single"/>
          <w:rtl/>
          <w:lang w:bidi="ar-AE"/>
        </w:rPr>
      </w:pPr>
    </w:p>
    <w:p w14:paraId="01BBCCF5" w14:textId="0C54B640" w:rsidR="005330D3" w:rsidRDefault="005330D3" w:rsidP="005330D3">
      <w:pPr>
        <w:bidi/>
        <w:rPr>
          <w:rFonts w:ascii="Sakkal Majalla" w:hAnsi="Sakkal Majalla" w:cs="Sakkal Majalla"/>
          <w:b/>
          <w:bCs/>
          <w:color w:val="1F497D"/>
          <w:sz w:val="32"/>
          <w:szCs w:val="32"/>
          <w:u w:val="single"/>
          <w:lang w:bidi="ar-AE"/>
        </w:rPr>
      </w:pPr>
    </w:p>
    <w:p w14:paraId="28E0692D" w14:textId="442FB877" w:rsidR="005330D3" w:rsidRDefault="005330D3" w:rsidP="005330D3">
      <w:pPr>
        <w:bidi/>
        <w:rPr>
          <w:rFonts w:ascii="Sakkal Majalla" w:hAnsi="Sakkal Majalla" w:cs="Sakkal Majalla"/>
          <w:b/>
          <w:bCs/>
          <w:color w:val="1F497D"/>
          <w:sz w:val="32"/>
          <w:szCs w:val="32"/>
          <w:u w:val="single"/>
          <w:lang w:bidi="ar-AE"/>
        </w:rPr>
      </w:pPr>
    </w:p>
    <w:p w14:paraId="75C49441" w14:textId="77777777" w:rsidR="005330D3" w:rsidRPr="0004153C" w:rsidRDefault="005330D3" w:rsidP="005330D3">
      <w:pPr>
        <w:bidi/>
        <w:rPr>
          <w:rFonts w:ascii="Sakkal Majalla" w:hAnsi="Sakkal Majalla" w:cs="Sakkal Majalla"/>
          <w:b/>
          <w:bCs/>
          <w:color w:val="1F497D"/>
          <w:sz w:val="32"/>
          <w:szCs w:val="32"/>
          <w:u w:val="single"/>
          <w:rtl/>
          <w:lang w:bidi="ar-AE"/>
        </w:rPr>
      </w:pPr>
    </w:p>
    <w:p w14:paraId="1CB28AC1" w14:textId="12FCF0EA" w:rsidR="005330D3" w:rsidRDefault="005330D3" w:rsidP="005330D3">
      <w:pPr>
        <w:bidi/>
        <w:rPr>
          <w:rFonts w:ascii="Sakkal Majalla" w:hAnsi="Sakkal Majalla" w:cs="Sakkal Majalla"/>
          <w:b/>
          <w:bCs/>
          <w:color w:val="1F497D"/>
          <w:sz w:val="32"/>
          <w:szCs w:val="32"/>
          <w:u w:val="single"/>
          <w:rtl/>
          <w:lang w:bidi="ar-AE"/>
        </w:rPr>
      </w:pPr>
    </w:p>
    <w:p w14:paraId="5F31C311" w14:textId="77777777" w:rsidR="00015E0B" w:rsidRDefault="00015E0B" w:rsidP="00015E0B">
      <w:pPr>
        <w:bidi/>
        <w:ind w:left="720"/>
        <w:rPr>
          <w:rFonts w:asciiTheme="minorBidi" w:hAnsiTheme="minorBidi"/>
          <w:b/>
          <w:bCs/>
          <w:color w:val="23462C" w:themeColor="accent6" w:themeShade="40"/>
          <w:sz w:val="28"/>
          <w:szCs w:val="28"/>
          <w:rtl/>
          <w:lang w:bidi="ar-AE"/>
        </w:rPr>
      </w:pPr>
    </w:p>
    <w:p w14:paraId="6F018333" w14:textId="6DD3535B" w:rsidR="00015E0B" w:rsidRDefault="00015E0B" w:rsidP="00015E0B">
      <w:pPr>
        <w:bidi/>
        <w:ind w:left="720"/>
        <w:rPr>
          <w:rFonts w:asciiTheme="minorBidi" w:hAnsiTheme="minorBidi"/>
          <w:b/>
          <w:bCs/>
          <w:color w:val="23462C" w:themeColor="accent6" w:themeShade="40"/>
          <w:sz w:val="28"/>
          <w:szCs w:val="28"/>
          <w:lang w:bidi="ar-AE"/>
        </w:rPr>
      </w:pPr>
      <w:r>
        <w:rPr>
          <w:rFonts w:asciiTheme="minorBidi" w:hAnsiTheme="minorBidi"/>
          <w:b/>
          <w:bCs/>
          <w:color w:val="23462C" w:themeColor="accent6" w:themeShade="40"/>
          <w:sz w:val="28"/>
          <w:szCs w:val="28"/>
          <w:rtl/>
          <w:lang w:bidi="ar-AE"/>
        </w:rPr>
        <w:lastRenderedPageBreak/>
        <w:t>عناوين المحاضرات التوعوية الخاصة بالسلامة الغذائية</w:t>
      </w:r>
    </w:p>
    <w:tbl>
      <w:tblPr>
        <w:tblStyle w:val="GridTable5Dark-Accent11"/>
        <w:tblpPr w:leftFromText="180" w:rightFromText="180" w:vertAnchor="page" w:horzAnchor="margin" w:tblpXSpec="center" w:tblpY="2611"/>
        <w:bidiVisual/>
        <w:tblW w:w="10335" w:type="dxa"/>
        <w:tblLook w:val="04A0" w:firstRow="1" w:lastRow="0" w:firstColumn="1" w:lastColumn="0" w:noHBand="0" w:noVBand="1"/>
      </w:tblPr>
      <w:tblGrid>
        <w:gridCol w:w="623"/>
        <w:gridCol w:w="2520"/>
        <w:gridCol w:w="4860"/>
        <w:gridCol w:w="2332"/>
      </w:tblGrid>
      <w:tr w:rsidR="00B138F5" w14:paraId="146840A5" w14:textId="77777777" w:rsidTr="00B138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 w:type="dxa"/>
            <w:tcBorders>
              <w:bottom w:val="single" w:sz="4" w:space="0" w:color="FFFFFF" w:themeColor="background1"/>
              <w:right w:val="single" w:sz="4" w:space="0" w:color="CCE2D8" w:themeColor="accent1" w:themeTint="99"/>
            </w:tcBorders>
            <w:vAlign w:val="center"/>
            <w:hideMark/>
          </w:tcPr>
          <w:p w14:paraId="323A63A3" w14:textId="77777777" w:rsidR="00015E0B" w:rsidRDefault="00015E0B" w:rsidP="00015E0B">
            <w:pPr>
              <w:bidi/>
              <w:jc w:val="center"/>
              <w:rPr>
                <w:rFonts w:asciiTheme="minorBidi" w:eastAsia="Times New Roman" w:hAnsiTheme="minorBidi"/>
                <w:kern w:val="24"/>
                <w:sz w:val="28"/>
                <w:szCs w:val="28"/>
                <w:rtl/>
                <w:lang w:bidi="ar-AE"/>
              </w:rPr>
            </w:pPr>
            <w:r>
              <w:rPr>
                <w:rFonts w:asciiTheme="minorBidi" w:eastAsia="Times New Roman" w:hAnsiTheme="minorBidi"/>
                <w:kern w:val="24"/>
                <w:sz w:val="28"/>
                <w:szCs w:val="28"/>
                <w:rtl/>
                <w:lang w:bidi="ar-AE"/>
              </w:rPr>
              <w:t>م</w:t>
            </w:r>
          </w:p>
        </w:tc>
        <w:tc>
          <w:tcPr>
            <w:tcW w:w="2520" w:type="dxa"/>
            <w:tcBorders>
              <w:top w:val="single" w:sz="4" w:space="0" w:color="CCE2D8" w:themeColor="accent1" w:themeTint="99"/>
              <w:left w:val="single" w:sz="4" w:space="0" w:color="CCE2D8" w:themeColor="accent1" w:themeTint="99"/>
              <w:bottom w:val="single" w:sz="4" w:space="0" w:color="CCE2D8" w:themeColor="accent1" w:themeTint="99"/>
              <w:right w:val="single" w:sz="4" w:space="0" w:color="CCE2D8" w:themeColor="accent1" w:themeTint="99"/>
            </w:tcBorders>
            <w:vAlign w:val="center"/>
            <w:hideMark/>
          </w:tcPr>
          <w:p w14:paraId="050D3C56" w14:textId="77777777" w:rsidR="00015E0B" w:rsidRDefault="00015E0B" w:rsidP="00015E0B">
            <w:pPr>
              <w:bidi/>
              <w:jc w:val="center"/>
              <w:cnfStyle w:val="100000000000" w:firstRow="1" w:lastRow="0" w:firstColumn="0" w:lastColumn="0" w:oddVBand="0" w:evenVBand="0" w:oddHBand="0" w:evenHBand="0" w:firstRowFirstColumn="0" w:firstRowLastColumn="0" w:lastRowFirstColumn="0" w:lastRowLastColumn="0"/>
              <w:rPr>
                <w:rFonts w:asciiTheme="minorBidi" w:eastAsia="Times New Roman" w:hAnsiTheme="minorBidi"/>
                <w:sz w:val="28"/>
                <w:szCs w:val="28"/>
                <w:rtl/>
              </w:rPr>
            </w:pPr>
            <w:r>
              <w:rPr>
                <w:rFonts w:asciiTheme="minorBidi" w:eastAsia="Times New Roman" w:hAnsiTheme="minorBidi"/>
                <w:kern w:val="24"/>
                <w:sz w:val="28"/>
                <w:szCs w:val="28"/>
                <w:rtl/>
                <w:lang w:bidi="ar-AE"/>
              </w:rPr>
              <w:t>عنوان المحاضرة</w:t>
            </w:r>
          </w:p>
        </w:tc>
        <w:tc>
          <w:tcPr>
            <w:tcW w:w="4860" w:type="dxa"/>
            <w:tcBorders>
              <w:top w:val="single" w:sz="4" w:space="0" w:color="CCE2D8" w:themeColor="accent1" w:themeTint="99"/>
              <w:left w:val="single" w:sz="4" w:space="0" w:color="CCE2D8" w:themeColor="accent1" w:themeTint="99"/>
              <w:bottom w:val="single" w:sz="4" w:space="0" w:color="CCE2D8" w:themeColor="accent1" w:themeTint="99"/>
              <w:right w:val="single" w:sz="4" w:space="0" w:color="CCE2D8" w:themeColor="accent1" w:themeTint="99"/>
            </w:tcBorders>
            <w:vAlign w:val="center"/>
            <w:hideMark/>
          </w:tcPr>
          <w:p w14:paraId="67D053BB" w14:textId="77777777" w:rsidR="00015E0B" w:rsidRDefault="00015E0B" w:rsidP="00015E0B">
            <w:pPr>
              <w:bidi/>
              <w:jc w:val="center"/>
              <w:cnfStyle w:val="100000000000" w:firstRow="1" w:lastRow="0" w:firstColumn="0" w:lastColumn="0" w:oddVBand="0" w:evenVBand="0" w:oddHBand="0" w:evenHBand="0" w:firstRowFirstColumn="0" w:firstRowLastColumn="0" w:lastRowFirstColumn="0" w:lastRowLastColumn="0"/>
              <w:rPr>
                <w:rFonts w:asciiTheme="minorBidi" w:eastAsia="Times New Roman" w:hAnsiTheme="minorBidi"/>
                <w:sz w:val="28"/>
                <w:szCs w:val="28"/>
              </w:rPr>
            </w:pPr>
            <w:r>
              <w:rPr>
                <w:rFonts w:asciiTheme="minorBidi" w:eastAsia="Times New Roman" w:hAnsiTheme="minorBidi"/>
                <w:kern w:val="24"/>
                <w:sz w:val="28"/>
                <w:szCs w:val="28"/>
                <w:rtl/>
                <w:lang w:bidi="ar-AE"/>
              </w:rPr>
              <w:t>بنود المحاضرة</w:t>
            </w:r>
          </w:p>
        </w:tc>
        <w:tc>
          <w:tcPr>
            <w:tcW w:w="2332" w:type="dxa"/>
            <w:tcBorders>
              <w:top w:val="single" w:sz="4" w:space="0" w:color="CCE2D8" w:themeColor="accent1" w:themeTint="99"/>
              <w:left w:val="single" w:sz="4" w:space="0" w:color="CCE2D8" w:themeColor="accent1" w:themeTint="99"/>
              <w:bottom w:val="single" w:sz="4" w:space="0" w:color="CCE2D8" w:themeColor="accent1" w:themeTint="99"/>
              <w:right w:val="single" w:sz="4" w:space="0" w:color="CCE2D8" w:themeColor="accent1" w:themeTint="99"/>
            </w:tcBorders>
            <w:vAlign w:val="center"/>
          </w:tcPr>
          <w:p w14:paraId="3E291862" w14:textId="77777777" w:rsidR="00015E0B" w:rsidRDefault="00015E0B" w:rsidP="00015E0B">
            <w:pPr>
              <w:bidi/>
              <w:jc w:val="center"/>
              <w:cnfStyle w:val="100000000000" w:firstRow="1" w:lastRow="0" w:firstColumn="0" w:lastColumn="0" w:oddVBand="0" w:evenVBand="0" w:oddHBand="0" w:evenHBand="0" w:firstRowFirstColumn="0" w:firstRowLastColumn="0" w:lastRowFirstColumn="0" w:lastRowLastColumn="0"/>
              <w:rPr>
                <w:rFonts w:asciiTheme="minorBidi" w:eastAsia="Times New Roman" w:hAnsiTheme="minorBidi"/>
                <w:kern w:val="24"/>
                <w:sz w:val="28"/>
                <w:szCs w:val="28"/>
                <w:lang w:bidi="ar-AE"/>
              </w:rPr>
            </w:pPr>
            <w:r>
              <w:rPr>
                <w:rFonts w:asciiTheme="minorBidi" w:eastAsia="Times New Roman" w:hAnsiTheme="minorBidi"/>
                <w:kern w:val="24"/>
                <w:sz w:val="28"/>
                <w:szCs w:val="28"/>
                <w:rtl/>
                <w:lang w:bidi="ar-AE"/>
              </w:rPr>
              <w:t>الفئة المستهدفة</w:t>
            </w:r>
          </w:p>
          <w:p w14:paraId="49992D36" w14:textId="77777777" w:rsidR="00015E0B" w:rsidRDefault="00015E0B" w:rsidP="00015E0B">
            <w:pPr>
              <w:bidi/>
              <w:jc w:val="center"/>
              <w:cnfStyle w:val="100000000000" w:firstRow="1" w:lastRow="0" w:firstColumn="0" w:lastColumn="0" w:oddVBand="0" w:evenVBand="0" w:oddHBand="0" w:evenHBand="0" w:firstRowFirstColumn="0" w:firstRowLastColumn="0" w:lastRowFirstColumn="0" w:lastRowLastColumn="0"/>
              <w:rPr>
                <w:rFonts w:asciiTheme="minorBidi" w:eastAsia="Times New Roman" w:hAnsiTheme="minorBidi"/>
                <w:kern w:val="24"/>
                <w:sz w:val="28"/>
                <w:szCs w:val="28"/>
                <w:rtl/>
                <w:lang w:bidi="ar-AE"/>
              </w:rPr>
            </w:pPr>
          </w:p>
        </w:tc>
      </w:tr>
      <w:tr w:rsidR="00B138F5" w14:paraId="513495D0" w14:textId="77777777" w:rsidTr="00B138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 w:type="dxa"/>
            <w:tcBorders>
              <w:top w:val="single" w:sz="4" w:space="0" w:color="FFFFFF" w:themeColor="background1"/>
              <w:bottom w:val="single" w:sz="4" w:space="0" w:color="FFFFFF" w:themeColor="background1"/>
            </w:tcBorders>
            <w:vAlign w:val="center"/>
            <w:hideMark/>
          </w:tcPr>
          <w:p w14:paraId="7E84AD1D" w14:textId="77777777" w:rsidR="00015E0B" w:rsidRDefault="00015E0B" w:rsidP="00015E0B">
            <w:pPr>
              <w:bidi/>
              <w:spacing w:before="240"/>
              <w:jc w:val="center"/>
              <w:rPr>
                <w:rFonts w:asciiTheme="minorBidi" w:eastAsia="Times New Roman" w:hAnsiTheme="minorBidi"/>
                <w:b w:val="0"/>
                <w:bCs w:val="0"/>
                <w:kern w:val="24"/>
                <w:sz w:val="28"/>
                <w:szCs w:val="28"/>
                <w:rtl/>
                <w:lang w:bidi="ar-AE"/>
              </w:rPr>
            </w:pPr>
            <w:r>
              <w:rPr>
                <w:rFonts w:asciiTheme="minorBidi" w:eastAsia="Times New Roman" w:hAnsiTheme="minorBidi"/>
                <w:b w:val="0"/>
                <w:bCs w:val="0"/>
                <w:kern w:val="24"/>
                <w:sz w:val="28"/>
                <w:szCs w:val="28"/>
                <w:rtl/>
                <w:lang w:bidi="ar-AE"/>
              </w:rPr>
              <w:t>1</w:t>
            </w:r>
          </w:p>
        </w:tc>
        <w:tc>
          <w:tcPr>
            <w:tcW w:w="2520" w:type="dxa"/>
            <w:tcBorders>
              <w:top w:val="single" w:sz="4" w:space="0" w:color="CCE2D8" w:themeColor="accent1" w:themeTint="99"/>
              <w:left w:val="single" w:sz="4" w:space="0" w:color="FFFFFF" w:themeColor="background1"/>
              <w:bottom w:val="single" w:sz="4" w:space="0" w:color="FFFFFF" w:themeColor="background1"/>
              <w:right w:val="single" w:sz="4" w:space="0" w:color="FFFFFF" w:themeColor="background1"/>
            </w:tcBorders>
            <w:vAlign w:val="center"/>
            <w:hideMark/>
          </w:tcPr>
          <w:p w14:paraId="42F2340F" w14:textId="77777777" w:rsidR="00015E0B" w:rsidRDefault="00015E0B" w:rsidP="00015E0B">
            <w:pPr>
              <w:bidi/>
              <w:spacing w:before="240" w:line="276" w:lineRule="auto"/>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457861" w:themeColor="accent1" w:themeShade="80"/>
                <w:kern w:val="24"/>
                <w:sz w:val="24"/>
                <w:szCs w:val="24"/>
                <w:rtl/>
                <w:lang w:bidi="ar-AE"/>
              </w:rPr>
            </w:pPr>
            <w:r>
              <w:rPr>
                <w:rFonts w:asciiTheme="minorBidi" w:eastAsia="Times New Roman" w:hAnsiTheme="minorBidi"/>
                <w:color w:val="457861" w:themeColor="accent1" w:themeShade="80"/>
                <w:kern w:val="24"/>
                <w:sz w:val="24"/>
                <w:szCs w:val="24"/>
                <w:rtl/>
                <w:lang w:bidi="ar-AE"/>
              </w:rPr>
              <w:t>المتسوق الذكي</w:t>
            </w:r>
          </w:p>
        </w:tc>
        <w:tc>
          <w:tcPr>
            <w:tcW w:w="4860" w:type="dxa"/>
            <w:tcBorders>
              <w:top w:val="single" w:sz="4" w:space="0" w:color="CCE2D8" w:themeColor="accent1" w:themeTint="99"/>
              <w:left w:val="single" w:sz="4" w:space="0" w:color="FFFFFF" w:themeColor="background1"/>
              <w:bottom w:val="single" w:sz="4" w:space="0" w:color="FFFFFF" w:themeColor="background1"/>
              <w:right w:val="single" w:sz="4" w:space="0" w:color="FFFFFF" w:themeColor="background1"/>
            </w:tcBorders>
            <w:vAlign w:val="center"/>
            <w:hideMark/>
          </w:tcPr>
          <w:p w14:paraId="60C40D79" w14:textId="77777777" w:rsidR="00015E0B" w:rsidRDefault="00015E0B" w:rsidP="00015E0B">
            <w:pPr>
              <w:bidi/>
              <w:spacing w:before="240" w:line="276" w:lineRule="auto"/>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457861" w:themeColor="accent1" w:themeShade="80"/>
                <w:kern w:val="24"/>
                <w:sz w:val="24"/>
                <w:szCs w:val="24"/>
                <w:rtl/>
                <w:lang w:bidi="ar-AE"/>
              </w:rPr>
            </w:pPr>
            <w:r>
              <w:rPr>
                <w:rFonts w:asciiTheme="minorBidi" w:eastAsia="Times New Roman" w:hAnsiTheme="minorBidi"/>
                <w:color w:val="457861" w:themeColor="accent1" w:themeShade="80"/>
                <w:kern w:val="24"/>
                <w:sz w:val="24"/>
                <w:szCs w:val="24"/>
                <w:rtl/>
                <w:lang w:bidi="ar-AE"/>
              </w:rPr>
              <w:t>تطوير مهارات التسوق وإعطاء الجمهور مفاتيح التسوق الذكي مما يساعدنا من خلال ذلك على نشر ثقافة التغذية</w:t>
            </w:r>
          </w:p>
        </w:tc>
        <w:tc>
          <w:tcPr>
            <w:tcW w:w="2332" w:type="dxa"/>
            <w:tcBorders>
              <w:top w:val="single" w:sz="4" w:space="0" w:color="CCE2D8" w:themeColor="accent1" w:themeTint="99"/>
              <w:left w:val="single" w:sz="4" w:space="0" w:color="FFFFFF" w:themeColor="background1"/>
              <w:bottom w:val="single" w:sz="4" w:space="0" w:color="FFFFFF" w:themeColor="background1"/>
              <w:right w:val="single" w:sz="4" w:space="0" w:color="FFFFFF" w:themeColor="background1"/>
            </w:tcBorders>
            <w:vAlign w:val="center"/>
            <w:hideMark/>
          </w:tcPr>
          <w:p w14:paraId="08FEF731" w14:textId="754DB699" w:rsidR="00B138F5" w:rsidRDefault="00B138F5" w:rsidP="00B138F5">
            <w:pPr>
              <w:pStyle w:val="ListParagraph"/>
              <w:numPr>
                <w:ilvl w:val="0"/>
                <w:numId w:val="37"/>
              </w:numPr>
              <w:bidi/>
              <w:spacing w:line="276" w:lineRule="auto"/>
              <w:ind w:left="419"/>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457861" w:themeColor="accent1" w:themeShade="80"/>
                <w:kern w:val="24"/>
                <w:rtl/>
                <w:lang w:bidi="ar-AE"/>
              </w:rPr>
            </w:pPr>
            <w:r>
              <w:rPr>
                <w:rFonts w:asciiTheme="minorBidi" w:eastAsia="Times New Roman" w:hAnsiTheme="minorBidi" w:hint="cs"/>
                <w:color w:val="457861" w:themeColor="accent1" w:themeShade="80"/>
                <w:kern w:val="24"/>
                <w:rtl/>
                <w:lang w:bidi="ar-AE"/>
              </w:rPr>
              <w:t>طلاب</w:t>
            </w:r>
            <w:r>
              <w:rPr>
                <w:rFonts w:asciiTheme="minorBidi" w:eastAsia="Times New Roman" w:hAnsiTheme="minorBidi"/>
                <w:color w:val="457861" w:themeColor="accent1" w:themeShade="80"/>
                <w:kern w:val="24"/>
                <w:rtl/>
                <w:lang w:bidi="ar-AE"/>
              </w:rPr>
              <w:t xml:space="preserve"> الحلقة</w:t>
            </w:r>
            <w:r>
              <w:rPr>
                <w:rFonts w:asciiTheme="minorBidi" w:eastAsia="Times New Roman" w:hAnsiTheme="minorBidi" w:hint="cs"/>
                <w:color w:val="457861" w:themeColor="accent1" w:themeShade="80"/>
                <w:kern w:val="24"/>
                <w:rtl/>
                <w:lang w:bidi="ar-AE"/>
              </w:rPr>
              <w:t xml:space="preserve"> 2+</w:t>
            </w:r>
            <w:r>
              <w:rPr>
                <w:rFonts w:asciiTheme="minorBidi" w:eastAsia="Times New Roman" w:hAnsiTheme="minorBidi"/>
                <w:color w:val="457861" w:themeColor="accent1" w:themeShade="80"/>
                <w:kern w:val="24"/>
                <w:rtl/>
                <w:lang w:bidi="ar-AE"/>
              </w:rPr>
              <w:t xml:space="preserve"> 3 </w:t>
            </w:r>
          </w:p>
          <w:p w14:paraId="385DB857" w14:textId="77777777" w:rsidR="00B138F5" w:rsidRDefault="00B138F5" w:rsidP="00B138F5">
            <w:pPr>
              <w:pStyle w:val="ListParagraph"/>
              <w:numPr>
                <w:ilvl w:val="0"/>
                <w:numId w:val="37"/>
              </w:numPr>
              <w:bidi/>
              <w:spacing w:line="276" w:lineRule="auto"/>
              <w:ind w:left="419"/>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457861" w:themeColor="accent1" w:themeShade="80"/>
                <w:kern w:val="24"/>
                <w:rtl/>
                <w:lang w:bidi="ar-AE"/>
              </w:rPr>
            </w:pPr>
            <w:r>
              <w:rPr>
                <w:rFonts w:asciiTheme="minorBidi" w:eastAsia="Times New Roman" w:hAnsiTheme="minorBidi"/>
                <w:color w:val="457861" w:themeColor="accent1" w:themeShade="80"/>
                <w:kern w:val="24"/>
                <w:rtl/>
                <w:lang w:bidi="ar-AE"/>
              </w:rPr>
              <w:t xml:space="preserve">الهيئة التدريسية </w:t>
            </w:r>
          </w:p>
          <w:p w14:paraId="7E75BB84" w14:textId="0DFC4D5A" w:rsidR="00B138F5" w:rsidRDefault="00B138F5" w:rsidP="00B138F5">
            <w:pPr>
              <w:pStyle w:val="ListParagraph"/>
              <w:numPr>
                <w:ilvl w:val="0"/>
                <w:numId w:val="37"/>
              </w:numPr>
              <w:bidi/>
              <w:spacing w:line="276" w:lineRule="auto"/>
              <w:ind w:left="419"/>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457861" w:themeColor="accent1" w:themeShade="80"/>
                <w:kern w:val="24"/>
                <w:lang w:bidi="ar-AE"/>
              </w:rPr>
            </w:pPr>
            <w:r>
              <w:rPr>
                <w:rFonts w:asciiTheme="minorBidi" w:eastAsia="Times New Roman" w:hAnsiTheme="minorBidi"/>
                <w:color w:val="457861" w:themeColor="accent1" w:themeShade="80"/>
                <w:kern w:val="24"/>
                <w:rtl/>
                <w:lang w:bidi="ar-AE"/>
              </w:rPr>
              <w:t>أولياء الأمور</w:t>
            </w:r>
          </w:p>
          <w:p w14:paraId="5C44A9D7" w14:textId="05A7B5F6" w:rsidR="00015E0B" w:rsidRPr="00B138F5" w:rsidRDefault="00B138F5" w:rsidP="00B138F5">
            <w:pPr>
              <w:pStyle w:val="ListParagraph"/>
              <w:numPr>
                <w:ilvl w:val="0"/>
                <w:numId w:val="37"/>
              </w:numPr>
              <w:bidi/>
              <w:spacing w:line="276" w:lineRule="auto"/>
              <w:ind w:left="419"/>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457861" w:themeColor="accent1" w:themeShade="80"/>
                <w:kern w:val="24"/>
                <w:rtl/>
                <w:lang w:bidi="ar-AE"/>
              </w:rPr>
            </w:pPr>
            <w:r w:rsidRPr="00B138F5">
              <w:rPr>
                <w:rFonts w:asciiTheme="minorBidi" w:eastAsia="Times New Roman" w:hAnsiTheme="minorBidi"/>
                <w:color w:val="457861" w:themeColor="accent1" w:themeShade="80"/>
                <w:kern w:val="24"/>
                <w:rtl/>
                <w:lang w:bidi="ar-AE"/>
              </w:rPr>
              <w:t>الجمهور العام</w:t>
            </w:r>
          </w:p>
        </w:tc>
      </w:tr>
      <w:tr w:rsidR="00B138F5" w14:paraId="22099754" w14:textId="77777777" w:rsidTr="00B138F5">
        <w:tc>
          <w:tcPr>
            <w:cnfStyle w:val="001000000000" w:firstRow="0" w:lastRow="0" w:firstColumn="1" w:lastColumn="0" w:oddVBand="0" w:evenVBand="0" w:oddHBand="0" w:evenHBand="0" w:firstRowFirstColumn="0" w:firstRowLastColumn="0" w:lastRowFirstColumn="0" w:lastRowLastColumn="0"/>
            <w:tcW w:w="623" w:type="dxa"/>
            <w:tcBorders>
              <w:top w:val="single" w:sz="4" w:space="0" w:color="FFFFFF" w:themeColor="background1"/>
              <w:bottom w:val="single" w:sz="4" w:space="0" w:color="FFFFFF" w:themeColor="background1"/>
            </w:tcBorders>
            <w:vAlign w:val="center"/>
            <w:hideMark/>
          </w:tcPr>
          <w:p w14:paraId="69643E4D" w14:textId="77777777" w:rsidR="00B138F5" w:rsidRDefault="00B138F5" w:rsidP="00B138F5">
            <w:pPr>
              <w:bidi/>
              <w:spacing w:before="240"/>
              <w:jc w:val="center"/>
              <w:rPr>
                <w:rFonts w:asciiTheme="minorBidi" w:eastAsia="Times New Roman" w:hAnsiTheme="minorBidi"/>
                <w:b w:val="0"/>
                <w:bCs w:val="0"/>
                <w:kern w:val="24"/>
                <w:sz w:val="28"/>
                <w:szCs w:val="28"/>
                <w:rtl/>
                <w:lang w:bidi="ar-AE"/>
              </w:rPr>
            </w:pPr>
            <w:r>
              <w:rPr>
                <w:rFonts w:asciiTheme="minorBidi" w:eastAsia="Times New Roman" w:hAnsiTheme="minorBidi"/>
                <w:b w:val="0"/>
                <w:bCs w:val="0"/>
                <w:kern w:val="24"/>
                <w:sz w:val="28"/>
                <w:szCs w:val="28"/>
                <w:rtl/>
                <w:lang w:bidi="ar-AE"/>
              </w:rPr>
              <w:t>2</w:t>
            </w:r>
          </w:p>
        </w:tc>
        <w:tc>
          <w:tcPr>
            <w:tcW w:w="25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45B705D6" w14:textId="77777777" w:rsidR="00B138F5" w:rsidRDefault="00B138F5" w:rsidP="00B138F5">
            <w:pPr>
              <w:bidi/>
              <w:spacing w:before="240" w:line="276" w:lineRule="auto"/>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457861" w:themeColor="accent1" w:themeShade="80"/>
                <w:kern w:val="24"/>
                <w:sz w:val="24"/>
                <w:szCs w:val="24"/>
                <w:rtl/>
                <w:lang w:bidi="ar-AE"/>
              </w:rPr>
            </w:pPr>
            <w:r>
              <w:rPr>
                <w:rFonts w:asciiTheme="minorBidi" w:eastAsia="Times New Roman" w:hAnsiTheme="minorBidi"/>
                <w:color w:val="457861" w:themeColor="accent1" w:themeShade="80"/>
                <w:kern w:val="24"/>
                <w:sz w:val="24"/>
                <w:szCs w:val="24"/>
                <w:rtl/>
                <w:lang w:bidi="ar-AE"/>
              </w:rPr>
              <w:t>التسمم الغذائي وأخطاره</w:t>
            </w:r>
          </w:p>
        </w:tc>
        <w:tc>
          <w:tcPr>
            <w:tcW w:w="48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1967B1DF" w14:textId="77777777" w:rsidR="00B138F5" w:rsidRDefault="00B138F5" w:rsidP="00B138F5">
            <w:pPr>
              <w:bidi/>
              <w:spacing w:before="240" w:line="276" w:lineRule="auto"/>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457861" w:themeColor="accent1" w:themeShade="80"/>
                <w:kern w:val="24"/>
                <w:sz w:val="24"/>
                <w:szCs w:val="24"/>
                <w:rtl/>
                <w:lang w:bidi="ar-AE"/>
              </w:rPr>
            </w:pPr>
            <w:r>
              <w:rPr>
                <w:rFonts w:asciiTheme="minorBidi" w:eastAsia="Times New Roman" w:hAnsiTheme="minorBidi"/>
                <w:color w:val="457861" w:themeColor="accent1" w:themeShade="80"/>
                <w:kern w:val="24"/>
                <w:sz w:val="24"/>
                <w:szCs w:val="24"/>
                <w:rtl/>
                <w:lang w:bidi="ar-AE"/>
              </w:rPr>
              <w:t>تعريف التسمم، أنواعه،</w:t>
            </w:r>
          </w:p>
          <w:p w14:paraId="3A1F644C" w14:textId="77777777" w:rsidR="00B138F5" w:rsidRDefault="00B138F5" w:rsidP="00B138F5">
            <w:pPr>
              <w:bidi/>
              <w:spacing w:before="240" w:line="276" w:lineRule="auto"/>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457861" w:themeColor="accent1" w:themeShade="80"/>
                <w:kern w:val="24"/>
                <w:sz w:val="24"/>
                <w:szCs w:val="24"/>
                <w:rtl/>
                <w:lang w:bidi="ar-AE"/>
              </w:rPr>
            </w:pPr>
            <w:r>
              <w:rPr>
                <w:rFonts w:asciiTheme="minorBidi" w:eastAsia="Times New Roman" w:hAnsiTheme="minorBidi"/>
                <w:color w:val="457861" w:themeColor="accent1" w:themeShade="80"/>
                <w:kern w:val="24"/>
                <w:sz w:val="24"/>
                <w:szCs w:val="24"/>
                <w:rtl/>
                <w:lang w:bidi="ar-AE"/>
              </w:rPr>
              <w:t>أعراضه، كيفية الوقاية، مثال لبعض أنواع التسمم</w:t>
            </w:r>
          </w:p>
        </w:tc>
        <w:tc>
          <w:tcPr>
            <w:tcW w:w="23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37CCB0C2" w14:textId="63AEC41A" w:rsidR="00B138F5" w:rsidRDefault="00B138F5" w:rsidP="00B138F5">
            <w:pPr>
              <w:pStyle w:val="ListParagraph"/>
              <w:numPr>
                <w:ilvl w:val="0"/>
                <w:numId w:val="37"/>
              </w:numPr>
              <w:bidi/>
              <w:spacing w:line="276" w:lineRule="auto"/>
              <w:ind w:left="419"/>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457861" w:themeColor="accent1" w:themeShade="80"/>
                <w:kern w:val="24"/>
                <w:rtl/>
                <w:lang w:bidi="ar-AE"/>
              </w:rPr>
            </w:pPr>
            <w:r>
              <w:rPr>
                <w:rFonts w:asciiTheme="minorBidi" w:eastAsia="Times New Roman" w:hAnsiTheme="minorBidi" w:hint="cs"/>
                <w:color w:val="457861" w:themeColor="accent1" w:themeShade="80"/>
                <w:kern w:val="24"/>
                <w:rtl/>
                <w:lang w:bidi="ar-AE"/>
              </w:rPr>
              <w:t>طلاب</w:t>
            </w:r>
            <w:r>
              <w:rPr>
                <w:rFonts w:asciiTheme="minorBidi" w:eastAsia="Times New Roman" w:hAnsiTheme="minorBidi"/>
                <w:color w:val="457861" w:themeColor="accent1" w:themeShade="80"/>
                <w:kern w:val="24"/>
                <w:rtl/>
                <w:lang w:bidi="ar-AE"/>
              </w:rPr>
              <w:t xml:space="preserve"> الحلقة</w:t>
            </w:r>
            <w:r>
              <w:rPr>
                <w:rFonts w:asciiTheme="minorBidi" w:eastAsia="Times New Roman" w:hAnsiTheme="minorBidi" w:hint="cs"/>
                <w:color w:val="457861" w:themeColor="accent1" w:themeShade="80"/>
                <w:kern w:val="24"/>
                <w:rtl/>
                <w:lang w:bidi="ar-AE"/>
              </w:rPr>
              <w:t>1+</w:t>
            </w:r>
            <w:r>
              <w:rPr>
                <w:rFonts w:asciiTheme="minorBidi" w:eastAsia="Times New Roman" w:hAnsiTheme="minorBidi" w:hint="cs"/>
                <w:color w:val="457861" w:themeColor="accent1" w:themeShade="80"/>
                <w:kern w:val="24"/>
                <w:rtl/>
                <w:lang w:bidi="ar-AE"/>
              </w:rPr>
              <w:t xml:space="preserve"> 2+</w:t>
            </w:r>
            <w:r>
              <w:rPr>
                <w:rFonts w:asciiTheme="minorBidi" w:eastAsia="Times New Roman" w:hAnsiTheme="minorBidi"/>
                <w:color w:val="457861" w:themeColor="accent1" w:themeShade="80"/>
                <w:kern w:val="24"/>
                <w:rtl/>
                <w:lang w:bidi="ar-AE"/>
              </w:rPr>
              <w:t xml:space="preserve"> 3 </w:t>
            </w:r>
          </w:p>
          <w:p w14:paraId="42A5DA5E" w14:textId="77777777" w:rsidR="00B138F5" w:rsidRDefault="00B138F5" w:rsidP="00B138F5">
            <w:pPr>
              <w:pStyle w:val="ListParagraph"/>
              <w:numPr>
                <w:ilvl w:val="0"/>
                <w:numId w:val="37"/>
              </w:numPr>
              <w:bidi/>
              <w:spacing w:line="276" w:lineRule="auto"/>
              <w:ind w:left="419"/>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457861" w:themeColor="accent1" w:themeShade="80"/>
                <w:kern w:val="24"/>
                <w:rtl/>
                <w:lang w:bidi="ar-AE"/>
              </w:rPr>
            </w:pPr>
            <w:r>
              <w:rPr>
                <w:rFonts w:asciiTheme="minorBidi" w:eastAsia="Times New Roman" w:hAnsiTheme="minorBidi"/>
                <w:color w:val="457861" w:themeColor="accent1" w:themeShade="80"/>
                <w:kern w:val="24"/>
                <w:rtl/>
                <w:lang w:bidi="ar-AE"/>
              </w:rPr>
              <w:t xml:space="preserve">الهيئة التدريسية </w:t>
            </w:r>
          </w:p>
          <w:p w14:paraId="6FB72475" w14:textId="039DE230" w:rsidR="00B138F5" w:rsidRDefault="00B138F5" w:rsidP="00B138F5">
            <w:pPr>
              <w:pStyle w:val="ListParagraph"/>
              <w:numPr>
                <w:ilvl w:val="0"/>
                <w:numId w:val="37"/>
              </w:numPr>
              <w:bidi/>
              <w:spacing w:line="276" w:lineRule="auto"/>
              <w:ind w:left="419"/>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457861" w:themeColor="accent1" w:themeShade="80"/>
                <w:kern w:val="24"/>
                <w:lang w:bidi="ar-AE"/>
              </w:rPr>
            </w:pPr>
            <w:r>
              <w:rPr>
                <w:rFonts w:asciiTheme="minorBidi" w:eastAsia="Times New Roman" w:hAnsiTheme="minorBidi"/>
                <w:color w:val="457861" w:themeColor="accent1" w:themeShade="80"/>
                <w:kern w:val="24"/>
                <w:rtl/>
                <w:lang w:bidi="ar-AE"/>
              </w:rPr>
              <w:t>أولياء الأمور</w:t>
            </w:r>
          </w:p>
          <w:p w14:paraId="3C2CE994" w14:textId="5FFE9450" w:rsidR="00B138F5" w:rsidRPr="00B138F5" w:rsidRDefault="00B138F5" w:rsidP="00B138F5">
            <w:pPr>
              <w:pStyle w:val="ListParagraph"/>
              <w:numPr>
                <w:ilvl w:val="0"/>
                <w:numId w:val="37"/>
              </w:numPr>
              <w:bidi/>
              <w:spacing w:line="276" w:lineRule="auto"/>
              <w:ind w:left="419"/>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457861" w:themeColor="accent1" w:themeShade="80"/>
                <w:kern w:val="24"/>
                <w:rtl/>
                <w:lang w:bidi="ar-AE"/>
              </w:rPr>
            </w:pPr>
            <w:r w:rsidRPr="00B138F5">
              <w:rPr>
                <w:rFonts w:asciiTheme="minorBidi" w:eastAsia="Times New Roman" w:hAnsiTheme="minorBidi"/>
                <w:color w:val="457861" w:themeColor="accent1" w:themeShade="80"/>
                <w:kern w:val="24"/>
                <w:rtl/>
                <w:lang w:bidi="ar-AE"/>
              </w:rPr>
              <w:t>الجمهور العام</w:t>
            </w:r>
          </w:p>
        </w:tc>
      </w:tr>
      <w:tr w:rsidR="00B138F5" w14:paraId="6A61BED9" w14:textId="77777777" w:rsidTr="00B138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 w:type="dxa"/>
            <w:tcBorders>
              <w:top w:val="single" w:sz="4" w:space="0" w:color="FFFFFF" w:themeColor="background1"/>
              <w:bottom w:val="single" w:sz="4" w:space="0" w:color="FFFFFF" w:themeColor="background1"/>
            </w:tcBorders>
            <w:vAlign w:val="center"/>
            <w:hideMark/>
          </w:tcPr>
          <w:p w14:paraId="64FF2CB5" w14:textId="77777777" w:rsidR="00B138F5" w:rsidRDefault="00B138F5" w:rsidP="00B138F5">
            <w:pPr>
              <w:bidi/>
              <w:spacing w:before="240"/>
              <w:jc w:val="center"/>
              <w:rPr>
                <w:rFonts w:asciiTheme="minorBidi" w:eastAsia="Times New Roman" w:hAnsiTheme="minorBidi"/>
                <w:b w:val="0"/>
                <w:bCs w:val="0"/>
                <w:kern w:val="24"/>
                <w:sz w:val="28"/>
                <w:szCs w:val="28"/>
                <w:rtl/>
                <w:lang w:bidi="ar-AE"/>
              </w:rPr>
            </w:pPr>
            <w:r>
              <w:rPr>
                <w:rFonts w:asciiTheme="minorBidi" w:eastAsia="Times New Roman" w:hAnsiTheme="minorBidi"/>
                <w:b w:val="0"/>
                <w:bCs w:val="0"/>
                <w:kern w:val="24"/>
                <w:sz w:val="28"/>
                <w:szCs w:val="28"/>
                <w:rtl/>
                <w:lang w:bidi="ar-AE"/>
              </w:rPr>
              <w:t>3</w:t>
            </w:r>
          </w:p>
        </w:tc>
        <w:tc>
          <w:tcPr>
            <w:tcW w:w="25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2C6308A0" w14:textId="77777777" w:rsidR="00B138F5" w:rsidRDefault="00B138F5" w:rsidP="00B138F5">
            <w:pPr>
              <w:bidi/>
              <w:spacing w:before="240" w:line="276" w:lineRule="auto"/>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457861" w:themeColor="accent1" w:themeShade="80"/>
                <w:kern w:val="24"/>
                <w:sz w:val="24"/>
                <w:szCs w:val="24"/>
                <w:rtl/>
                <w:lang w:bidi="ar-AE"/>
              </w:rPr>
            </w:pPr>
            <w:r>
              <w:rPr>
                <w:rFonts w:asciiTheme="minorBidi" w:eastAsia="Times New Roman" w:hAnsiTheme="minorBidi"/>
                <w:color w:val="457861" w:themeColor="accent1" w:themeShade="80"/>
                <w:kern w:val="24"/>
                <w:sz w:val="24"/>
                <w:szCs w:val="24"/>
                <w:rtl/>
                <w:lang w:bidi="ar-AE"/>
              </w:rPr>
              <w:t>البطاقة الغذائية</w:t>
            </w:r>
          </w:p>
        </w:tc>
        <w:tc>
          <w:tcPr>
            <w:tcW w:w="48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6E4EB90A" w14:textId="77777777" w:rsidR="00B138F5" w:rsidRDefault="00B138F5" w:rsidP="00B138F5">
            <w:pPr>
              <w:bidi/>
              <w:spacing w:before="240" w:line="276" w:lineRule="auto"/>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457861" w:themeColor="accent1" w:themeShade="80"/>
                <w:kern w:val="24"/>
                <w:sz w:val="24"/>
                <w:szCs w:val="24"/>
                <w:rtl/>
                <w:lang w:bidi="ar-AE"/>
              </w:rPr>
            </w:pPr>
            <w:r>
              <w:rPr>
                <w:rFonts w:asciiTheme="minorBidi" w:eastAsia="Times New Roman" w:hAnsiTheme="minorBidi"/>
                <w:color w:val="457861" w:themeColor="accent1" w:themeShade="80"/>
                <w:kern w:val="24"/>
                <w:sz w:val="24"/>
                <w:szCs w:val="24"/>
                <w:rtl/>
                <w:lang w:bidi="ar-AE"/>
              </w:rPr>
              <w:t>كيف يمكننا قراءة البطاقة الغذائية بطريقة سهلة ومفيدة</w:t>
            </w:r>
          </w:p>
        </w:tc>
        <w:tc>
          <w:tcPr>
            <w:tcW w:w="23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7A7279DF" w14:textId="77777777" w:rsidR="00B138F5" w:rsidRDefault="00B138F5" w:rsidP="00B138F5">
            <w:pPr>
              <w:pStyle w:val="ListParagraph"/>
              <w:numPr>
                <w:ilvl w:val="0"/>
                <w:numId w:val="37"/>
              </w:numPr>
              <w:bidi/>
              <w:spacing w:line="276" w:lineRule="auto"/>
              <w:ind w:left="419"/>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457861" w:themeColor="accent1" w:themeShade="80"/>
                <w:kern w:val="24"/>
                <w:rtl/>
                <w:lang w:bidi="ar-AE"/>
              </w:rPr>
            </w:pPr>
            <w:r>
              <w:rPr>
                <w:rFonts w:asciiTheme="minorBidi" w:eastAsia="Times New Roman" w:hAnsiTheme="minorBidi" w:hint="cs"/>
                <w:color w:val="457861" w:themeColor="accent1" w:themeShade="80"/>
                <w:kern w:val="24"/>
                <w:rtl/>
                <w:lang w:bidi="ar-AE"/>
              </w:rPr>
              <w:t>طلاب</w:t>
            </w:r>
            <w:r>
              <w:rPr>
                <w:rFonts w:asciiTheme="minorBidi" w:eastAsia="Times New Roman" w:hAnsiTheme="minorBidi"/>
                <w:color w:val="457861" w:themeColor="accent1" w:themeShade="80"/>
                <w:kern w:val="24"/>
                <w:rtl/>
                <w:lang w:bidi="ar-AE"/>
              </w:rPr>
              <w:t xml:space="preserve"> الحلقة</w:t>
            </w:r>
            <w:r>
              <w:rPr>
                <w:rFonts w:asciiTheme="minorBidi" w:eastAsia="Times New Roman" w:hAnsiTheme="minorBidi" w:hint="cs"/>
                <w:color w:val="457861" w:themeColor="accent1" w:themeShade="80"/>
                <w:kern w:val="24"/>
                <w:rtl/>
                <w:lang w:bidi="ar-AE"/>
              </w:rPr>
              <w:t>1+ 2+</w:t>
            </w:r>
            <w:r>
              <w:rPr>
                <w:rFonts w:asciiTheme="minorBidi" w:eastAsia="Times New Roman" w:hAnsiTheme="minorBidi"/>
                <w:color w:val="457861" w:themeColor="accent1" w:themeShade="80"/>
                <w:kern w:val="24"/>
                <w:rtl/>
                <w:lang w:bidi="ar-AE"/>
              </w:rPr>
              <w:t xml:space="preserve"> 3 </w:t>
            </w:r>
          </w:p>
          <w:p w14:paraId="14BA5A86" w14:textId="77777777" w:rsidR="00B138F5" w:rsidRDefault="00B138F5" w:rsidP="00B138F5">
            <w:pPr>
              <w:pStyle w:val="ListParagraph"/>
              <w:numPr>
                <w:ilvl w:val="0"/>
                <w:numId w:val="37"/>
              </w:numPr>
              <w:bidi/>
              <w:spacing w:line="276" w:lineRule="auto"/>
              <w:ind w:left="419"/>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457861" w:themeColor="accent1" w:themeShade="80"/>
                <w:kern w:val="24"/>
                <w:rtl/>
                <w:lang w:bidi="ar-AE"/>
              </w:rPr>
            </w:pPr>
            <w:r>
              <w:rPr>
                <w:rFonts w:asciiTheme="minorBidi" w:eastAsia="Times New Roman" w:hAnsiTheme="minorBidi"/>
                <w:color w:val="457861" w:themeColor="accent1" w:themeShade="80"/>
                <w:kern w:val="24"/>
                <w:rtl/>
                <w:lang w:bidi="ar-AE"/>
              </w:rPr>
              <w:t xml:space="preserve">الهيئة التدريسية </w:t>
            </w:r>
          </w:p>
          <w:p w14:paraId="4C2F798E" w14:textId="2DEFAF28" w:rsidR="00B138F5" w:rsidRDefault="00B138F5" w:rsidP="00B138F5">
            <w:pPr>
              <w:pStyle w:val="ListParagraph"/>
              <w:numPr>
                <w:ilvl w:val="0"/>
                <w:numId w:val="37"/>
              </w:numPr>
              <w:bidi/>
              <w:spacing w:line="276" w:lineRule="auto"/>
              <w:ind w:left="419"/>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457861" w:themeColor="accent1" w:themeShade="80"/>
                <w:kern w:val="24"/>
                <w:lang w:bidi="ar-AE"/>
              </w:rPr>
            </w:pPr>
            <w:r>
              <w:rPr>
                <w:rFonts w:asciiTheme="minorBidi" w:eastAsia="Times New Roman" w:hAnsiTheme="minorBidi"/>
                <w:color w:val="457861" w:themeColor="accent1" w:themeShade="80"/>
                <w:kern w:val="24"/>
                <w:rtl/>
                <w:lang w:bidi="ar-AE"/>
              </w:rPr>
              <w:t>أولياء الأمور</w:t>
            </w:r>
          </w:p>
          <w:p w14:paraId="00878764" w14:textId="5457233D" w:rsidR="00B138F5" w:rsidRPr="00B138F5" w:rsidRDefault="00B138F5" w:rsidP="00B138F5">
            <w:pPr>
              <w:pStyle w:val="ListParagraph"/>
              <w:numPr>
                <w:ilvl w:val="0"/>
                <w:numId w:val="37"/>
              </w:numPr>
              <w:bidi/>
              <w:spacing w:line="276" w:lineRule="auto"/>
              <w:ind w:left="419"/>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457861" w:themeColor="accent1" w:themeShade="80"/>
                <w:kern w:val="24"/>
                <w:rtl/>
                <w:lang w:bidi="ar-AE"/>
              </w:rPr>
            </w:pPr>
            <w:r w:rsidRPr="00B138F5">
              <w:rPr>
                <w:rFonts w:asciiTheme="minorBidi" w:eastAsia="Times New Roman" w:hAnsiTheme="minorBidi"/>
                <w:color w:val="457861" w:themeColor="accent1" w:themeShade="80"/>
                <w:kern w:val="24"/>
                <w:rtl/>
                <w:lang w:bidi="ar-AE"/>
              </w:rPr>
              <w:t>الجمهور العام</w:t>
            </w:r>
          </w:p>
        </w:tc>
      </w:tr>
      <w:tr w:rsidR="00B138F5" w14:paraId="3C0688D6" w14:textId="77777777" w:rsidTr="00B138F5">
        <w:tc>
          <w:tcPr>
            <w:cnfStyle w:val="001000000000" w:firstRow="0" w:lastRow="0" w:firstColumn="1" w:lastColumn="0" w:oddVBand="0" w:evenVBand="0" w:oddHBand="0" w:evenHBand="0" w:firstRowFirstColumn="0" w:firstRowLastColumn="0" w:lastRowFirstColumn="0" w:lastRowLastColumn="0"/>
            <w:tcW w:w="623" w:type="dxa"/>
            <w:tcBorders>
              <w:top w:val="single" w:sz="4" w:space="0" w:color="FFFFFF" w:themeColor="background1"/>
              <w:bottom w:val="single" w:sz="4" w:space="0" w:color="FFFFFF" w:themeColor="background1"/>
            </w:tcBorders>
            <w:vAlign w:val="center"/>
            <w:hideMark/>
          </w:tcPr>
          <w:p w14:paraId="42E37B87" w14:textId="77777777" w:rsidR="00B138F5" w:rsidRDefault="00B138F5" w:rsidP="00B138F5">
            <w:pPr>
              <w:bidi/>
              <w:spacing w:before="240"/>
              <w:jc w:val="center"/>
              <w:rPr>
                <w:rFonts w:asciiTheme="minorBidi" w:eastAsia="Times New Roman" w:hAnsiTheme="minorBidi"/>
                <w:b w:val="0"/>
                <w:bCs w:val="0"/>
                <w:kern w:val="24"/>
                <w:sz w:val="28"/>
                <w:szCs w:val="28"/>
                <w:rtl/>
                <w:lang w:bidi="ar-AE"/>
              </w:rPr>
            </w:pPr>
            <w:r>
              <w:rPr>
                <w:rFonts w:asciiTheme="minorBidi" w:eastAsia="Times New Roman" w:hAnsiTheme="minorBidi"/>
                <w:b w:val="0"/>
                <w:bCs w:val="0"/>
                <w:kern w:val="24"/>
                <w:sz w:val="28"/>
                <w:szCs w:val="28"/>
                <w:rtl/>
                <w:lang w:bidi="ar-AE"/>
              </w:rPr>
              <w:t>4</w:t>
            </w:r>
          </w:p>
        </w:tc>
        <w:tc>
          <w:tcPr>
            <w:tcW w:w="25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2C06B02D" w14:textId="77777777" w:rsidR="00B138F5" w:rsidRDefault="00B138F5" w:rsidP="00B138F5">
            <w:pPr>
              <w:bidi/>
              <w:spacing w:before="240" w:line="276" w:lineRule="auto"/>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457861" w:themeColor="accent1" w:themeShade="80"/>
                <w:kern w:val="24"/>
                <w:sz w:val="24"/>
                <w:szCs w:val="24"/>
                <w:rtl/>
                <w:lang w:bidi="ar-AE"/>
              </w:rPr>
            </w:pPr>
            <w:r>
              <w:rPr>
                <w:rFonts w:asciiTheme="minorBidi" w:eastAsia="Times New Roman" w:hAnsiTheme="minorBidi"/>
                <w:color w:val="457861" w:themeColor="accent1" w:themeShade="80"/>
                <w:kern w:val="24"/>
                <w:sz w:val="24"/>
                <w:szCs w:val="24"/>
                <w:rtl/>
                <w:lang w:bidi="ar-AE"/>
              </w:rPr>
              <w:t>الطرق المثلى في التعرف على الاسماك</w:t>
            </w:r>
          </w:p>
        </w:tc>
        <w:tc>
          <w:tcPr>
            <w:tcW w:w="48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17A188CA" w14:textId="77777777" w:rsidR="00B138F5" w:rsidRDefault="00B138F5" w:rsidP="00B138F5">
            <w:pPr>
              <w:bidi/>
              <w:spacing w:before="240" w:line="276" w:lineRule="auto"/>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457861" w:themeColor="accent1" w:themeShade="80"/>
                <w:kern w:val="24"/>
                <w:sz w:val="24"/>
                <w:szCs w:val="24"/>
                <w:rtl/>
                <w:lang w:bidi="ar-AE"/>
              </w:rPr>
            </w:pPr>
            <w:r>
              <w:rPr>
                <w:rFonts w:asciiTheme="minorBidi" w:eastAsia="Times New Roman" w:hAnsiTheme="minorBidi"/>
                <w:color w:val="457861" w:themeColor="accent1" w:themeShade="80"/>
                <w:kern w:val="24"/>
                <w:sz w:val="24"/>
                <w:szCs w:val="24"/>
                <w:rtl/>
                <w:lang w:bidi="ar-AE"/>
              </w:rPr>
              <w:t>تفريق السمك الطازج عن الفاسد وطرق كشف الغش</w:t>
            </w:r>
          </w:p>
        </w:tc>
        <w:tc>
          <w:tcPr>
            <w:tcW w:w="23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6FD172F3" w14:textId="77777777" w:rsidR="00B138F5" w:rsidRDefault="00B138F5" w:rsidP="00B138F5">
            <w:pPr>
              <w:pStyle w:val="ListParagraph"/>
              <w:numPr>
                <w:ilvl w:val="0"/>
                <w:numId w:val="37"/>
              </w:numPr>
              <w:bidi/>
              <w:spacing w:line="276" w:lineRule="auto"/>
              <w:ind w:left="419"/>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457861" w:themeColor="accent1" w:themeShade="80"/>
                <w:kern w:val="24"/>
                <w:rtl/>
                <w:lang w:bidi="ar-AE"/>
              </w:rPr>
            </w:pPr>
            <w:r>
              <w:rPr>
                <w:rFonts w:asciiTheme="minorBidi" w:eastAsia="Times New Roman" w:hAnsiTheme="minorBidi" w:hint="cs"/>
                <w:color w:val="457861" w:themeColor="accent1" w:themeShade="80"/>
                <w:kern w:val="24"/>
                <w:rtl/>
                <w:lang w:bidi="ar-AE"/>
              </w:rPr>
              <w:t>طلاب</w:t>
            </w:r>
            <w:r>
              <w:rPr>
                <w:rFonts w:asciiTheme="minorBidi" w:eastAsia="Times New Roman" w:hAnsiTheme="minorBidi"/>
                <w:color w:val="457861" w:themeColor="accent1" w:themeShade="80"/>
                <w:kern w:val="24"/>
                <w:rtl/>
                <w:lang w:bidi="ar-AE"/>
              </w:rPr>
              <w:t xml:space="preserve"> الحلقة</w:t>
            </w:r>
            <w:r>
              <w:rPr>
                <w:rFonts w:asciiTheme="minorBidi" w:eastAsia="Times New Roman" w:hAnsiTheme="minorBidi" w:hint="cs"/>
                <w:color w:val="457861" w:themeColor="accent1" w:themeShade="80"/>
                <w:kern w:val="24"/>
                <w:rtl/>
                <w:lang w:bidi="ar-AE"/>
              </w:rPr>
              <w:t>1+ 2+</w:t>
            </w:r>
            <w:r>
              <w:rPr>
                <w:rFonts w:asciiTheme="minorBidi" w:eastAsia="Times New Roman" w:hAnsiTheme="minorBidi"/>
                <w:color w:val="457861" w:themeColor="accent1" w:themeShade="80"/>
                <w:kern w:val="24"/>
                <w:rtl/>
                <w:lang w:bidi="ar-AE"/>
              </w:rPr>
              <w:t xml:space="preserve"> 3 </w:t>
            </w:r>
          </w:p>
          <w:p w14:paraId="5133C784" w14:textId="77777777" w:rsidR="00B138F5" w:rsidRDefault="00B138F5" w:rsidP="00B138F5">
            <w:pPr>
              <w:pStyle w:val="ListParagraph"/>
              <w:numPr>
                <w:ilvl w:val="0"/>
                <w:numId w:val="37"/>
              </w:numPr>
              <w:bidi/>
              <w:spacing w:line="276" w:lineRule="auto"/>
              <w:ind w:left="419"/>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457861" w:themeColor="accent1" w:themeShade="80"/>
                <w:kern w:val="24"/>
                <w:rtl/>
                <w:lang w:bidi="ar-AE"/>
              </w:rPr>
            </w:pPr>
            <w:r>
              <w:rPr>
                <w:rFonts w:asciiTheme="minorBidi" w:eastAsia="Times New Roman" w:hAnsiTheme="minorBidi"/>
                <w:color w:val="457861" w:themeColor="accent1" w:themeShade="80"/>
                <w:kern w:val="24"/>
                <w:rtl/>
                <w:lang w:bidi="ar-AE"/>
              </w:rPr>
              <w:t xml:space="preserve">الهيئة التدريسية </w:t>
            </w:r>
          </w:p>
          <w:p w14:paraId="4A79FAE1" w14:textId="718C1AB4" w:rsidR="00B138F5" w:rsidRDefault="00B138F5" w:rsidP="00B138F5">
            <w:pPr>
              <w:pStyle w:val="ListParagraph"/>
              <w:numPr>
                <w:ilvl w:val="0"/>
                <w:numId w:val="37"/>
              </w:numPr>
              <w:bidi/>
              <w:spacing w:line="276" w:lineRule="auto"/>
              <w:ind w:left="419"/>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457861" w:themeColor="accent1" w:themeShade="80"/>
                <w:kern w:val="24"/>
                <w:lang w:bidi="ar-AE"/>
              </w:rPr>
            </w:pPr>
            <w:r>
              <w:rPr>
                <w:rFonts w:asciiTheme="minorBidi" w:eastAsia="Times New Roman" w:hAnsiTheme="minorBidi"/>
                <w:color w:val="457861" w:themeColor="accent1" w:themeShade="80"/>
                <w:kern w:val="24"/>
                <w:rtl/>
                <w:lang w:bidi="ar-AE"/>
              </w:rPr>
              <w:t>أولياء الأمور</w:t>
            </w:r>
          </w:p>
          <w:p w14:paraId="18ACE62A" w14:textId="449A611B" w:rsidR="00B138F5" w:rsidRPr="00B138F5" w:rsidRDefault="00B138F5" w:rsidP="00B138F5">
            <w:pPr>
              <w:pStyle w:val="ListParagraph"/>
              <w:numPr>
                <w:ilvl w:val="0"/>
                <w:numId w:val="37"/>
              </w:numPr>
              <w:bidi/>
              <w:spacing w:line="276" w:lineRule="auto"/>
              <w:ind w:left="419"/>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457861" w:themeColor="accent1" w:themeShade="80"/>
                <w:kern w:val="24"/>
                <w:rtl/>
                <w:lang w:bidi="ar-AE"/>
              </w:rPr>
            </w:pPr>
            <w:r w:rsidRPr="00B138F5">
              <w:rPr>
                <w:rFonts w:asciiTheme="minorBidi" w:eastAsia="Times New Roman" w:hAnsiTheme="minorBidi"/>
                <w:color w:val="457861" w:themeColor="accent1" w:themeShade="80"/>
                <w:kern w:val="24"/>
                <w:rtl/>
                <w:lang w:bidi="ar-AE"/>
              </w:rPr>
              <w:t>الجمهور العام</w:t>
            </w:r>
          </w:p>
        </w:tc>
      </w:tr>
      <w:tr w:rsidR="00B138F5" w14:paraId="06B8A872" w14:textId="77777777" w:rsidTr="00B138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 w:type="dxa"/>
            <w:tcBorders>
              <w:top w:val="single" w:sz="4" w:space="0" w:color="FFFFFF" w:themeColor="background1"/>
              <w:bottom w:val="single" w:sz="4" w:space="0" w:color="FFFFFF" w:themeColor="background1"/>
            </w:tcBorders>
            <w:vAlign w:val="center"/>
            <w:hideMark/>
          </w:tcPr>
          <w:p w14:paraId="61BC60B1" w14:textId="77777777" w:rsidR="00015E0B" w:rsidRDefault="00015E0B" w:rsidP="00015E0B">
            <w:pPr>
              <w:bidi/>
              <w:spacing w:before="240"/>
              <w:jc w:val="center"/>
              <w:rPr>
                <w:rFonts w:asciiTheme="minorBidi" w:eastAsia="Times New Roman" w:hAnsiTheme="minorBidi"/>
                <w:b w:val="0"/>
                <w:bCs w:val="0"/>
                <w:kern w:val="24"/>
                <w:sz w:val="28"/>
                <w:szCs w:val="28"/>
                <w:rtl/>
                <w:lang w:bidi="ar-AE"/>
              </w:rPr>
            </w:pPr>
            <w:r>
              <w:rPr>
                <w:rFonts w:asciiTheme="minorBidi" w:eastAsia="Times New Roman" w:hAnsiTheme="minorBidi"/>
                <w:b w:val="0"/>
                <w:bCs w:val="0"/>
                <w:kern w:val="24"/>
                <w:sz w:val="28"/>
                <w:szCs w:val="28"/>
                <w:rtl/>
                <w:lang w:bidi="ar-AE"/>
              </w:rPr>
              <w:t>5</w:t>
            </w:r>
          </w:p>
        </w:tc>
        <w:tc>
          <w:tcPr>
            <w:tcW w:w="25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12D6562C" w14:textId="77777777" w:rsidR="00015E0B" w:rsidRDefault="00015E0B" w:rsidP="00015E0B">
            <w:pPr>
              <w:bidi/>
              <w:spacing w:before="240" w:line="276" w:lineRule="auto"/>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457861" w:themeColor="accent1" w:themeShade="80"/>
                <w:kern w:val="24"/>
                <w:sz w:val="24"/>
                <w:szCs w:val="24"/>
                <w:rtl/>
                <w:lang w:bidi="ar-AE"/>
              </w:rPr>
            </w:pPr>
            <w:r>
              <w:rPr>
                <w:rFonts w:asciiTheme="minorBidi" w:eastAsia="Times New Roman" w:hAnsiTheme="minorBidi"/>
                <w:color w:val="457861" w:themeColor="accent1" w:themeShade="80"/>
                <w:kern w:val="24"/>
                <w:sz w:val="24"/>
                <w:szCs w:val="24"/>
                <w:rtl/>
                <w:lang w:bidi="ar-AE"/>
              </w:rPr>
              <w:t>أساسيات السلامة الغذائية</w:t>
            </w:r>
          </w:p>
        </w:tc>
        <w:tc>
          <w:tcPr>
            <w:tcW w:w="48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43B490BA" w14:textId="491BE40A" w:rsidR="00015E0B" w:rsidRDefault="00015E0B" w:rsidP="00015E0B">
            <w:pPr>
              <w:bidi/>
              <w:spacing w:before="240" w:line="276" w:lineRule="auto"/>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457861" w:themeColor="accent1" w:themeShade="80"/>
                <w:kern w:val="24"/>
                <w:sz w:val="24"/>
                <w:szCs w:val="24"/>
                <w:rtl/>
                <w:lang w:bidi="ar-AE"/>
              </w:rPr>
            </w:pPr>
            <w:r>
              <w:rPr>
                <w:rFonts w:asciiTheme="minorBidi" w:eastAsia="Times New Roman" w:hAnsiTheme="minorBidi"/>
                <w:color w:val="457861" w:themeColor="accent1" w:themeShade="80"/>
                <w:kern w:val="24"/>
                <w:sz w:val="24"/>
                <w:szCs w:val="24"/>
                <w:rtl/>
                <w:lang w:bidi="ar-AE"/>
              </w:rPr>
              <w:t>تعريف أهمية التداول السليم للغذاء خلال مراحل السلسلة الغذائية</w:t>
            </w:r>
          </w:p>
        </w:tc>
        <w:tc>
          <w:tcPr>
            <w:tcW w:w="23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28D2C448" w14:textId="77777777" w:rsidR="00B138F5" w:rsidRDefault="00B138F5" w:rsidP="00B138F5">
            <w:pPr>
              <w:pStyle w:val="ListParagraph"/>
              <w:numPr>
                <w:ilvl w:val="0"/>
                <w:numId w:val="37"/>
              </w:numPr>
              <w:bidi/>
              <w:spacing w:line="276" w:lineRule="auto"/>
              <w:ind w:left="419"/>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457861" w:themeColor="accent1" w:themeShade="80"/>
                <w:kern w:val="24"/>
                <w:rtl/>
                <w:lang w:bidi="ar-AE"/>
              </w:rPr>
            </w:pPr>
            <w:r>
              <w:rPr>
                <w:rFonts w:asciiTheme="minorBidi" w:eastAsia="Times New Roman" w:hAnsiTheme="minorBidi" w:hint="cs"/>
                <w:color w:val="457861" w:themeColor="accent1" w:themeShade="80"/>
                <w:kern w:val="24"/>
                <w:rtl/>
                <w:lang w:bidi="ar-AE"/>
              </w:rPr>
              <w:t>طلاب</w:t>
            </w:r>
            <w:r>
              <w:rPr>
                <w:rFonts w:asciiTheme="minorBidi" w:eastAsia="Times New Roman" w:hAnsiTheme="minorBidi"/>
                <w:color w:val="457861" w:themeColor="accent1" w:themeShade="80"/>
                <w:kern w:val="24"/>
                <w:rtl/>
                <w:lang w:bidi="ar-AE"/>
              </w:rPr>
              <w:t xml:space="preserve"> الحلقة</w:t>
            </w:r>
            <w:r>
              <w:rPr>
                <w:rFonts w:asciiTheme="minorBidi" w:eastAsia="Times New Roman" w:hAnsiTheme="minorBidi" w:hint="cs"/>
                <w:color w:val="457861" w:themeColor="accent1" w:themeShade="80"/>
                <w:kern w:val="24"/>
                <w:rtl/>
                <w:lang w:bidi="ar-AE"/>
              </w:rPr>
              <w:t xml:space="preserve"> 2+</w:t>
            </w:r>
            <w:r>
              <w:rPr>
                <w:rFonts w:asciiTheme="minorBidi" w:eastAsia="Times New Roman" w:hAnsiTheme="minorBidi"/>
                <w:color w:val="457861" w:themeColor="accent1" w:themeShade="80"/>
                <w:kern w:val="24"/>
                <w:rtl/>
                <w:lang w:bidi="ar-AE"/>
              </w:rPr>
              <w:t xml:space="preserve"> 3 </w:t>
            </w:r>
          </w:p>
          <w:p w14:paraId="38C0C7E3" w14:textId="77777777" w:rsidR="00B138F5" w:rsidRDefault="00B138F5" w:rsidP="00B138F5">
            <w:pPr>
              <w:pStyle w:val="ListParagraph"/>
              <w:numPr>
                <w:ilvl w:val="0"/>
                <w:numId w:val="37"/>
              </w:numPr>
              <w:bidi/>
              <w:spacing w:line="276" w:lineRule="auto"/>
              <w:ind w:left="419"/>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457861" w:themeColor="accent1" w:themeShade="80"/>
                <w:kern w:val="24"/>
                <w:rtl/>
                <w:lang w:bidi="ar-AE"/>
              </w:rPr>
            </w:pPr>
            <w:r>
              <w:rPr>
                <w:rFonts w:asciiTheme="minorBidi" w:eastAsia="Times New Roman" w:hAnsiTheme="minorBidi"/>
                <w:color w:val="457861" w:themeColor="accent1" w:themeShade="80"/>
                <w:kern w:val="24"/>
                <w:rtl/>
                <w:lang w:bidi="ar-AE"/>
              </w:rPr>
              <w:t xml:space="preserve">الهيئة التدريسية </w:t>
            </w:r>
          </w:p>
          <w:p w14:paraId="56C11F1D" w14:textId="50C64FFC" w:rsidR="00B138F5" w:rsidRDefault="00B138F5" w:rsidP="00B138F5">
            <w:pPr>
              <w:pStyle w:val="ListParagraph"/>
              <w:numPr>
                <w:ilvl w:val="0"/>
                <w:numId w:val="37"/>
              </w:numPr>
              <w:bidi/>
              <w:spacing w:line="276" w:lineRule="auto"/>
              <w:ind w:left="419"/>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457861" w:themeColor="accent1" w:themeShade="80"/>
                <w:kern w:val="24"/>
                <w:lang w:bidi="ar-AE"/>
              </w:rPr>
            </w:pPr>
            <w:r>
              <w:rPr>
                <w:rFonts w:asciiTheme="minorBidi" w:eastAsia="Times New Roman" w:hAnsiTheme="minorBidi"/>
                <w:color w:val="457861" w:themeColor="accent1" w:themeShade="80"/>
                <w:kern w:val="24"/>
                <w:rtl/>
                <w:lang w:bidi="ar-AE"/>
              </w:rPr>
              <w:t>أولياء الأمور</w:t>
            </w:r>
          </w:p>
          <w:p w14:paraId="48447E93" w14:textId="49D37899" w:rsidR="00015E0B" w:rsidRPr="00B138F5" w:rsidRDefault="00B138F5" w:rsidP="00B138F5">
            <w:pPr>
              <w:pStyle w:val="ListParagraph"/>
              <w:numPr>
                <w:ilvl w:val="0"/>
                <w:numId w:val="37"/>
              </w:numPr>
              <w:bidi/>
              <w:spacing w:line="276" w:lineRule="auto"/>
              <w:ind w:left="419"/>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457861" w:themeColor="accent1" w:themeShade="80"/>
                <w:kern w:val="24"/>
                <w:rtl/>
                <w:lang w:bidi="ar-AE"/>
              </w:rPr>
            </w:pPr>
            <w:r w:rsidRPr="00B138F5">
              <w:rPr>
                <w:rFonts w:asciiTheme="minorBidi" w:eastAsia="Times New Roman" w:hAnsiTheme="minorBidi"/>
                <w:color w:val="457861" w:themeColor="accent1" w:themeShade="80"/>
                <w:kern w:val="24"/>
                <w:rtl/>
                <w:lang w:bidi="ar-AE"/>
              </w:rPr>
              <w:t>الجمهور العام</w:t>
            </w:r>
          </w:p>
        </w:tc>
      </w:tr>
      <w:tr w:rsidR="00B138F5" w14:paraId="274DADA2" w14:textId="77777777" w:rsidTr="00B138F5">
        <w:tc>
          <w:tcPr>
            <w:cnfStyle w:val="001000000000" w:firstRow="0" w:lastRow="0" w:firstColumn="1" w:lastColumn="0" w:oddVBand="0" w:evenVBand="0" w:oddHBand="0" w:evenHBand="0" w:firstRowFirstColumn="0" w:firstRowLastColumn="0" w:lastRowFirstColumn="0" w:lastRowLastColumn="0"/>
            <w:tcW w:w="623" w:type="dxa"/>
            <w:tcBorders>
              <w:top w:val="single" w:sz="4" w:space="0" w:color="FFFFFF" w:themeColor="background1"/>
              <w:bottom w:val="single" w:sz="4" w:space="0" w:color="FFFFFF" w:themeColor="background1"/>
            </w:tcBorders>
            <w:vAlign w:val="center"/>
            <w:hideMark/>
          </w:tcPr>
          <w:p w14:paraId="7522C520" w14:textId="77777777" w:rsidR="00015E0B" w:rsidRDefault="00015E0B" w:rsidP="00015E0B">
            <w:pPr>
              <w:bidi/>
              <w:spacing w:before="240"/>
              <w:jc w:val="center"/>
              <w:rPr>
                <w:rFonts w:asciiTheme="minorBidi" w:eastAsia="Times New Roman" w:hAnsiTheme="minorBidi"/>
                <w:b w:val="0"/>
                <w:bCs w:val="0"/>
                <w:kern w:val="24"/>
                <w:sz w:val="28"/>
                <w:szCs w:val="28"/>
                <w:rtl/>
                <w:lang w:bidi="ar-AE"/>
              </w:rPr>
            </w:pPr>
            <w:r>
              <w:rPr>
                <w:rFonts w:asciiTheme="minorBidi" w:eastAsia="Times New Roman" w:hAnsiTheme="minorBidi"/>
                <w:b w:val="0"/>
                <w:bCs w:val="0"/>
                <w:kern w:val="24"/>
                <w:sz w:val="28"/>
                <w:szCs w:val="28"/>
                <w:rtl/>
                <w:lang w:bidi="ar-AE"/>
              </w:rPr>
              <w:t>6</w:t>
            </w:r>
          </w:p>
        </w:tc>
        <w:tc>
          <w:tcPr>
            <w:tcW w:w="25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51F140CE" w14:textId="77777777" w:rsidR="00015E0B" w:rsidRDefault="00015E0B" w:rsidP="00015E0B">
            <w:pPr>
              <w:bidi/>
              <w:spacing w:before="240" w:line="276" w:lineRule="auto"/>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457861" w:themeColor="accent1" w:themeShade="80"/>
                <w:kern w:val="24"/>
                <w:sz w:val="24"/>
                <w:szCs w:val="24"/>
                <w:rtl/>
                <w:lang w:bidi="ar-AE"/>
              </w:rPr>
            </w:pPr>
            <w:r>
              <w:rPr>
                <w:rFonts w:asciiTheme="minorBidi" w:eastAsia="Times New Roman" w:hAnsiTheme="minorBidi"/>
                <w:color w:val="457861" w:themeColor="accent1" w:themeShade="80"/>
                <w:kern w:val="24"/>
                <w:sz w:val="24"/>
                <w:szCs w:val="24"/>
                <w:rtl/>
                <w:lang w:bidi="ar-AE"/>
              </w:rPr>
              <w:t>نصائح لمرتادي البر</w:t>
            </w:r>
          </w:p>
        </w:tc>
        <w:tc>
          <w:tcPr>
            <w:tcW w:w="48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2F4FF322" w14:textId="77777777" w:rsidR="00015E0B" w:rsidRDefault="00015E0B" w:rsidP="00015E0B">
            <w:pPr>
              <w:bidi/>
              <w:spacing w:before="240" w:line="276" w:lineRule="auto"/>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457861" w:themeColor="accent1" w:themeShade="80"/>
                <w:kern w:val="24"/>
                <w:sz w:val="24"/>
                <w:szCs w:val="24"/>
                <w:rtl/>
                <w:lang w:bidi="ar-AE"/>
              </w:rPr>
            </w:pPr>
            <w:r>
              <w:rPr>
                <w:rFonts w:asciiTheme="minorBidi" w:eastAsia="Times New Roman" w:hAnsiTheme="minorBidi"/>
                <w:color w:val="457861" w:themeColor="accent1" w:themeShade="80"/>
                <w:kern w:val="24"/>
                <w:sz w:val="24"/>
                <w:szCs w:val="24"/>
                <w:rtl/>
                <w:lang w:bidi="ar-AE"/>
              </w:rPr>
              <w:t>إرشادات ونصائح للمحافظة على الأطعمة في رحلات البر</w:t>
            </w:r>
          </w:p>
        </w:tc>
        <w:tc>
          <w:tcPr>
            <w:tcW w:w="23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44674D32" w14:textId="77777777" w:rsidR="00B138F5" w:rsidRDefault="00B138F5" w:rsidP="00B138F5">
            <w:pPr>
              <w:pStyle w:val="ListParagraph"/>
              <w:numPr>
                <w:ilvl w:val="0"/>
                <w:numId w:val="37"/>
              </w:numPr>
              <w:bidi/>
              <w:spacing w:line="276" w:lineRule="auto"/>
              <w:ind w:left="419"/>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457861" w:themeColor="accent1" w:themeShade="80"/>
                <w:kern w:val="24"/>
                <w:rtl/>
                <w:lang w:bidi="ar-AE"/>
              </w:rPr>
            </w:pPr>
            <w:r>
              <w:rPr>
                <w:rFonts w:asciiTheme="minorBidi" w:eastAsia="Times New Roman" w:hAnsiTheme="minorBidi" w:hint="cs"/>
                <w:color w:val="457861" w:themeColor="accent1" w:themeShade="80"/>
                <w:kern w:val="24"/>
                <w:rtl/>
                <w:lang w:bidi="ar-AE"/>
              </w:rPr>
              <w:t>طلاب</w:t>
            </w:r>
            <w:r>
              <w:rPr>
                <w:rFonts w:asciiTheme="minorBidi" w:eastAsia="Times New Roman" w:hAnsiTheme="minorBidi"/>
                <w:color w:val="457861" w:themeColor="accent1" w:themeShade="80"/>
                <w:kern w:val="24"/>
                <w:rtl/>
                <w:lang w:bidi="ar-AE"/>
              </w:rPr>
              <w:t xml:space="preserve"> الحلقة</w:t>
            </w:r>
            <w:r>
              <w:rPr>
                <w:rFonts w:asciiTheme="minorBidi" w:eastAsia="Times New Roman" w:hAnsiTheme="minorBidi" w:hint="cs"/>
                <w:color w:val="457861" w:themeColor="accent1" w:themeShade="80"/>
                <w:kern w:val="24"/>
                <w:rtl/>
                <w:lang w:bidi="ar-AE"/>
              </w:rPr>
              <w:t xml:space="preserve"> 2+</w:t>
            </w:r>
            <w:r>
              <w:rPr>
                <w:rFonts w:asciiTheme="minorBidi" w:eastAsia="Times New Roman" w:hAnsiTheme="minorBidi"/>
                <w:color w:val="457861" w:themeColor="accent1" w:themeShade="80"/>
                <w:kern w:val="24"/>
                <w:rtl/>
                <w:lang w:bidi="ar-AE"/>
              </w:rPr>
              <w:t xml:space="preserve"> 3 </w:t>
            </w:r>
          </w:p>
          <w:p w14:paraId="4A0959D8" w14:textId="77777777" w:rsidR="00B138F5" w:rsidRDefault="00B138F5" w:rsidP="00B138F5">
            <w:pPr>
              <w:pStyle w:val="ListParagraph"/>
              <w:numPr>
                <w:ilvl w:val="0"/>
                <w:numId w:val="37"/>
              </w:numPr>
              <w:bidi/>
              <w:spacing w:line="276" w:lineRule="auto"/>
              <w:ind w:left="419"/>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457861" w:themeColor="accent1" w:themeShade="80"/>
                <w:kern w:val="24"/>
                <w:rtl/>
                <w:lang w:bidi="ar-AE"/>
              </w:rPr>
            </w:pPr>
            <w:r>
              <w:rPr>
                <w:rFonts w:asciiTheme="minorBidi" w:eastAsia="Times New Roman" w:hAnsiTheme="minorBidi"/>
                <w:color w:val="457861" w:themeColor="accent1" w:themeShade="80"/>
                <w:kern w:val="24"/>
                <w:rtl/>
                <w:lang w:bidi="ar-AE"/>
              </w:rPr>
              <w:t xml:space="preserve">الهيئة التدريسية </w:t>
            </w:r>
          </w:p>
          <w:p w14:paraId="63C895C6" w14:textId="64A4908B" w:rsidR="00B138F5" w:rsidRDefault="00B138F5" w:rsidP="00B138F5">
            <w:pPr>
              <w:pStyle w:val="ListParagraph"/>
              <w:numPr>
                <w:ilvl w:val="0"/>
                <w:numId w:val="37"/>
              </w:numPr>
              <w:bidi/>
              <w:spacing w:line="276" w:lineRule="auto"/>
              <w:ind w:left="419"/>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457861" w:themeColor="accent1" w:themeShade="80"/>
                <w:kern w:val="24"/>
                <w:lang w:bidi="ar-AE"/>
              </w:rPr>
            </w:pPr>
            <w:r>
              <w:rPr>
                <w:rFonts w:asciiTheme="minorBidi" w:eastAsia="Times New Roman" w:hAnsiTheme="minorBidi"/>
                <w:color w:val="457861" w:themeColor="accent1" w:themeShade="80"/>
                <w:kern w:val="24"/>
                <w:rtl/>
                <w:lang w:bidi="ar-AE"/>
              </w:rPr>
              <w:t>أولياء الأمور</w:t>
            </w:r>
          </w:p>
          <w:p w14:paraId="5B8C0FF9" w14:textId="2126B2C2" w:rsidR="00015E0B" w:rsidRPr="00B138F5" w:rsidRDefault="00B138F5" w:rsidP="00B138F5">
            <w:pPr>
              <w:pStyle w:val="ListParagraph"/>
              <w:numPr>
                <w:ilvl w:val="0"/>
                <w:numId w:val="37"/>
              </w:numPr>
              <w:bidi/>
              <w:spacing w:line="276" w:lineRule="auto"/>
              <w:ind w:left="419"/>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457861" w:themeColor="accent1" w:themeShade="80"/>
                <w:kern w:val="24"/>
                <w:rtl/>
                <w:lang w:bidi="ar-AE"/>
              </w:rPr>
            </w:pPr>
            <w:r w:rsidRPr="00B138F5">
              <w:rPr>
                <w:rFonts w:asciiTheme="minorBidi" w:eastAsia="Times New Roman" w:hAnsiTheme="minorBidi"/>
                <w:color w:val="457861" w:themeColor="accent1" w:themeShade="80"/>
                <w:kern w:val="24"/>
                <w:rtl/>
                <w:lang w:bidi="ar-AE"/>
              </w:rPr>
              <w:t>الجمهور العام</w:t>
            </w:r>
          </w:p>
        </w:tc>
      </w:tr>
      <w:tr w:rsidR="00B138F5" w14:paraId="4431C9E0" w14:textId="77777777" w:rsidTr="00B138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 w:type="dxa"/>
            <w:tcBorders>
              <w:top w:val="single" w:sz="4" w:space="0" w:color="FFFFFF" w:themeColor="background1"/>
              <w:bottom w:val="single" w:sz="4" w:space="0" w:color="FFFFFF" w:themeColor="background1"/>
            </w:tcBorders>
            <w:vAlign w:val="center"/>
            <w:hideMark/>
          </w:tcPr>
          <w:p w14:paraId="6A0AE216" w14:textId="77777777" w:rsidR="00015E0B" w:rsidRDefault="00015E0B" w:rsidP="00015E0B">
            <w:pPr>
              <w:bidi/>
              <w:spacing w:before="240"/>
              <w:jc w:val="center"/>
              <w:rPr>
                <w:rFonts w:eastAsia="Times New Roman"/>
                <w:b w:val="0"/>
                <w:bCs w:val="0"/>
                <w:kern w:val="24"/>
                <w:sz w:val="28"/>
                <w:szCs w:val="28"/>
                <w:rtl/>
                <w:lang w:bidi="ar-AE"/>
              </w:rPr>
            </w:pPr>
            <w:r>
              <w:rPr>
                <w:rFonts w:asciiTheme="minorBidi" w:eastAsia="Times New Roman" w:hAnsiTheme="minorBidi"/>
                <w:b w:val="0"/>
                <w:bCs w:val="0"/>
                <w:kern w:val="24"/>
                <w:sz w:val="28"/>
                <w:szCs w:val="28"/>
                <w:rtl/>
                <w:lang w:bidi="ar-AE"/>
              </w:rPr>
              <w:t>7</w:t>
            </w:r>
          </w:p>
        </w:tc>
        <w:tc>
          <w:tcPr>
            <w:tcW w:w="25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3E9055B6" w14:textId="77777777" w:rsidR="00015E0B" w:rsidRDefault="00015E0B" w:rsidP="00015E0B">
            <w:pPr>
              <w:bidi/>
              <w:spacing w:before="240" w:line="276" w:lineRule="auto"/>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457861" w:themeColor="accent1" w:themeShade="80"/>
                <w:sz w:val="24"/>
                <w:szCs w:val="24"/>
                <w:rtl/>
              </w:rPr>
            </w:pPr>
            <w:r>
              <w:rPr>
                <w:rFonts w:asciiTheme="minorBidi" w:eastAsia="Times New Roman" w:hAnsiTheme="minorBidi"/>
                <w:color w:val="457861" w:themeColor="accent1" w:themeShade="80"/>
                <w:kern w:val="24"/>
                <w:sz w:val="24"/>
                <w:szCs w:val="24"/>
                <w:rtl/>
                <w:lang w:bidi="ar-AE"/>
              </w:rPr>
              <w:t>التداول الصحي للأغذية</w:t>
            </w:r>
          </w:p>
        </w:tc>
        <w:tc>
          <w:tcPr>
            <w:tcW w:w="48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4234FA4A" w14:textId="77777777" w:rsidR="00015E0B" w:rsidRDefault="00015E0B" w:rsidP="00015E0B">
            <w:pPr>
              <w:bidi/>
              <w:spacing w:before="240" w:line="276" w:lineRule="auto"/>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457861" w:themeColor="accent1" w:themeShade="80"/>
                <w:sz w:val="24"/>
                <w:szCs w:val="24"/>
              </w:rPr>
            </w:pPr>
            <w:r>
              <w:rPr>
                <w:rFonts w:asciiTheme="minorBidi" w:eastAsia="Times New Roman" w:hAnsiTheme="minorBidi"/>
                <w:color w:val="457861" w:themeColor="accent1" w:themeShade="80"/>
                <w:kern w:val="24"/>
                <w:sz w:val="24"/>
                <w:szCs w:val="24"/>
                <w:rtl/>
                <w:lang w:bidi="ar-AE"/>
              </w:rPr>
              <w:t>مقدمة عن هيئة أبو ظبي للزراعة والسلامة الغذائية – ماهية التداول – التسوق الصحي – التداول داخل المنزل – التخزين – الإعداد - الرحلات</w:t>
            </w:r>
          </w:p>
        </w:tc>
        <w:tc>
          <w:tcPr>
            <w:tcW w:w="23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5C3A5E4D" w14:textId="77777777" w:rsidR="00B138F5" w:rsidRDefault="00B138F5" w:rsidP="00B138F5">
            <w:pPr>
              <w:pStyle w:val="ListParagraph"/>
              <w:numPr>
                <w:ilvl w:val="0"/>
                <w:numId w:val="37"/>
              </w:numPr>
              <w:bidi/>
              <w:spacing w:line="276" w:lineRule="auto"/>
              <w:ind w:left="419"/>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457861" w:themeColor="accent1" w:themeShade="80"/>
                <w:kern w:val="24"/>
                <w:rtl/>
                <w:lang w:bidi="ar-AE"/>
              </w:rPr>
            </w:pPr>
            <w:r>
              <w:rPr>
                <w:rFonts w:asciiTheme="minorBidi" w:eastAsia="Times New Roman" w:hAnsiTheme="minorBidi" w:hint="cs"/>
                <w:color w:val="457861" w:themeColor="accent1" w:themeShade="80"/>
                <w:kern w:val="24"/>
                <w:rtl/>
                <w:lang w:bidi="ar-AE"/>
              </w:rPr>
              <w:t>طلاب</w:t>
            </w:r>
            <w:r>
              <w:rPr>
                <w:rFonts w:asciiTheme="minorBidi" w:eastAsia="Times New Roman" w:hAnsiTheme="minorBidi"/>
                <w:color w:val="457861" w:themeColor="accent1" w:themeShade="80"/>
                <w:kern w:val="24"/>
                <w:rtl/>
                <w:lang w:bidi="ar-AE"/>
              </w:rPr>
              <w:t xml:space="preserve"> الحلقة</w:t>
            </w:r>
            <w:r>
              <w:rPr>
                <w:rFonts w:asciiTheme="minorBidi" w:eastAsia="Times New Roman" w:hAnsiTheme="minorBidi" w:hint="cs"/>
                <w:color w:val="457861" w:themeColor="accent1" w:themeShade="80"/>
                <w:kern w:val="24"/>
                <w:rtl/>
                <w:lang w:bidi="ar-AE"/>
              </w:rPr>
              <w:t xml:space="preserve"> 2+</w:t>
            </w:r>
            <w:r>
              <w:rPr>
                <w:rFonts w:asciiTheme="minorBidi" w:eastAsia="Times New Roman" w:hAnsiTheme="minorBidi"/>
                <w:color w:val="457861" w:themeColor="accent1" w:themeShade="80"/>
                <w:kern w:val="24"/>
                <w:rtl/>
                <w:lang w:bidi="ar-AE"/>
              </w:rPr>
              <w:t xml:space="preserve"> 3 </w:t>
            </w:r>
          </w:p>
          <w:p w14:paraId="4640949A" w14:textId="77777777" w:rsidR="00B138F5" w:rsidRDefault="00B138F5" w:rsidP="00B138F5">
            <w:pPr>
              <w:pStyle w:val="ListParagraph"/>
              <w:numPr>
                <w:ilvl w:val="0"/>
                <w:numId w:val="37"/>
              </w:numPr>
              <w:bidi/>
              <w:spacing w:line="276" w:lineRule="auto"/>
              <w:ind w:left="419"/>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457861" w:themeColor="accent1" w:themeShade="80"/>
                <w:kern w:val="24"/>
                <w:rtl/>
                <w:lang w:bidi="ar-AE"/>
              </w:rPr>
            </w:pPr>
            <w:r>
              <w:rPr>
                <w:rFonts w:asciiTheme="minorBidi" w:eastAsia="Times New Roman" w:hAnsiTheme="minorBidi"/>
                <w:color w:val="457861" w:themeColor="accent1" w:themeShade="80"/>
                <w:kern w:val="24"/>
                <w:rtl/>
                <w:lang w:bidi="ar-AE"/>
              </w:rPr>
              <w:t xml:space="preserve">الهيئة التدريسية </w:t>
            </w:r>
          </w:p>
          <w:p w14:paraId="3691AF9D" w14:textId="527789DC" w:rsidR="00B138F5" w:rsidRDefault="00B138F5" w:rsidP="00B138F5">
            <w:pPr>
              <w:pStyle w:val="ListParagraph"/>
              <w:numPr>
                <w:ilvl w:val="0"/>
                <w:numId w:val="37"/>
              </w:numPr>
              <w:bidi/>
              <w:spacing w:line="276" w:lineRule="auto"/>
              <w:ind w:left="419"/>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457861" w:themeColor="accent1" w:themeShade="80"/>
                <w:kern w:val="24"/>
                <w:lang w:bidi="ar-AE"/>
              </w:rPr>
            </w:pPr>
            <w:r>
              <w:rPr>
                <w:rFonts w:asciiTheme="minorBidi" w:eastAsia="Times New Roman" w:hAnsiTheme="minorBidi"/>
                <w:color w:val="457861" w:themeColor="accent1" w:themeShade="80"/>
                <w:kern w:val="24"/>
                <w:rtl/>
                <w:lang w:bidi="ar-AE"/>
              </w:rPr>
              <w:t>أولياء الأمور</w:t>
            </w:r>
          </w:p>
          <w:p w14:paraId="2A5CC657" w14:textId="0E0AE172" w:rsidR="00015E0B" w:rsidRPr="00B138F5" w:rsidRDefault="00B138F5" w:rsidP="00B138F5">
            <w:pPr>
              <w:pStyle w:val="ListParagraph"/>
              <w:numPr>
                <w:ilvl w:val="0"/>
                <w:numId w:val="37"/>
              </w:numPr>
              <w:bidi/>
              <w:spacing w:line="276" w:lineRule="auto"/>
              <w:ind w:left="419"/>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457861" w:themeColor="accent1" w:themeShade="80"/>
                <w:kern w:val="24"/>
                <w:lang w:bidi="ar-AE"/>
              </w:rPr>
            </w:pPr>
            <w:r w:rsidRPr="00B138F5">
              <w:rPr>
                <w:rFonts w:asciiTheme="minorBidi" w:eastAsia="Times New Roman" w:hAnsiTheme="minorBidi"/>
                <w:color w:val="457861" w:themeColor="accent1" w:themeShade="80"/>
                <w:kern w:val="24"/>
                <w:rtl/>
                <w:lang w:bidi="ar-AE"/>
              </w:rPr>
              <w:t>الجمهور العام</w:t>
            </w:r>
          </w:p>
        </w:tc>
      </w:tr>
      <w:tr w:rsidR="00B138F5" w14:paraId="2F795086" w14:textId="77777777" w:rsidTr="00B138F5">
        <w:tc>
          <w:tcPr>
            <w:cnfStyle w:val="001000000000" w:firstRow="0" w:lastRow="0" w:firstColumn="1" w:lastColumn="0" w:oddVBand="0" w:evenVBand="0" w:oddHBand="0" w:evenHBand="0" w:firstRowFirstColumn="0" w:firstRowLastColumn="0" w:lastRowFirstColumn="0" w:lastRowLastColumn="0"/>
            <w:tcW w:w="623" w:type="dxa"/>
            <w:tcBorders>
              <w:top w:val="single" w:sz="4" w:space="0" w:color="FFFFFF" w:themeColor="background1"/>
              <w:bottom w:val="single" w:sz="4" w:space="0" w:color="FFFFFF" w:themeColor="background1"/>
            </w:tcBorders>
            <w:vAlign w:val="center"/>
            <w:hideMark/>
          </w:tcPr>
          <w:p w14:paraId="451A8126" w14:textId="77777777" w:rsidR="00015E0B" w:rsidRDefault="00015E0B" w:rsidP="00015E0B">
            <w:pPr>
              <w:bidi/>
              <w:spacing w:before="240"/>
              <w:jc w:val="center"/>
              <w:rPr>
                <w:rFonts w:asciiTheme="minorBidi" w:eastAsia="Times New Roman" w:hAnsiTheme="minorBidi"/>
                <w:b w:val="0"/>
                <w:bCs w:val="0"/>
                <w:kern w:val="24"/>
                <w:sz w:val="28"/>
                <w:szCs w:val="28"/>
                <w:rtl/>
                <w:lang w:bidi="ar-AE"/>
              </w:rPr>
            </w:pPr>
            <w:r>
              <w:rPr>
                <w:rFonts w:asciiTheme="minorBidi" w:eastAsia="Times New Roman" w:hAnsiTheme="minorBidi"/>
                <w:b w:val="0"/>
                <w:bCs w:val="0"/>
                <w:kern w:val="24"/>
                <w:sz w:val="28"/>
                <w:szCs w:val="28"/>
                <w:rtl/>
                <w:lang w:bidi="ar-AE"/>
              </w:rPr>
              <w:t>8</w:t>
            </w:r>
          </w:p>
        </w:tc>
        <w:tc>
          <w:tcPr>
            <w:tcW w:w="25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24D9626D" w14:textId="77777777" w:rsidR="00015E0B" w:rsidRDefault="00015E0B" w:rsidP="00015E0B">
            <w:pPr>
              <w:spacing w:before="240" w:line="276" w:lineRule="auto"/>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457861" w:themeColor="accent1" w:themeShade="80"/>
                <w:kern w:val="24"/>
                <w:sz w:val="24"/>
                <w:szCs w:val="24"/>
                <w:rtl/>
                <w:lang w:bidi="ar-AE"/>
              </w:rPr>
            </w:pPr>
            <w:r>
              <w:rPr>
                <w:rFonts w:asciiTheme="minorBidi" w:eastAsia="Times New Roman" w:hAnsiTheme="minorBidi"/>
                <w:color w:val="457861" w:themeColor="accent1" w:themeShade="80"/>
                <w:kern w:val="24"/>
                <w:sz w:val="24"/>
                <w:szCs w:val="24"/>
                <w:rtl/>
                <w:lang w:bidi="ar-AE"/>
              </w:rPr>
              <w:t>الأغذية والمواد المضافة</w:t>
            </w:r>
          </w:p>
        </w:tc>
        <w:tc>
          <w:tcPr>
            <w:tcW w:w="48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42A1BE59" w14:textId="77777777" w:rsidR="00015E0B" w:rsidRDefault="00015E0B" w:rsidP="00015E0B">
            <w:pPr>
              <w:bidi/>
              <w:spacing w:before="240" w:line="276" w:lineRule="auto"/>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457861" w:themeColor="accent1" w:themeShade="80"/>
                <w:kern w:val="24"/>
                <w:sz w:val="24"/>
                <w:szCs w:val="24"/>
                <w:lang w:bidi="ar-AE"/>
              </w:rPr>
            </w:pPr>
            <w:r>
              <w:rPr>
                <w:rFonts w:asciiTheme="minorBidi" w:eastAsia="Times New Roman" w:hAnsiTheme="minorBidi"/>
                <w:color w:val="457861" w:themeColor="accent1" w:themeShade="80"/>
                <w:kern w:val="24"/>
                <w:sz w:val="24"/>
                <w:szCs w:val="24"/>
                <w:rtl/>
                <w:lang w:bidi="ar-AE"/>
              </w:rPr>
              <w:t>ارشادات ونصائح توعوية</w:t>
            </w:r>
          </w:p>
        </w:tc>
        <w:tc>
          <w:tcPr>
            <w:tcW w:w="23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3759A210" w14:textId="77777777" w:rsidR="00B138F5" w:rsidRDefault="00B138F5" w:rsidP="00B138F5">
            <w:pPr>
              <w:pStyle w:val="ListParagraph"/>
              <w:numPr>
                <w:ilvl w:val="0"/>
                <w:numId w:val="37"/>
              </w:numPr>
              <w:bidi/>
              <w:spacing w:line="276" w:lineRule="auto"/>
              <w:ind w:left="419"/>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457861" w:themeColor="accent1" w:themeShade="80"/>
                <w:kern w:val="24"/>
                <w:rtl/>
                <w:lang w:bidi="ar-AE"/>
              </w:rPr>
            </w:pPr>
            <w:r>
              <w:rPr>
                <w:rFonts w:asciiTheme="minorBidi" w:eastAsia="Times New Roman" w:hAnsiTheme="minorBidi" w:hint="cs"/>
                <w:color w:val="457861" w:themeColor="accent1" w:themeShade="80"/>
                <w:kern w:val="24"/>
                <w:rtl/>
                <w:lang w:bidi="ar-AE"/>
              </w:rPr>
              <w:t>طلاب</w:t>
            </w:r>
            <w:r>
              <w:rPr>
                <w:rFonts w:asciiTheme="minorBidi" w:eastAsia="Times New Roman" w:hAnsiTheme="minorBidi"/>
                <w:color w:val="457861" w:themeColor="accent1" w:themeShade="80"/>
                <w:kern w:val="24"/>
                <w:rtl/>
                <w:lang w:bidi="ar-AE"/>
              </w:rPr>
              <w:t xml:space="preserve"> الحلقة</w:t>
            </w:r>
            <w:r>
              <w:rPr>
                <w:rFonts w:asciiTheme="minorBidi" w:eastAsia="Times New Roman" w:hAnsiTheme="minorBidi" w:hint="cs"/>
                <w:color w:val="457861" w:themeColor="accent1" w:themeShade="80"/>
                <w:kern w:val="24"/>
                <w:rtl/>
                <w:lang w:bidi="ar-AE"/>
              </w:rPr>
              <w:t xml:space="preserve"> 2+</w:t>
            </w:r>
            <w:r>
              <w:rPr>
                <w:rFonts w:asciiTheme="minorBidi" w:eastAsia="Times New Roman" w:hAnsiTheme="minorBidi"/>
                <w:color w:val="457861" w:themeColor="accent1" w:themeShade="80"/>
                <w:kern w:val="24"/>
                <w:rtl/>
                <w:lang w:bidi="ar-AE"/>
              </w:rPr>
              <w:t xml:space="preserve"> 3 </w:t>
            </w:r>
          </w:p>
          <w:p w14:paraId="04AB05A6" w14:textId="77777777" w:rsidR="00B138F5" w:rsidRDefault="00B138F5" w:rsidP="00B138F5">
            <w:pPr>
              <w:pStyle w:val="ListParagraph"/>
              <w:numPr>
                <w:ilvl w:val="0"/>
                <w:numId w:val="37"/>
              </w:numPr>
              <w:bidi/>
              <w:spacing w:line="276" w:lineRule="auto"/>
              <w:ind w:left="419"/>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457861" w:themeColor="accent1" w:themeShade="80"/>
                <w:kern w:val="24"/>
                <w:rtl/>
                <w:lang w:bidi="ar-AE"/>
              </w:rPr>
            </w:pPr>
            <w:r>
              <w:rPr>
                <w:rFonts w:asciiTheme="minorBidi" w:eastAsia="Times New Roman" w:hAnsiTheme="minorBidi"/>
                <w:color w:val="457861" w:themeColor="accent1" w:themeShade="80"/>
                <w:kern w:val="24"/>
                <w:rtl/>
                <w:lang w:bidi="ar-AE"/>
              </w:rPr>
              <w:t xml:space="preserve">الهيئة التدريسية </w:t>
            </w:r>
          </w:p>
          <w:p w14:paraId="30046FDF" w14:textId="219C8DBA" w:rsidR="00B138F5" w:rsidRDefault="00B138F5" w:rsidP="00B138F5">
            <w:pPr>
              <w:pStyle w:val="ListParagraph"/>
              <w:numPr>
                <w:ilvl w:val="0"/>
                <w:numId w:val="37"/>
              </w:numPr>
              <w:bidi/>
              <w:spacing w:line="276" w:lineRule="auto"/>
              <w:ind w:left="419"/>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457861" w:themeColor="accent1" w:themeShade="80"/>
                <w:kern w:val="24"/>
                <w:lang w:bidi="ar-AE"/>
              </w:rPr>
            </w:pPr>
            <w:r>
              <w:rPr>
                <w:rFonts w:asciiTheme="minorBidi" w:eastAsia="Times New Roman" w:hAnsiTheme="minorBidi"/>
                <w:color w:val="457861" w:themeColor="accent1" w:themeShade="80"/>
                <w:kern w:val="24"/>
                <w:rtl/>
                <w:lang w:bidi="ar-AE"/>
              </w:rPr>
              <w:t>أولياء الأمور</w:t>
            </w:r>
          </w:p>
          <w:p w14:paraId="67E74CC7" w14:textId="35448B30" w:rsidR="00015E0B" w:rsidRPr="00B138F5" w:rsidRDefault="00B138F5" w:rsidP="00B138F5">
            <w:pPr>
              <w:pStyle w:val="ListParagraph"/>
              <w:numPr>
                <w:ilvl w:val="0"/>
                <w:numId w:val="37"/>
              </w:numPr>
              <w:bidi/>
              <w:spacing w:line="276" w:lineRule="auto"/>
              <w:ind w:left="419"/>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457861" w:themeColor="accent1" w:themeShade="80"/>
                <w:kern w:val="24"/>
                <w:lang w:bidi="ar-AE"/>
              </w:rPr>
            </w:pPr>
            <w:r w:rsidRPr="00B138F5">
              <w:rPr>
                <w:rFonts w:asciiTheme="minorBidi" w:eastAsia="Times New Roman" w:hAnsiTheme="minorBidi"/>
                <w:color w:val="457861" w:themeColor="accent1" w:themeShade="80"/>
                <w:kern w:val="24"/>
                <w:rtl/>
                <w:lang w:bidi="ar-AE"/>
              </w:rPr>
              <w:t>الجمهور العام</w:t>
            </w:r>
          </w:p>
        </w:tc>
      </w:tr>
      <w:tr w:rsidR="00B138F5" w14:paraId="07B909CD" w14:textId="77777777" w:rsidTr="00B138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 w:type="dxa"/>
            <w:tcBorders>
              <w:top w:val="single" w:sz="4" w:space="0" w:color="FFFFFF" w:themeColor="background1"/>
              <w:bottom w:val="single" w:sz="4" w:space="0" w:color="FFFFFF" w:themeColor="background1"/>
            </w:tcBorders>
            <w:vAlign w:val="center"/>
            <w:hideMark/>
          </w:tcPr>
          <w:p w14:paraId="5C13038A" w14:textId="77777777" w:rsidR="00015E0B" w:rsidRDefault="00015E0B" w:rsidP="00015E0B">
            <w:pPr>
              <w:bidi/>
              <w:spacing w:before="240"/>
              <w:jc w:val="center"/>
              <w:rPr>
                <w:rFonts w:asciiTheme="minorBidi" w:eastAsia="Times New Roman" w:hAnsiTheme="minorBidi"/>
                <w:b w:val="0"/>
                <w:bCs w:val="0"/>
                <w:kern w:val="24"/>
                <w:sz w:val="28"/>
                <w:szCs w:val="28"/>
                <w:rtl/>
                <w:lang w:bidi="ar-AE"/>
              </w:rPr>
            </w:pPr>
            <w:r>
              <w:rPr>
                <w:rFonts w:asciiTheme="minorBidi" w:eastAsia="Times New Roman" w:hAnsiTheme="minorBidi"/>
                <w:b w:val="0"/>
                <w:bCs w:val="0"/>
                <w:kern w:val="24"/>
                <w:sz w:val="28"/>
                <w:szCs w:val="28"/>
                <w:rtl/>
                <w:lang w:bidi="ar-AE"/>
              </w:rPr>
              <w:t>9</w:t>
            </w:r>
          </w:p>
        </w:tc>
        <w:tc>
          <w:tcPr>
            <w:tcW w:w="25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607B9D52" w14:textId="77777777" w:rsidR="00015E0B" w:rsidRDefault="00015E0B" w:rsidP="00015E0B">
            <w:pPr>
              <w:bidi/>
              <w:spacing w:before="240" w:line="276" w:lineRule="auto"/>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457861" w:themeColor="accent1" w:themeShade="80"/>
                <w:kern w:val="24"/>
                <w:sz w:val="24"/>
                <w:szCs w:val="24"/>
                <w:rtl/>
                <w:lang w:bidi="ar-AE"/>
              </w:rPr>
            </w:pPr>
            <w:r>
              <w:rPr>
                <w:rFonts w:asciiTheme="minorBidi" w:eastAsia="Times New Roman" w:hAnsiTheme="minorBidi"/>
                <w:color w:val="457861" w:themeColor="accent1" w:themeShade="80"/>
                <w:kern w:val="24"/>
                <w:sz w:val="24"/>
                <w:szCs w:val="24"/>
                <w:rtl/>
                <w:lang w:bidi="ar-AE"/>
              </w:rPr>
              <w:t>القواعد البسيطة للتخزين الفعال</w:t>
            </w:r>
          </w:p>
        </w:tc>
        <w:tc>
          <w:tcPr>
            <w:tcW w:w="48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014F4AFA" w14:textId="77777777" w:rsidR="00015E0B" w:rsidRDefault="00015E0B" w:rsidP="00015E0B">
            <w:pPr>
              <w:bidi/>
              <w:spacing w:before="240" w:line="276" w:lineRule="auto"/>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457861" w:themeColor="accent1" w:themeShade="80"/>
                <w:sz w:val="24"/>
                <w:szCs w:val="24"/>
                <w:rtl/>
              </w:rPr>
            </w:pPr>
            <w:r>
              <w:rPr>
                <w:rFonts w:asciiTheme="minorBidi" w:eastAsia="Times New Roman" w:hAnsiTheme="minorBidi"/>
                <w:color w:val="457861" w:themeColor="accent1" w:themeShade="80"/>
                <w:kern w:val="24"/>
                <w:sz w:val="24"/>
                <w:szCs w:val="24"/>
                <w:rtl/>
                <w:lang w:bidi="ar-AE"/>
              </w:rPr>
              <w:t>شرح عن الأساسيات الواجب توفرها في غرفة تخزين المواد الغذائية في المنزل – ترتيب الثلاجة ونظافتها.</w:t>
            </w:r>
          </w:p>
        </w:tc>
        <w:tc>
          <w:tcPr>
            <w:tcW w:w="23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328CCDA6" w14:textId="77777777" w:rsidR="00B138F5" w:rsidRDefault="00B138F5" w:rsidP="00B138F5">
            <w:pPr>
              <w:pStyle w:val="ListParagraph"/>
              <w:numPr>
                <w:ilvl w:val="0"/>
                <w:numId w:val="37"/>
              </w:numPr>
              <w:bidi/>
              <w:spacing w:line="276" w:lineRule="auto"/>
              <w:ind w:left="419"/>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457861" w:themeColor="accent1" w:themeShade="80"/>
                <w:kern w:val="24"/>
                <w:rtl/>
                <w:lang w:bidi="ar-AE"/>
              </w:rPr>
            </w:pPr>
            <w:r>
              <w:rPr>
                <w:rFonts w:asciiTheme="minorBidi" w:eastAsia="Times New Roman" w:hAnsiTheme="minorBidi" w:hint="cs"/>
                <w:color w:val="457861" w:themeColor="accent1" w:themeShade="80"/>
                <w:kern w:val="24"/>
                <w:rtl/>
                <w:lang w:bidi="ar-AE"/>
              </w:rPr>
              <w:t>طلاب</w:t>
            </w:r>
            <w:r>
              <w:rPr>
                <w:rFonts w:asciiTheme="minorBidi" w:eastAsia="Times New Roman" w:hAnsiTheme="minorBidi"/>
                <w:color w:val="457861" w:themeColor="accent1" w:themeShade="80"/>
                <w:kern w:val="24"/>
                <w:rtl/>
                <w:lang w:bidi="ar-AE"/>
              </w:rPr>
              <w:t xml:space="preserve"> الحلقة</w:t>
            </w:r>
            <w:r>
              <w:rPr>
                <w:rFonts w:asciiTheme="minorBidi" w:eastAsia="Times New Roman" w:hAnsiTheme="minorBidi" w:hint="cs"/>
                <w:color w:val="457861" w:themeColor="accent1" w:themeShade="80"/>
                <w:kern w:val="24"/>
                <w:rtl/>
                <w:lang w:bidi="ar-AE"/>
              </w:rPr>
              <w:t xml:space="preserve"> 2+</w:t>
            </w:r>
            <w:r>
              <w:rPr>
                <w:rFonts w:asciiTheme="minorBidi" w:eastAsia="Times New Roman" w:hAnsiTheme="minorBidi"/>
                <w:color w:val="457861" w:themeColor="accent1" w:themeShade="80"/>
                <w:kern w:val="24"/>
                <w:rtl/>
                <w:lang w:bidi="ar-AE"/>
              </w:rPr>
              <w:t xml:space="preserve"> 3 </w:t>
            </w:r>
          </w:p>
          <w:p w14:paraId="5EBA291A" w14:textId="77777777" w:rsidR="00B138F5" w:rsidRDefault="00B138F5" w:rsidP="00B138F5">
            <w:pPr>
              <w:pStyle w:val="ListParagraph"/>
              <w:numPr>
                <w:ilvl w:val="0"/>
                <w:numId w:val="37"/>
              </w:numPr>
              <w:bidi/>
              <w:spacing w:line="276" w:lineRule="auto"/>
              <w:ind w:left="419"/>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457861" w:themeColor="accent1" w:themeShade="80"/>
                <w:kern w:val="24"/>
                <w:rtl/>
                <w:lang w:bidi="ar-AE"/>
              </w:rPr>
            </w:pPr>
            <w:r>
              <w:rPr>
                <w:rFonts w:asciiTheme="minorBidi" w:eastAsia="Times New Roman" w:hAnsiTheme="minorBidi"/>
                <w:color w:val="457861" w:themeColor="accent1" w:themeShade="80"/>
                <w:kern w:val="24"/>
                <w:rtl/>
                <w:lang w:bidi="ar-AE"/>
              </w:rPr>
              <w:t xml:space="preserve">الهيئة التدريسية </w:t>
            </w:r>
          </w:p>
          <w:p w14:paraId="26C7B572" w14:textId="51522827" w:rsidR="00B138F5" w:rsidRDefault="00B138F5" w:rsidP="00B138F5">
            <w:pPr>
              <w:pStyle w:val="ListParagraph"/>
              <w:numPr>
                <w:ilvl w:val="0"/>
                <w:numId w:val="37"/>
              </w:numPr>
              <w:bidi/>
              <w:spacing w:line="276" w:lineRule="auto"/>
              <w:ind w:left="419"/>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457861" w:themeColor="accent1" w:themeShade="80"/>
                <w:kern w:val="24"/>
                <w:lang w:bidi="ar-AE"/>
              </w:rPr>
            </w:pPr>
            <w:r>
              <w:rPr>
                <w:rFonts w:asciiTheme="minorBidi" w:eastAsia="Times New Roman" w:hAnsiTheme="minorBidi"/>
                <w:color w:val="457861" w:themeColor="accent1" w:themeShade="80"/>
                <w:kern w:val="24"/>
                <w:rtl/>
                <w:lang w:bidi="ar-AE"/>
              </w:rPr>
              <w:t>أولياء الأمور</w:t>
            </w:r>
          </w:p>
          <w:p w14:paraId="4404D054" w14:textId="56889893" w:rsidR="00015E0B" w:rsidRPr="00B138F5" w:rsidRDefault="00B138F5" w:rsidP="00B138F5">
            <w:pPr>
              <w:pStyle w:val="ListParagraph"/>
              <w:numPr>
                <w:ilvl w:val="0"/>
                <w:numId w:val="37"/>
              </w:numPr>
              <w:bidi/>
              <w:spacing w:line="276" w:lineRule="auto"/>
              <w:ind w:left="419"/>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457861" w:themeColor="accent1" w:themeShade="80"/>
                <w:kern w:val="24"/>
                <w:lang w:bidi="ar-AE"/>
              </w:rPr>
            </w:pPr>
            <w:r w:rsidRPr="00B138F5">
              <w:rPr>
                <w:rFonts w:asciiTheme="minorBidi" w:eastAsia="Times New Roman" w:hAnsiTheme="minorBidi"/>
                <w:color w:val="457861" w:themeColor="accent1" w:themeShade="80"/>
                <w:kern w:val="24"/>
                <w:rtl/>
                <w:lang w:bidi="ar-AE"/>
              </w:rPr>
              <w:t>الجمهور العام</w:t>
            </w:r>
          </w:p>
        </w:tc>
      </w:tr>
      <w:tr w:rsidR="00B138F5" w14:paraId="5B130B76" w14:textId="77777777" w:rsidTr="00B138F5">
        <w:tc>
          <w:tcPr>
            <w:cnfStyle w:val="001000000000" w:firstRow="0" w:lastRow="0" w:firstColumn="1" w:lastColumn="0" w:oddVBand="0" w:evenVBand="0" w:oddHBand="0" w:evenHBand="0" w:firstRowFirstColumn="0" w:firstRowLastColumn="0" w:lastRowFirstColumn="0" w:lastRowLastColumn="0"/>
            <w:tcW w:w="623" w:type="dxa"/>
            <w:tcBorders>
              <w:top w:val="single" w:sz="4" w:space="0" w:color="FFFFFF" w:themeColor="background1"/>
              <w:bottom w:val="single" w:sz="4" w:space="0" w:color="FFFFFF" w:themeColor="background1"/>
            </w:tcBorders>
            <w:vAlign w:val="center"/>
            <w:hideMark/>
          </w:tcPr>
          <w:p w14:paraId="60B9A46F" w14:textId="77777777" w:rsidR="00015E0B" w:rsidRDefault="00015E0B" w:rsidP="00015E0B">
            <w:pPr>
              <w:bidi/>
              <w:spacing w:before="240"/>
              <w:jc w:val="center"/>
              <w:rPr>
                <w:rFonts w:asciiTheme="minorBidi" w:eastAsia="Times New Roman" w:hAnsiTheme="minorBidi"/>
                <w:b w:val="0"/>
                <w:bCs w:val="0"/>
                <w:kern w:val="24"/>
                <w:sz w:val="28"/>
                <w:szCs w:val="28"/>
                <w:rtl/>
                <w:lang w:bidi="ar-AE"/>
              </w:rPr>
            </w:pPr>
            <w:r>
              <w:rPr>
                <w:rFonts w:asciiTheme="minorBidi" w:eastAsia="Times New Roman" w:hAnsiTheme="minorBidi"/>
                <w:b w:val="0"/>
                <w:bCs w:val="0"/>
                <w:kern w:val="24"/>
                <w:sz w:val="28"/>
                <w:szCs w:val="28"/>
                <w:rtl/>
                <w:lang w:bidi="ar-AE"/>
              </w:rPr>
              <w:lastRenderedPageBreak/>
              <w:t>10</w:t>
            </w:r>
          </w:p>
        </w:tc>
        <w:tc>
          <w:tcPr>
            <w:tcW w:w="25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4CE6218C" w14:textId="77777777" w:rsidR="00015E0B" w:rsidRDefault="00015E0B" w:rsidP="00015E0B">
            <w:pPr>
              <w:bidi/>
              <w:spacing w:before="240" w:line="276" w:lineRule="auto"/>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457861" w:themeColor="accent1" w:themeShade="80"/>
                <w:kern w:val="24"/>
                <w:sz w:val="24"/>
                <w:szCs w:val="24"/>
                <w:rtl/>
                <w:lang w:bidi="ar-AE"/>
              </w:rPr>
            </w:pPr>
            <w:r>
              <w:rPr>
                <w:rFonts w:asciiTheme="minorBidi" w:eastAsia="Times New Roman" w:hAnsiTheme="minorBidi"/>
                <w:color w:val="457861" w:themeColor="accent1" w:themeShade="80"/>
                <w:kern w:val="24"/>
                <w:sz w:val="24"/>
                <w:szCs w:val="24"/>
                <w:rtl/>
                <w:lang w:bidi="ar-AE"/>
              </w:rPr>
              <w:t>أهمية غسل اليدين</w:t>
            </w:r>
          </w:p>
        </w:tc>
        <w:tc>
          <w:tcPr>
            <w:tcW w:w="48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33A1CEED" w14:textId="77777777" w:rsidR="00015E0B" w:rsidRDefault="00015E0B" w:rsidP="00015E0B">
            <w:pPr>
              <w:bidi/>
              <w:spacing w:before="240" w:line="276" w:lineRule="auto"/>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457861" w:themeColor="accent1" w:themeShade="80"/>
                <w:kern w:val="24"/>
                <w:sz w:val="24"/>
                <w:szCs w:val="24"/>
                <w:rtl/>
                <w:lang w:bidi="ar-AE"/>
              </w:rPr>
            </w:pPr>
            <w:r>
              <w:rPr>
                <w:rFonts w:asciiTheme="minorBidi" w:eastAsia="Times New Roman" w:hAnsiTheme="minorBidi"/>
                <w:color w:val="457861" w:themeColor="accent1" w:themeShade="80"/>
                <w:kern w:val="24"/>
                <w:sz w:val="24"/>
                <w:szCs w:val="24"/>
                <w:rtl/>
                <w:lang w:bidi="ar-AE"/>
              </w:rPr>
              <w:t>شرح عملي</w:t>
            </w:r>
          </w:p>
        </w:tc>
        <w:tc>
          <w:tcPr>
            <w:tcW w:w="23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618C367C" w14:textId="506A36F9" w:rsidR="00015E0B" w:rsidRPr="00C22F8F" w:rsidRDefault="00C22F8F" w:rsidP="00C22F8F">
            <w:pPr>
              <w:pStyle w:val="ListParagraph"/>
              <w:numPr>
                <w:ilvl w:val="0"/>
                <w:numId w:val="37"/>
              </w:numPr>
              <w:bidi/>
              <w:spacing w:line="276" w:lineRule="auto"/>
              <w:ind w:left="419"/>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457861" w:themeColor="accent1" w:themeShade="80"/>
                <w:kern w:val="24"/>
                <w:lang w:bidi="ar-AE"/>
              </w:rPr>
            </w:pPr>
            <w:r>
              <w:rPr>
                <w:rFonts w:asciiTheme="minorBidi" w:eastAsia="Times New Roman" w:hAnsiTheme="minorBidi" w:hint="cs"/>
                <w:color w:val="457861" w:themeColor="accent1" w:themeShade="80"/>
                <w:kern w:val="24"/>
                <w:rtl/>
                <w:lang w:bidi="ar-AE"/>
              </w:rPr>
              <w:t>طلاب</w:t>
            </w:r>
            <w:r>
              <w:rPr>
                <w:rFonts w:asciiTheme="minorBidi" w:eastAsia="Times New Roman" w:hAnsiTheme="minorBidi"/>
                <w:color w:val="457861" w:themeColor="accent1" w:themeShade="80"/>
                <w:kern w:val="24"/>
                <w:rtl/>
                <w:lang w:bidi="ar-AE"/>
              </w:rPr>
              <w:t xml:space="preserve"> </w:t>
            </w:r>
            <w:r>
              <w:rPr>
                <w:rFonts w:asciiTheme="minorBidi" w:eastAsia="Times New Roman" w:hAnsiTheme="minorBidi" w:hint="cs"/>
                <w:color w:val="457861" w:themeColor="accent1" w:themeShade="80"/>
                <w:kern w:val="24"/>
                <w:rtl/>
                <w:lang w:bidi="ar-AE"/>
              </w:rPr>
              <w:t>رياض الأطفال و</w:t>
            </w:r>
            <w:r>
              <w:rPr>
                <w:rFonts w:asciiTheme="minorBidi" w:eastAsia="Times New Roman" w:hAnsiTheme="minorBidi"/>
                <w:color w:val="457861" w:themeColor="accent1" w:themeShade="80"/>
                <w:kern w:val="24"/>
                <w:rtl/>
                <w:lang w:bidi="ar-AE"/>
              </w:rPr>
              <w:t>الحلقة</w:t>
            </w:r>
            <w:r>
              <w:rPr>
                <w:rFonts w:asciiTheme="minorBidi" w:eastAsia="Times New Roman" w:hAnsiTheme="minorBidi" w:hint="cs"/>
                <w:color w:val="457861" w:themeColor="accent1" w:themeShade="80"/>
                <w:kern w:val="24"/>
                <w:rtl/>
                <w:lang w:bidi="ar-AE"/>
              </w:rPr>
              <w:t xml:space="preserve"> 1</w:t>
            </w:r>
            <w:r>
              <w:rPr>
                <w:rFonts w:asciiTheme="minorBidi" w:eastAsia="Times New Roman" w:hAnsiTheme="minorBidi"/>
                <w:color w:val="457861" w:themeColor="accent1" w:themeShade="80"/>
                <w:kern w:val="24"/>
                <w:rtl/>
                <w:lang w:bidi="ar-AE"/>
              </w:rPr>
              <w:t xml:space="preserve"> </w:t>
            </w:r>
          </w:p>
        </w:tc>
      </w:tr>
      <w:tr w:rsidR="00B138F5" w14:paraId="7E8C778D" w14:textId="77777777" w:rsidTr="00B138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 w:type="dxa"/>
            <w:tcBorders>
              <w:top w:val="single" w:sz="4" w:space="0" w:color="FFFFFF" w:themeColor="background1"/>
              <w:bottom w:val="single" w:sz="4" w:space="0" w:color="FFFFFF" w:themeColor="background1"/>
            </w:tcBorders>
            <w:vAlign w:val="center"/>
            <w:hideMark/>
          </w:tcPr>
          <w:p w14:paraId="04AB9499" w14:textId="77777777" w:rsidR="00015E0B" w:rsidRDefault="00015E0B" w:rsidP="00015E0B">
            <w:pPr>
              <w:bidi/>
              <w:spacing w:before="240"/>
              <w:jc w:val="center"/>
              <w:rPr>
                <w:rFonts w:asciiTheme="minorBidi" w:eastAsia="Times New Roman" w:hAnsiTheme="minorBidi"/>
                <w:b w:val="0"/>
                <w:bCs w:val="0"/>
                <w:kern w:val="24"/>
                <w:sz w:val="28"/>
                <w:szCs w:val="28"/>
                <w:rtl/>
                <w:lang w:bidi="ar-AE"/>
              </w:rPr>
            </w:pPr>
            <w:r>
              <w:rPr>
                <w:rFonts w:asciiTheme="minorBidi" w:eastAsia="Times New Roman" w:hAnsiTheme="minorBidi"/>
                <w:b w:val="0"/>
                <w:bCs w:val="0"/>
                <w:kern w:val="24"/>
                <w:sz w:val="28"/>
                <w:szCs w:val="28"/>
                <w:rtl/>
                <w:lang w:bidi="ar-AE"/>
              </w:rPr>
              <w:t>11</w:t>
            </w:r>
          </w:p>
        </w:tc>
        <w:tc>
          <w:tcPr>
            <w:tcW w:w="25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4570662F" w14:textId="77777777" w:rsidR="00015E0B" w:rsidRDefault="00015E0B" w:rsidP="00015E0B">
            <w:pPr>
              <w:bidi/>
              <w:spacing w:before="240" w:line="276" w:lineRule="auto"/>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457861" w:themeColor="accent1" w:themeShade="80"/>
                <w:kern w:val="24"/>
                <w:sz w:val="24"/>
                <w:szCs w:val="24"/>
                <w:rtl/>
                <w:lang w:bidi="ar-AE"/>
              </w:rPr>
            </w:pPr>
            <w:r>
              <w:rPr>
                <w:rFonts w:asciiTheme="minorBidi" w:eastAsia="Times New Roman" w:hAnsiTheme="minorBidi"/>
                <w:color w:val="457861" w:themeColor="accent1" w:themeShade="80"/>
                <w:kern w:val="24"/>
                <w:sz w:val="24"/>
                <w:szCs w:val="24"/>
                <w:rtl/>
                <w:lang w:bidi="ar-AE"/>
              </w:rPr>
              <w:t>شروط حقيبة الغذاء المدرسية</w:t>
            </w:r>
          </w:p>
        </w:tc>
        <w:tc>
          <w:tcPr>
            <w:tcW w:w="48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040CE02F" w14:textId="77777777" w:rsidR="00015E0B" w:rsidRDefault="00015E0B" w:rsidP="00015E0B">
            <w:pPr>
              <w:bidi/>
              <w:spacing w:before="240" w:line="276" w:lineRule="auto"/>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457861" w:themeColor="accent1" w:themeShade="80"/>
                <w:kern w:val="24"/>
                <w:sz w:val="24"/>
                <w:szCs w:val="24"/>
                <w:rtl/>
                <w:lang w:bidi="ar-AE"/>
              </w:rPr>
            </w:pPr>
            <w:r>
              <w:rPr>
                <w:rFonts w:asciiTheme="minorBidi" w:eastAsia="Times New Roman" w:hAnsiTheme="minorBidi"/>
                <w:color w:val="457861" w:themeColor="accent1" w:themeShade="80"/>
                <w:kern w:val="24"/>
                <w:sz w:val="24"/>
                <w:szCs w:val="24"/>
                <w:rtl/>
                <w:lang w:bidi="ar-AE"/>
              </w:rPr>
              <w:t>شرح تطبيقي</w:t>
            </w:r>
          </w:p>
        </w:tc>
        <w:tc>
          <w:tcPr>
            <w:tcW w:w="23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10BD9630" w14:textId="55264BAF" w:rsidR="00B138F5" w:rsidRDefault="00B138F5" w:rsidP="00B138F5">
            <w:pPr>
              <w:pStyle w:val="ListParagraph"/>
              <w:numPr>
                <w:ilvl w:val="0"/>
                <w:numId w:val="37"/>
              </w:numPr>
              <w:bidi/>
              <w:spacing w:line="276" w:lineRule="auto"/>
              <w:ind w:left="419"/>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457861" w:themeColor="accent1" w:themeShade="80"/>
                <w:kern w:val="24"/>
                <w:rtl/>
                <w:lang w:bidi="ar-AE"/>
              </w:rPr>
            </w:pPr>
            <w:r>
              <w:rPr>
                <w:rFonts w:asciiTheme="minorBidi" w:eastAsia="Times New Roman" w:hAnsiTheme="minorBidi" w:hint="cs"/>
                <w:color w:val="457861" w:themeColor="accent1" w:themeShade="80"/>
                <w:kern w:val="24"/>
                <w:rtl/>
                <w:lang w:bidi="ar-AE"/>
              </w:rPr>
              <w:t>طلاب</w:t>
            </w:r>
            <w:r>
              <w:rPr>
                <w:rFonts w:asciiTheme="minorBidi" w:eastAsia="Times New Roman" w:hAnsiTheme="minorBidi"/>
                <w:color w:val="457861" w:themeColor="accent1" w:themeShade="80"/>
                <w:kern w:val="24"/>
                <w:rtl/>
                <w:lang w:bidi="ar-AE"/>
              </w:rPr>
              <w:t xml:space="preserve"> </w:t>
            </w:r>
            <w:r>
              <w:rPr>
                <w:rFonts w:asciiTheme="minorBidi" w:eastAsia="Times New Roman" w:hAnsiTheme="minorBidi" w:hint="cs"/>
                <w:color w:val="457861" w:themeColor="accent1" w:themeShade="80"/>
                <w:kern w:val="24"/>
                <w:rtl/>
                <w:lang w:bidi="ar-AE"/>
              </w:rPr>
              <w:t>رياض الأطفال و</w:t>
            </w:r>
            <w:r>
              <w:rPr>
                <w:rFonts w:asciiTheme="minorBidi" w:eastAsia="Times New Roman" w:hAnsiTheme="minorBidi"/>
                <w:color w:val="457861" w:themeColor="accent1" w:themeShade="80"/>
                <w:kern w:val="24"/>
                <w:rtl/>
                <w:lang w:bidi="ar-AE"/>
              </w:rPr>
              <w:t>الحلقة</w:t>
            </w:r>
            <w:r>
              <w:rPr>
                <w:rFonts w:asciiTheme="minorBidi" w:eastAsia="Times New Roman" w:hAnsiTheme="minorBidi" w:hint="cs"/>
                <w:color w:val="457861" w:themeColor="accent1" w:themeShade="80"/>
                <w:kern w:val="24"/>
                <w:rtl/>
                <w:lang w:bidi="ar-AE"/>
              </w:rPr>
              <w:t xml:space="preserve"> </w:t>
            </w:r>
            <w:r w:rsidR="00C22F8F">
              <w:rPr>
                <w:rFonts w:asciiTheme="minorBidi" w:eastAsia="Times New Roman" w:hAnsiTheme="minorBidi" w:hint="cs"/>
                <w:color w:val="457861" w:themeColor="accent1" w:themeShade="80"/>
                <w:kern w:val="24"/>
                <w:rtl/>
                <w:lang w:bidi="ar-AE"/>
              </w:rPr>
              <w:t>1</w:t>
            </w:r>
            <w:r>
              <w:rPr>
                <w:rFonts w:asciiTheme="minorBidi" w:eastAsia="Times New Roman" w:hAnsiTheme="minorBidi"/>
                <w:color w:val="457861" w:themeColor="accent1" w:themeShade="80"/>
                <w:kern w:val="24"/>
                <w:rtl/>
                <w:lang w:bidi="ar-AE"/>
              </w:rPr>
              <w:t xml:space="preserve"> </w:t>
            </w:r>
          </w:p>
          <w:p w14:paraId="31289FF0" w14:textId="7E1AC994" w:rsidR="00015E0B" w:rsidRPr="00B138F5" w:rsidRDefault="00B138F5" w:rsidP="00B138F5">
            <w:pPr>
              <w:pStyle w:val="ListParagraph"/>
              <w:numPr>
                <w:ilvl w:val="0"/>
                <w:numId w:val="37"/>
              </w:numPr>
              <w:bidi/>
              <w:spacing w:line="276" w:lineRule="auto"/>
              <w:ind w:left="419"/>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457861" w:themeColor="accent1" w:themeShade="80"/>
                <w:kern w:val="24"/>
                <w:lang w:bidi="ar-AE"/>
              </w:rPr>
            </w:pPr>
            <w:r>
              <w:rPr>
                <w:rFonts w:asciiTheme="minorBidi" w:eastAsia="Times New Roman" w:hAnsiTheme="minorBidi"/>
                <w:color w:val="457861" w:themeColor="accent1" w:themeShade="80"/>
                <w:kern w:val="24"/>
                <w:rtl/>
                <w:lang w:bidi="ar-AE"/>
              </w:rPr>
              <w:t>أولياء الأمور</w:t>
            </w:r>
          </w:p>
        </w:tc>
      </w:tr>
      <w:tr w:rsidR="00015E0B" w14:paraId="0A23EB56" w14:textId="77777777" w:rsidTr="00B138F5">
        <w:trPr>
          <w:trHeight w:val="602"/>
        </w:trPr>
        <w:tc>
          <w:tcPr>
            <w:cnfStyle w:val="001000000000" w:firstRow="0" w:lastRow="0" w:firstColumn="1" w:lastColumn="0" w:oddVBand="0" w:evenVBand="0" w:oddHBand="0" w:evenHBand="0" w:firstRowFirstColumn="0" w:firstRowLastColumn="0" w:lastRowFirstColumn="0" w:lastRowLastColumn="0"/>
            <w:tcW w:w="623" w:type="dxa"/>
            <w:tcBorders>
              <w:top w:val="single" w:sz="4" w:space="0" w:color="FFFFFF" w:themeColor="background1"/>
            </w:tcBorders>
            <w:vAlign w:val="center"/>
          </w:tcPr>
          <w:p w14:paraId="6BCF2961" w14:textId="35B52B19" w:rsidR="00015E0B" w:rsidRDefault="00015E0B" w:rsidP="00B138F5">
            <w:pPr>
              <w:bidi/>
              <w:spacing w:before="240"/>
              <w:jc w:val="center"/>
              <w:rPr>
                <w:rFonts w:asciiTheme="minorBidi" w:eastAsia="Times New Roman" w:hAnsiTheme="minorBidi"/>
                <w:b w:val="0"/>
                <w:bCs w:val="0"/>
                <w:kern w:val="24"/>
                <w:sz w:val="28"/>
                <w:szCs w:val="28"/>
                <w:rtl/>
                <w:lang w:bidi="ar-AE"/>
              </w:rPr>
            </w:pPr>
            <w:r>
              <w:rPr>
                <w:rFonts w:asciiTheme="minorBidi" w:eastAsia="Times New Roman" w:hAnsiTheme="minorBidi" w:hint="cs"/>
                <w:b w:val="0"/>
                <w:bCs w:val="0"/>
                <w:kern w:val="24"/>
                <w:sz w:val="28"/>
                <w:szCs w:val="28"/>
                <w:rtl/>
                <w:lang w:bidi="ar-AE"/>
              </w:rPr>
              <w:t>12</w:t>
            </w:r>
          </w:p>
        </w:tc>
        <w:tc>
          <w:tcPr>
            <w:tcW w:w="25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5736CDF" w14:textId="43F0F8AD" w:rsidR="00015E0B" w:rsidRDefault="00015E0B" w:rsidP="00B138F5">
            <w:pPr>
              <w:bidi/>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457861" w:themeColor="accent1" w:themeShade="80"/>
                <w:kern w:val="24"/>
                <w:sz w:val="24"/>
                <w:szCs w:val="24"/>
                <w:rtl/>
                <w:lang w:bidi="ar-AE"/>
              </w:rPr>
            </w:pPr>
            <w:r w:rsidRPr="00015E0B">
              <w:rPr>
                <w:rFonts w:asciiTheme="minorBidi" w:eastAsia="Times New Roman" w:hAnsiTheme="minorBidi" w:hint="cs"/>
                <w:color w:val="457861" w:themeColor="accent1" w:themeShade="80"/>
                <w:kern w:val="24"/>
                <w:sz w:val="24"/>
                <w:szCs w:val="24"/>
                <w:rtl/>
                <w:lang w:bidi="ar-AE"/>
              </w:rPr>
              <w:t>أدوات الطهي</w:t>
            </w:r>
          </w:p>
        </w:tc>
        <w:tc>
          <w:tcPr>
            <w:tcW w:w="48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8245997" w14:textId="593E028C" w:rsidR="00015E0B" w:rsidRDefault="00015E0B" w:rsidP="00B138F5">
            <w:pPr>
              <w:bidi/>
              <w:spacing w:before="240" w:line="276" w:lineRule="auto"/>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457861" w:themeColor="accent1" w:themeShade="80"/>
                <w:kern w:val="24"/>
                <w:sz w:val="24"/>
                <w:szCs w:val="24"/>
                <w:rtl/>
                <w:lang w:bidi="ar-AE"/>
              </w:rPr>
            </w:pPr>
            <w:r>
              <w:rPr>
                <w:rFonts w:asciiTheme="minorBidi" w:eastAsia="Times New Roman" w:hAnsiTheme="minorBidi"/>
                <w:color w:val="457861" w:themeColor="accent1" w:themeShade="80"/>
                <w:kern w:val="24"/>
                <w:sz w:val="24"/>
                <w:szCs w:val="24"/>
                <w:rtl/>
                <w:lang w:bidi="ar-AE"/>
              </w:rPr>
              <w:t>ارشادات ونصائح توعوية</w:t>
            </w:r>
          </w:p>
        </w:tc>
        <w:tc>
          <w:tcPr>
            <w:tcW w:w="23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58DC0A2" w14:textId="318532D0" w:rsidR="00015E0B" w:rsidRPr="00015E0B" w:rsidRDefault="00015E0B" w:rsidP="00B138F5">
            <w:pPr>
              <w:pStyle w:val="ListParagraph"/>
              <w:bidi/>
              <w:ind w:left="0"/>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457861" w:themeColor="accent1" w:themeShade="80"/>
                <w:kern w:val="24"/>
                <w:sz w:val="24"/>
                <w:szCs w:val="24"/>
                <w:rtl/>
                <w:lang w:bidi="ar-AE"/>
              </w:rPr>
            </w:pPr>
            <w:r w:rsidRPr="00015E0B">
              <w:rPr>
                <w:rFonts w:asciiTheme="minorBidi" w:eastAsia="Times New Roman" w:hAnsiTheme="minorBidi"/>
                <w:color w:val="457861" w:themeColor="accent1" w:themeShade="80"/>
                <w:kern w:val="24"/>
                <w:sz w:val="24"/>
                <w:szCs w:val="24"/>
                <w:rtl/>
                <w:lang w:bidi="ar-AE"/>
              </w:rPr>
              <w:t>الجمهور العام</w:t>
            </w:r>
          </w:p>
        </w:tc>
      </w:tr>
    </w:tbl>
    <w:p w14:paraId="69EEF18F" w14:textId="77777777" w:rsidR="009F25BB" w:rsidRPr="00015E0B" w:rsidRDefault="009F25BB" w:rsidP="009F25BB">
      <w:pPr>
        <w:bidi/>
        <w:ind w:left="720"/>
        <w:rPr>
          <w:rFonts w:ascii="Sakkal Majalla" w:hAnsi="Sakkal Majalla" w:cs="Sakkal Majalla"/>
          <w:b/>
          <w:bCs/>
          <w:color w:val="1F497D"/>
          <w:sz w:val="32"/>
          <w:szCs w:val="32"/>
          <w:u w:val="single"/>
          <w:rtl/>
          <w:lang w:bidi="ar-AE"/>
        </w:rPr>
      </w:pPr>
    </w:p>
    <w:p w14:paraId="04CD0C82" w14:textId="6F4BF62E" w:rsidR="009F25BB" w:rsidRDefault="009F25BB" w:rsidP="009F25BB">
      <w:pPr>
        <w:bidi/>
        <w:spacing w:after="0"/>
        <w:ind w:left="720" w:hanging="1260"/>
        <w:jc w:val="both"/>
        <w:rPr>
          <w:rFonts w:asciiTheme="minorBidi" w:hAnsiTheme="minorBidi"/>
          <w:b/>
          <w:bCs/>
          <w:color w:val="23462C" w:themeColor="accent6" w:themeShade="40"/>
          <w:sz w:val="32"/>
          <w:szCs w:val="32"/>
          <w:rtl/>
          <w:lang w:bidi="ar-AE"/>
        </w:rPr>
      </w:pPr>
    </w:p>
    <w:p w14:paraId="50302F6E" w14:textId="77777777" w:rsidR="00015E0B" w:rsidRDefault="00015E0B" w:rsidP="00015E0B">
      <w:pPr>
        <w:bidi/>
        <w:spacing w:after="0"/>
        <w:ind w:left="720" w:hanging="1260"/>
        <w:jc w:val="both"/>
        <w:rPr>
          <w:rFonts w:asciiTheme="minorBidi" w:hAnsiTheme="minorBidi"/>
          <w:b/>
          <w:bCs/>
          <w:color w:val="23462C" w:themeColor="accent6" w:themeShade="40"/>
          <w:sz w:val="32"/>
          <w:szCs w:val="32"/>
          <w:rtl/>
          <w:lang w:bidi="ar-AE"/>
        </w:rPr>
      </w:pPr>
    </w:p>
    <w:p w14:paraId="49658BD3" w14:textId="77777777" w:rsidR="009F25BB" w:rsidRDefault="009F25BB" w:rsidP="009F25BB">
      <w:pPr>
        <w:bidi/>
        <w:spacing w:after="0"/>
        <w:ind w:left="720" w:hanging="1260"/>
        <w:jc w:val="both"/>
        <w:rPr>
          <w:rFonts w:asciiTheme="minorBidi" w:hAnsiTheme="minorBidi"/>
          <w:b/>
          <w:bCs/>
          <w:color w:val="23462C" w:themeColor="accent6" w:themeShade="40"/>
          <w:sz w:val="32"/>
          <w:szCs w:val="32"/>
          <w:rtl/>
          <w:lang w:bidi="ar-AE"/>
        </w:rPr>
      </w:pPr>
      <w:r>
        <w:rPr>
          <w:rFonts w:asciiTheme="minorBidi" w:hAnsiTheme="minorBidi"/>
          <w:b/>
          <w:bCs/>
          <w:color w:val="23462C" w:themeColor="accent6" w:themeShade="40"/>
          <w:sz w:val="32"/>
          <w:szCs w:val="32"/>
          <w:rtl/>
          <w:lang w:bidi="ar-AE"/>
        </w:rPr>
        <w:t>عناوين المحاضرات التوعوية الخاصة بالثروة الحيوانية</w:t>
      </w:r>
    </w:p>
    <w:p w14:paraId="57B20B1F" w14:textId="77777777" w:rsidR="009F25BB" w:rsidRDefault="009F25BB" w:rsidP="009F25BB">
      <w:pPr>
        <w:bidi/>
        <w:spacing w:after="0"/>
        <w:ind w:left="720"/>
        <w:rPr>
          <w:rFonts w:asciiTheme="minorBidi" w:hAnsiTheme="minorBidi"/>
          <w:b/>
          <w:bCs/>
          <w:color w:val="23462C" w:themeColor="accent6" w:themeShade="40"/>
          <w:sz w:val="2"/>
          <w:szCs w:val="2"/>
          <w:rtl/>
          <w:lang w:bidi="ar-AE"/>
        </w:rPr>
      </w:pPr>
    </w:p>
    <w:p w14:paraId="64618C8F" w14:textId="77777777" w:rsidR="009F25BB" w:rsidRDefault="009F25BB" w:rsidP="009F25BB">
      <w:pPr>
        <w:bidi/>
        <w:spacing w:after="0"/>
        <w:ind w:left="720"/>
        <w:jc w:val="center"/>
        <w:rPr>
          <w:rFonts w:ascii="Sakkal Majalla" w:hAnsi="Sakkal Majalla" w:cs="Sakkal Majalla"/>
          <w:b/>
          <w:bCs/>
          <w:color w:val="23462C" w:themeColor="accent6" w:themeShade="40"/>
          <w:sz w:val="2"/>
          <w:szCs w:val="2"/>
          <w:rtl/>
          <w:lang w:bidi="ar-AE"/>
        </w:rPr>
      </w:pPr>
    </w:p>
    <w:tbl>
      <w:tblPr>
        <w:tblStyle w:val="GridTable5Dark-Accent11"/>
        <w:bidiVisual/>
        <w:tblW w:w="9894" w:type="dxa"/>
        <w:tblInd w:w="-697" w:type="dxa"/>
        <w:tblLook w:val="04A0" w:firstRow="1" w:lastRow="0" w:firstColumn="1" w:lastColumn="0" w:noHBand="0" w:noVBand="1"/>
      </w:tblPr>
      <w:tblGrid>
        <w:gridCol w:w="483"/>
        <w:gridCol w:w="3126"/>
        <w:gridCol w:w="3144"/>
        <w:gridCol w:w="3141"/>
      </w:tblGrid>
      <w:tr w:rsidR="009F25BB" w14:paraId="35F45699" w14:textId="77777777" w:rsidTr="009F25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 w:type="dxa"/>
            <w:tcBorders>
              <w:top w:val="single" w:sz="4" w:space="0" w:color="CCE2D8" w:themeColor="accent1" w:themeTint="99"/>
              <w:left w:val="single" w:sz="4" w:space="0" w:color="CCE2D8" w:themeColor="accent1" w:themeTint="99"/>
              <w:bottom w:val="single" w:sz="4" w:space="0" w:color="CCE2D8" w:themeColor="accent1" w:themeTint="99"/>
              <w:right w:val="single" w:sz="4" w:space="0" w:color="CCE2D8" w:themeColor="accent1" w:themeTint="99"/>
            </w:tcBorders>
            <w:hideMark/>
          </w:tcPr>
          <w:p w14:paraId="0D5A4429" w14:textId="77777777" w:rsidR="009F25BB" w:rsidRDefault="009F25BB">
            <w:pPr>
              <w:bidi/>
              <w:jc w:val="center"/>
              <w:rPr>
                <w:rFonts w:asciiTheme="minorBidi" w:eastAsia="Times New Roman" w:hAnsiTheme="minorBidi"/>
                <w:b w:val="0"/>
                <w:bCs w:val="0"/>
                <w:kern w:val="24"/>
                <w:sz w:val="24"/>
                <w:szCs w:val="24"/>
                <w:rtl/>
                <w:lang w:bidi="ar-AE"/>
              </w:rPr>
            </w:pPr>
            <w:r>
              <w:rPr>
                <w:rFonts w:asciiTheme="minorBidi" w:eastAsia="Times New Roman" w:hAnsiTheme="minorBidi"/>
                <w:b w:val="0"/>
                <w:bCs w:val="0"/>
                <w:kern w:val="24"/>
                <w:sz w:val="24"/>
                <w:szCs w:val="24"/>
                <w:rtl/>
                <w:lang w:bidi="ar-AE"/>
              </w:rPr>
              <w:t>م</w:t>
            </w:r>
          </w:p>
        </w:tc>
        <w:tc>
          <w:tcPr>
            <w:tcW w:w="3126" w:type="dxa"/>
            <w:tcBorders>
              <w:top w:val="single" w:sz="4" w:space="0" w:color="CCE2D8" w:themeColor="accent1" w:themeTint="99"/>
              <w:left w:val="single" w:sz="4" w:space="0" w:color="CCE2D8" w:themeColor="accent1" w:themeTint="99"/>
              <w:bottom w:val="single" w:sz="4" w:space="0" w:color="CCE2D8" w:themeColor="accent1" w:themeTint="99"/>
              <w:right w:val="single" w:sz="4" w:space="0" w:color="CCE2D8" w:themeColor="accent1" w:themeTint="99"/>
            </w:tcBorders>
            <w:hideMark/>
          </w:tcPr>
          <w:p w14:paraId="5AF5962F" w14:textId="77777777" w:rsidR="009F25BB" w:rsidRDefault="009F25BB">
            <w:pPr>
              <w:bidi/>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Bidi" w:eastAsia="Times New Roman" w:hAnsiTheme="minorBidi"/>
                <w:kern w:val="24"/>
                <w:sz w:val="24"/>
                <w:szCs w:val="24"/>
                <w:rtl/>
                <w:lang w:bidi="ar-AE"/>
              </w:rPr>
            </w:pPr>
            <w:r>
              <w:rPr>
                <w:rFonts w:asciiTheme="minorBidi" w:eastAsia="Times New Roman" w:hAnsiTheme="minorBidi"/>
                <w:kern w:val="24"/>
                <w:sz w:val="28"/>
                <w:szCs w:val="28"/>
                <w:rtl/>
                <w:lang w:bidi="ar-AE"/>
              </w:rPr>
              <w:t>عنوان المحاضرة</w:t>
            </w:r>
          </w:p>
        </w:tc>
        <w:tc>
          <w:tcPr>
            <w:tcW w:w="3144" w:type="dxa"/>
            <w:tcBorders>
              <w:top w:val="single" w:sz="4" w:space="0" w:color="CCE2D8" w:themeColor="accent1" w:themeTint="99"/>
              <w:left w:val="single" w:sz="4" w:space="0" w:color="CCE2D8" w:themeColor="accent1" w:themeTint="99"/>
              <w:bottom w:val="single" w:sz="4" w:space="0" w:color="CCE2D8" w:themeColor="accent1" w:themeTint="99"/>
              <w:right w:val="single" w:sz="4" w:space="0" w:color="CCE2D8" w:themeColor="accent1" w:themeTint="99"/>
            </w:tcBorders>
            <w:hideMark/>
          </w:tcPr>
          <w:p w14:paraId="1A8F793F" w14:textId="77777777" w:rsidR="009F25BB" w:rsidRDefault="009F25BB">
            <w:pPr>
              <w:bidi/>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Bidi" w:eastAsia="Times New Roman" w:hAnsiTheme="minorBidi"/>
                <w:kern w:val="24"/>
                <w:sz w:val="24"/>
                <w:szCs w:val="24"/>
                <w:rtl/>
                <w:lang w:bidi="ar-AE"/>
              </w:rPr>
            </w:pPr>
            <w:r>
              <w:rPr>
                <w:rFonts w:asciiTheme="minorBidi" w:eastAsia="Times New Roman" w:hAnsiTheme="minorBidi"/>
                <w:kern w:val="24"/>
                <w:sz w:val="28"/>
                <w:szCs w:val="28"/>
                <w:rtl/>
                <w:lang w:bidi="ar-AE"/>
              </w:rPr>
              <w:t>بنود المحاضرة</w:t>
            </w:r>
          </w:p>
        </w:tc>
        <w:tc>
          <w:tcPr>
            <w:tcW w:w="3141" w:type="dxa"/>
            <w:tcBorders>
              <w:top w:val="single" w:sz="4" w:space="0" w:color="CCE2D8" w:themeColor="accent1" w:themeTint="99"/>
              <w:left w:val="single" w:sz="4" w:space="0" w:color="CCE2D8" w:themeColor="accent1" w:themeTint="99"/>
              <w:bottom w:val="single" w:sz="4" w:space="0" w:color="CCE2D8" w:themeColor="accent1" w:themeTint="99"/>
              <w:right w:val="single" w:sz="4" w:space="0" w:color="CCE2D8" w:themeColor="accent1" w:themeTint="99"/>
            </w:tcBorders>
          </w:tcPr>
          <w:p w14:paraId="0D2B1625" w14:textId="77777777" w:rsidR="009F25BB" w:rsidRDefault="009F25BB">
            <w:pPr>
              <w:bidi/>
              <w:jc w:val="center"/>
              <w:cnfStyle w:val="100000000000" w:firstRow="1" w:lastRow="0" w:firstColumn="0" w:lastColumn="0" w:oddVBand="0" w:evenVBand="0" w:oddHBand="0" w:evenHBand="0" w:firstRowFirstColumn="0" w:firstRowLastColumn="0" w:lastRowFirstColumn="0" w:lastRowLastColumn="0"/>
              <w:rPr>
                <w:rFonts w:asciiTheme="minorBidi" w:eastAsia="Times New Roman" w:hAnsiTheme="minorBidi"/>
                <w:kern w:val="24"/>
                <w:sz w:val="28"/>
                <w:szCs w:val="28"/>
                <w:rtl/>
                <w:lang w:bidi="ar-AE"/>
              </w:rPr>
            </w:pPr>
            <w:r>
              <w:rPr>
                <w:rFonts w:asciiTheme="minorBidi" w:eastAsia="Times New Roman" w:hAnsiTheme="minorBidi"/>
                <w:kern w:val="24"/>
                <w:sz w:val="28"/>
                <w:szCs w:val="28"/>
                <w:rtl/>
                <w:lang w:bidi="ar-AE"/>
              </w:rPr>
              <w:t>الفئة المستهدفة</w:t>
            </w:r>
          </w:p>
          <w:p w14:paraId="48FD3C05" w14:textId="77777777" w:rsidR="009F25BB" w:rsidRDefault="009F25BB">
            <w:pPr>
              <w:bidi/>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Bidi" w:eastAsia="Times New Roman" w:hAnsiTheme="minorBidi"/>
                <w:kern w:val="24"/>
                <w:sz w:val="24"/>
                <w:szCs w:val="24"/>
                <w:rtl/>
                <w:lang w:bidi="ar-AE"/>
              </w:rPr>
            </w:pPr>
          </w:p>
        </w:tc>
      </w:tr>
      <w:tr w:rsidR="009F25BB" w14:paraId="26D45240" w14:textId="77777777" w:rsidTr="009F25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 w:type="dxa"/>
            <w:tcBorders>
              <w:top w:val="single" w:sz="4" w:space="0" w:color="CCE2D8" w:themeColor="accent1" w:themeTint="99"/>
              <w:bottom w:val="single" w:sz="4" w:space="0" w:color="FFFFFF" w:themeColor="background1"/>
            </w:tcBorders>
            <w:hideMark/>
          </w:tcPr>
          <w:p w14:paraId="79AAE9B2" w14:textId="77777777" w:rsidR="009F25BB" w:rsidRDefault="009F25BB">
            <w:pPr>
              <w:bidi/>
              <w:jc w:val="center"/>
              <w:rPr>
                <w:rFonts w:asciiTheme="minorBidi" w:eastAsia="Times New Roman" w:hAnsiTheme="minorBidi"/>
                <w:kern w:val="24"/>
                <w:sz w:val="24"/>
                <w:szCs w:val="24"/>
                <w:rtl/>
                <w:lang w:bidi="ar-AE"/>
              </w:rPr>
            </w:pPr>
            <w:r>
              <w:rPr>
                <w:rFonts w:asciiTheme="minorBidi" w:eastAsia="Times New Roman" w:hAnsiTheme="minorBidi"/>
                <w:kern w:val="24"/>
                <w:sz w:val="24"/>
                <w:szCs w:val="24"/>
                <w:rtl/>
                <w:lang w:bidi="ar-AE"/>
              </w:rPr>
              <w:t>1</w:t>
            </w:r>
          </w:p>
        </w:tc>
        <w:tc>
          <w:tcPr>
            <w:tcW w:w="3126" w:type="dxa"/>
            <w:tcBorders>
              <w:top w:val="single" w:sz="4" w:space="0" w:color="CCE2D8" w:themeColor="accent1" w:themeTint="99"/>
              <w:left w:val="single" w:sz="4" w:space="0" w:color="FFFFFF" w:themeColor="background1"/>
              <w:bottom w:val="single" w:sz="4" w:space="0" w:color="FFFFFF" w:themeColor="background1"/>
              <w:right w:val="single" w:sz="4" w:space="0" w:color="FFFFFF" w:themeColor="background1"/>
            </w:tcBorders>
            <w:vAlign w:val="center"/>
            <w:hideMark/>
          </w:tcPr>
          <w:p w14:paraId="2CD441C2" w14:textId="77777777" w:rsidR="009F25BB" w:rsidRDefault="009F25BB">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457861" w:themeColor="accent1" w:themeShade="80"/>
                <w:kern w:val="24"/>
                <w:rtl/>
                <w:lang w:bidi="ar-AE"/>
              </w:rPr>
            </w:pPr>
            <w:proofErr w:type="spellStart"/>
            <w:r>
              <w:rPr>
                <w:rFonts w:asciiTheme="minorBidi" w:eastAsia="Times New Roman" w:hAnsiTheme="minorBidi"/>
                <w:color w:val="457861" w:themeColor="accent1" w:themeShade="80"/>
                <w:kern w:val="24"/>
                <w:rtl/>
                <w:lang w:bidi="ar-AE"/>
              </w:rPr>
              <w:t>البروسيلا</w:t>
            </w:r>
            <w:proofErr w:type="spellEnd"/>
            <w:r>
              <w:rPr>
                <w:rFonts w:asciiTheme="minorBidi" w:eastAsia="Times New Roman" w:hAnsiTheme="minorBidi"/>
                <w:color w:val="457861" w:themeColor="accent1" w:themeShade="80"/>
                <w:kern w:val="24"/>
                <w:rtl/>
                <w:lang w:bidi="ar-AE"/>
              </w:rPr>
              <w:t xml:space="preserve"> الجمال – الخطر والوقاية</w:t>
            </w:r>
          </w:p>
        </w:tc>
        <w:tc>
          <w:tcPr>
            <w:tcW w:w="3144" w:type="dxa"/>
            <w:tcBorders>
              <w:top w:val="single" w:sz="4" w:space="0" w:color="CCE2D8" w:themeColor="accent1" w:themeTint="99"/>
              <w:left w:val="single" w:sz="4" w:space="0" w:color="FFFFFF" w:themeColor="background1"/>
              <w:bottom w:val="single" w:sz="4" w:space="0" w:color="FFFFFF" w:themeColor="background1"/>
              <w:right w:val="single" w:sz="4" w:space="0" w:color="FFFFFF" w:themeColor="background1"/>
            </w:tcBorders>
            <w:hideMark/>
          </w:tcPr>
          <w:p w14:paraId="65EB7F20" w14:textId="77777777" w:rsidR="009F25BB" w:rsidRDefault="009F25BB" w:rsidP="009F25BB">
            <w:pPr>
              <w:numPr>
                <w:ilvl w:val="0"/>
                <w:numId w:val="36"/>
              </w:numPr>
              <w:bidi/>
              <w:spacing w:line="276" w:lineRule="auto"/>
              <w:ind w:left="435"/>
              <w:jc w:val="both"/>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457861" w:themeColor="accent1" w:themeShade="80"/>
                <w:kern w:val="24"/>
                <w:lang w:bidi="ar-AE"/>
              </w:rPr>
            </w:pPr>
            <w:r>
              <w:rPr>
                <w:rFonts w:asciiTheme="minorBidi" w:eastAsia="Times New Roman" w:hAnsiTheme="minorBidi"/>
                <w:color w:val="457861" w:themeColor="accent1" w:themeShade="80"/>
                <w:kern w:val="24"/>
                <w:rtl/>
                <w:lang w:bidi="ar-AE"/>
              </w:rPr>
              <w:t xml:space="preserve">التعريف بمرض </w:t>
            </w:r>
            <w:proofErr w:type="spellStart"/>
            <w:r>
              <w:rPr>
                <w:rFonts w:asciiTheme="minorBidi" w:eastAsia="Times New Roman" w:hAnsiTheme="minorBidi"/>
                <w:color w:val="457861" w:themeColor="accent1" w:themeShade="80"/>
                <w:kern w:val="24"/>
                <w:rtl/>
                <w:lang w:bidi="ar-AE"/>
              </w:rPr>
              <w:t>البروسيلا</w:t>
            </w:r>
            <w:proofErr w:type="spellEnd"/>
            <w:r>
              <w:rPr>
                <w:rFonts w:asciiTheme="minorBidi" w:eastAsia="Times New Roman" w:hAnsiTheme="minorBidi"/>
                <w:color w:val="457861" w:themeColor="accent1" w:themeShade="80"/>
                <w:kern w:val="24"/>
                <w:rtl/>
                <w:lang w:bidi="ar-AE"/>
              </w:rPr>
              <w:t xml:space="preserve"> </w:t>
            </w:r>
          </w:p>
          <w:p w14:paraId="1678CBB0" w14:textId="77777777" w:rsidR="009F25BB" w:rsidRDefault="009F25BB" w:rsidP="009F25BB">
            <w:pPr>
              <w:numPr>
                <w:ilvl w:val="0"/>
                <w:numId w:val="36"/>
              </w:numPr>
              <w:bidi/>
              <w:spacing w:line="276" w:lineRule="auto"/>
              <w:ind w:left="435"/>
              <w:jc w:val="both"/>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457861" w:themeColor="accent1" w:themeShade="80"/>
                <w:kern w:val="24"/>
                <w:rtl/>
                <w:lang w:bidi="ar-AE"/>
              </w:rPr>
            </w:pPr>
            <w:r>
              <w:rPr>
                <w:rFonts w:asciiTheme="minorBidi" w:eastAsia="Times New Roman" w:hAnsiTheme="minorBidi"/>
                <w:color w:val="457861" w:themeColor="accent1" w:themeShade="80"/>
                <w:kern w:val="24"/>
                <w:rtl/>
                <w:lang w:bidi="ar-AE"/>
              </w:rPr>
              <w:t>طرق الوقاية من المرض</w:t>
            </w:r>
          </w:p>
          <w:p w14:paraId="332AE958" w14:textId="77777777" w:rsidR="009F25BB" w:rsidRDefault="009F25BB" w:rsidP="009F25BB">
            <w:pPr>
              <w:numPr>
                <w:ilvl w:val="0"/>
                <w:numId w:val="36"/>
              </w:numPr>
              <w:bidi/>
              <w:spacing w:line="276" w:lineRule="auto"/>
              <w:ind w:left="435"/>
              <w:jc w:val="both"/>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457861" w:themeColor="accent1" w:themeShade="80"/>
                <w:kern w:val="24"/>
                <w:lang w:bidi="ar-AE"/>
              </w:rPr>
            </w:pPr>
            <w:r>
              <w:rPr>
                <w:rFonts w:asciiTheme="minorBidi" w:eastAsia="Times New Roman" w:hAnsiTheme="minorBidi"/>
                <w:color w:val="457861" w:themeColor="accent1" w:themeShade="80"/>
                <w:kern w:val="24"/>
                <w:rtl/>
                <w:lang w:bidi="ar-AE"/>
              </w:rPr>
              <w:t>طرق انتشار المرض</w:t>
            </w:r>
          </w:p>
        </w:tc>
        <w:tc>
          <w:tcPr>
            <w:tcW w:w="3141" w:type="dxa"/>
            <w:tcBorders>
              <w:top w:val="single" w:sz="4" w:space="0" w:color="CCE2D8" w:themeColor="accent1" w:themeTint="99"/>
              <w:left w:val="single" w:sz="4" w:space="0" w:color="FFFFFF" w:themeColor="background1"/>
              <w:bottom w:val="single" w:sz="4" w:space="0" w:color="FFFFFF" w:themeColor="background1"/>
              <w:right w:val="single" w:sz="4" w:space="0" w:color="FFFFFF" w:themeColor="background1"/>
            </w:tcBorders>
            <w:hideMark/>
          </w:tcPr>
          <w:p w14:paraId="1046969C" w14:textId="77777777" w:rsidR="009F25BB" w:rsidRDefault="009F25BB" w:rsidP="009F25BB">
            <w:pPr>
              <w:pStyle w:val="ListParagraph"/>
              <w:numPr>
                <w:ilvl w:val="0"/>
                <w:numId w:val="37"/>
              </w:numPr>
              <w:bidi/>
              <w:spacing w:line="276" w:lineRule="auto"/>
              <w:ind w:left="419"/>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457861" w:themeColor="accent1" w:themeShade="80"/>
                <w:kern w:val="24"/>
                <w:rtl/>
                <w:lang w:bidi="ar-AE"/>
              </w:rPr>
            </w:pPr>
            <w:r>
              <w:rPr>
                <w:rFonts w:asciiTheme="minorBidi" w:eastAsia="Times New Roman" w:hAnsiTheme="minorBidi"/>
                <w:color w:val="457861" w:themeColor="accent1" w:themeShade="80"/>
                <w:kern w:val="24"/>
                <w:rtl/>
                <w:lang w:bidi="ar-AE"/>
              </w:rPr>
              <w:t xml:space="preserve">الطلاب الحلقة 3 </w:t>
            </w:r>
          </w:p>
          <w:p w14:paraId="7F0C96A4" w14:textId="77777777" w:rsidR="009F25BB" w:rsidRDefault="009F25BB" w:rsidP="009F25BB">
            <w:pPr>
              <w:pStyle w:val="ListParagraph"/>
              <w:numPr>
                <w:ilvl w:val="0"/>
                <w:numId w:val="37"/>
              </w:numPr>
              <w:bidi/>
              <w:spacing w:line="276" w:lineRule="auto"/>
              <w:ind w:left="419"/>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457861" w:themeColor="accent1" w:themeShade="80"/>
                <w:kern w:val="24"/>
                <w:rtl/>
                <w:lang w:bidi="ar-AE"/>
              </w:rPr>
            </w:pPr>
            <w:r>
              <w:rPr>
                <w:rFonts w:asciiTheme="minorBidi" w:eastAsia="Times New Roman" w:hAnsiTheme="minorBidi"/>
                <w:color w:val="457861" w:themeColor="accent1" w:themeShade="80"/>
                <w:kern w:val="24"/>
                <w:rtl/>
                <w:lang w:bidi="ar-AE"/>
              </w:rPr>
              <w:t xml:space="preserve">الهيئة التدريسية </w:t>
            </w:r>
          </w:p>
          <w:p w14:paraId="224E749E" w14:textId="77777777" w:rsidR="009C43B0" w:rsidRDefault="009C43B0" w:rsidP="009F25BB">
            <w:pPr>
              <w:pStyle w:val="ListParagraph"/>
              <w:numPr>
                <w:ilvl w:val="0"/>
                <w:numId w:val="37"/>
              </w:numPr>
              <w:bidi/>
              <w:spacing w:line="276" w:lineRule="auto"/>
              <w:ind w:left="419"/>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457861" w:themeColor="accent1" w:themeShade="80"/>
                <w:kern w:val="24"/>
                <w:lang w:bidi="ar-AE"/>
              </w:rPr>
            </w:pPr>
            <w:r>
              <w:rPr>
                <w:rFonts w:asciiTheme="minorBidi" w:eastAsia="Times New Roman" w:hAnsiTheme="minorBidi" w:hint="cs"/>
                <w:color w:val="457861" w:themeColor="accent1" w:themeShade="80"/>
                <w:kern w:val="24"/>
                <w:rtl/>
                <w:lang w:bidi="ar-AE"/>
              </w:rPr>
              <w:t xml:space="preserve">أصحاب العزب ومربي الثروة الحيوانية </w:t>
            </w:r>
          </w:p>
          <w:p w14:paraId="7F742C4C" w14:textId="64A8298A" w:rsidR="009F25BB" w:rsidRDefault="009F25BB" w:rsidP="009C43B0">
            <w:pPr>
              <w:pStyle w:val="ListParagraph"/>
              <w:numPr>
                <w:ilvl w:val="0"/>
                <w:numId w:val="37"/>
              </w:numPr>
              <w:bidi/>
              <w:spacing w:line="276" w:lineRule="auto"/>
              <w:ind w:left="419"/>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457861" w:themeColor="accent1" w:themeShade="80"/>
                <w:kern w:val="24"/>
                <w:lang w:bidi="ar-AE"/>
              </w:rPr>
            </w:pPr>
            <w:r>
              <w:rPr>
                <w:rFonts w:asciiTheme="minorBidi" w:eastAsia="Times New Roman" w:hAnsiTheme="minorBidi"/>
                <w:color w:val="457861" w:themeColor="accent1" w:themeShade="80"/>
                <w:kern w:val="24"/>
                <w:rtl/>
                <w:lang w:bidi="ar-AE"/>
              </w:rPr>
              <w:t xml:space="preserve">الجمهور العام </w:t>
            </w:r>
          </w:p>
        </w:tc>
      </w:tr>
      <w:tr w:rsidR="009F25BB" w14:paraId="0B3B895C" w14:textId="77777777" w:rsidTr="009F25BB">
        <w:tc>
          <w:tcPr>
            <w:cnfStyle w:val="001000000000" w:firstRow="0" w:lastRow="0" w:firstColumn="1" w:lastColumn="0" w:oddVBand="0" w:evenVBand="0" w:oddHBand="0" w:evenHBand="0" w:firstRowFirstColumn="0" w:firstRowLastColumn="0" w:lastRowFirstColumn="0" w:lastRowLastColumn="0"/>
            <w:tcW w:w="483" w:type="dxa"/>
            <w:tcBorders>
              <w:top w:val="single" w:sz="4" w:space="0" w:color="FFFFFF" w:themeColor="background1"/>
              <w:bottom w:val="single" w:sz="4" w:space="0" w:color="FFFFFF" w:themeColor="background1"/>
            </w:tcBorders>
            <w:hideMark/>
          </w:tcPr>
          <w:p w14:paraId="3A6437CB" w14:textId="77777777" w:rsidR="009F25BB" w:rsidRDefault="009F25BB">
            <w:pPr>
              <w:bidi/>
              <w:jc w:val="center"/>
              <w:rPr>
                <w:rFonts w:asciiTheme="minorBidi" w:eastAsia="Times New Roman" w:hAnsiTheme="minorBidi"/>
                <w:kern w:val="24"/>
                <w:sz w:val="24"/>
                <w:szCs w:val="24"/>
                <w:lang w:bidi="ar-AE"/>
              </w:rPr>
            </w:pPr>
            <w:r>
              <w:rPr>
                <w:rFonts w:asciiTheme="minorBidi" w:eastAsia="Times New Roman" w:hAnsiTheme="minorBidi"/>
                <w:kern w:val="24"/>
                <w:sz w:val="24"/>
                <w:szCs w:val="24"/>
                <w:rtl/>
                <w:lang w:bidi="ar-AE"/>
              </w:rPr>
              <w:t>2</w:t>
            </w:r>
          </w:p>
        </w:tc>
        <w:tc>
          <w:tcPr>
            <w:tcW w:w="3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31BD38B8" w14:textId="77777777" w:rsidR="009F25BB" w:rsidRDefault="009F25BB">
            <w:pPr>
              <w:bidi/>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457861" w:themeColor="accent1" w:themeShade="80"/>
                <w:kern w:val="24"/>
                <w:rtl/>
                <w:lang w:bidi="ar-AE"/>
              </w:rPr>
            </w:pPr>
            <w:r>
              <w:rPr>
                <w:rFonts w:asciiTheme="minorBidi" w:eastAsia="Times New Roman" w:hAnsiTheme="minorBidi"/>
                <w:color w:val="457861" w:themeColor="accent1" w:themeShade="80"/>
                <w:kern w:val="24"/>
                <w:rtl/>
                <w:lang w:bidi="ar-AE"/>
              </w:rPr>
              <w:t>مرض جونز في الحيوانات المجترة</w:t>
            </w:r>
          </w:p>
        </w:tc>
        <w:tc>
          <w:tcPr>
            <w:tcW w:w="31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4335B9BE" w14:textId="77777777" w:rsidR="009F25BB" w:rsidRDefault="009F25BB" w:rsidP="009F25BB">
            <w:pPr>
              <w:numPr>
                <w:ilvl w:val="0"/>
                <w:numId w:val="36"/>
              </w:numPr>
              <w:bidi/>
              <w:spacing w:line="276" w:lineRule="auto"/>
              <w:ind w:left="435"/>
              <w:jc w:val="both"/>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457861" w:themeColor="accent1" w:themeShade="80"/>
                <w:kern w:val="24"/>
                <w:lang w:bidi="ar-AE"/>
              </w:rPr>
            </w:pPr>
            <w:r>
              <w:rPr>
                <w:rFonts w:asciiTheme="minorBidi" w:eastAsia="Times New Roman" w:hAnsiTheme="minorBidi"/>
                <w:color w:val="457861" w:themeColor="accent1" w:themeShade="80"/>
                <w:kern w:val="24"/>
                <w:rtl/>
                <w:lang w:bidi="ar-AE"/>
              </w:rPr>
              <w:t>التعريف بمرض جونز (نظير السل)</w:t>
            </w:r>
          </w:p>
          <w:p w14:paraId="7F239220" w14:textId="77777777" w:rsidR="009F25BB" w:rsidRDefault="009F25BB" w:rsidP="009F25BB">
            <w:pPr>
              <w:numPr>
                <w:ilvl w:val="0"/>
                <w:numId w:val="36"/>
              </w:numPr>
              <w:bidi/>
              <w:spacing w:line="276" w:lineRule="auto"/>
              <w:ind w:left="435"/>
              <w:jc w:val="both"/>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457861" w:themeColor="accent1" w:themeShade="80"/>
                <w:kern w:val="24"/>
                <w:rtl/>
                <w:lang w:bidi="ar-AE"/>
              </w:rPr>
            </w:pPr>
            <w:r>
              <w:rPr>
                <w:rFonts w:asciiTheme="minorBidi" w:eastAsia="Times New Roman" w:hAnsiTheme="minorBidi"/>
                <w:color w:val="457861" w:themeColor="accent1" w:themeShade="80"/>
                <w:kern w:val="24"/>
                <w:rtl/>
                <w:lang w:bidi="ar-AE"/>
              </w:rPr>
              <w:t>طرق الوقاية من المرض</w:t>
            </w:r>
          </w:p>
          <w:p w14:paraId="12A9C93E" w14:textId="77777777" w:rsidR="009F25BB" w:rsidRDefault="009F25BB" w:rsidP="009F25BB">
            <w:pPr>
              <w:numPr>
                <w:ilvl w:val="0"/>
                <w:numId w:val="36"/>
              </w:numPr>
              <w:bidi/>
              <w:spacing w:line="276" w:lineRule="auto"/>
              <w:ind w:left="435"/>
              <w:jc w:val="both"/>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457861" w:themeColor="accent1" w:themeShade="80"/>
                <w:kern w:val="24"/>
                <w:lang w:bidi="ar-AE"/>
              </w:rPr>
            </w:pPr>
            <w:r>
              <w:rPr>
                <w:rFonts w:asciiTheme="minorBidi" w:eastAsia="Times New Roman" w:hAnsiTheme="minorBidi"/>
                <w:color w:val="457861" w:themeColor="accent1" w:themeShade="80"/>
                <w:kern w:val="24"/>
                <w:rtl/>
                <w:lang w:bidi="ar-AE"/>
              </w:rPr>
              <w:t>طرق انتشار المرض</w:t>
            </w:r>
          </w:p>
        </w:tc>
        <w:tc>
          <w:tcPr>
            <w:tcW w:w="31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169A0D7E" w14:textId="77777777" w:rsidR="009F25BB" w:rsidRDefault="009F25BB" w:rsidP="009F25BB">
            <w:pPr>
              <w:pStyle w:val="ListParagraph"/>
              <w:numPr>
                <w:ilvl w:val="0"/>
                <w:numId w:val="37"/>
              </w:numPr>
              <w:bidi/>
              <w:spacing w:line="276" w:lineRule="auto"/>
              <w:ind w:left="419"/>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457861" w:themeColor="accent1" w:themeShade="80"/>
                <w:kern w:val="24"/>
                <w:rtl/>
                <w:lang w:bidi="ar-AE"/>
              </w:rPr>
            </w:pPr>
            <w:r>
              <w:rPr>
                <w:rFonts w:asciiTheme="minorBidi" w:eastAsia="Times New Roman" w:hAnsiTheme="minorBidi"/>
                <w:color w:val="457861" w:themeColor="accent1" w:themeShade="80"/>
                <w:kern w:val="24"/>
                <w:rtl/>
                <w:lang w:bidi="ar-AE"/>
              </w:rPr>
              <w:t xml:space="preserve">الطلاب الحلقة 3 </w:t>
            </w:r>
          </w:p>
          <w:p w14:paraId="2F045691" w14:textId="77777777" w:rsidR="009F25BB" w:rsidRDefault="009F25BB" w:rsidP="009F25BB">
            <w:pPr>
              <w:pStyle w:val="ListParagraph"/>
              <w:numPr>
                <w:ilvl w:val="0"/>
                <w:numId w:val="37"/>
              </w:numPr>
              <w:bidi/>
              <w:spacing w:line="276" w:lineRule="auto"/>
              <w:ind w:left="419"/>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457861" w:themeColor="accent1" w:themeShade="80"/>
                <w:kern w:val="24"/>
                <w:rtl/>
                <w:lang w:bidi="ar-AE"/>
              </w:rPr>
            </w:pPr>
            <w:r>
              <w:rPr>
                <w:rFonts w:asciiTheme="minorBidi" w:eastAsia="Times New Roman" w:hAnsiTheme="minorBidi"/>
                <w:color w:val="457861" w:themeColor="accent1" w:themeShade="80"/>
                <w:kern w:val="24"/>
                <w:rtl/>
                <w:lang w:bidi="ar-AE"/>
              </w:rPr>
              <w:t xml:space="preserve">الهيئة التدريسية </w:t>
            </w:r>
          </w:p>
          <w:p w14:paraId="5479D091" w14:textId="77777777" w:rsidR="009F25BB" w:rsidRDefault="009F25BB" w:rsidP="009F25BB">
            <w:pPr>
              <w:pStyle w:val="ListParagraph"/>
              <w:numPr>
                <w:ilvl w:val="0"/>
                <w:numId w:val="37"/>
              </w:numPr>
              <w:bidi/>
              <w:spacing w:line="276" w:lineRule="auto"/>
              <w:ind w:left="419"/>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457861" w:themeColor="accent1" w:themeShade="80"/>
                <w:kern w:val="24"/>
                <w:rtl/>
                <w:lang w:bidi="ar-AE"/>
              </w:rPr>
            </w:pPr>
            <w:r>
              <w:rPr>
                <w:rFonts w:asciiTheme="minorBidi" w:eastAsia="Times New Roman" w:hAnsiTheme="minorBidi"/>
                <w:color w:val="457861" w:themeColor="accent1" w:themeShade="80"/>
                <w:kern w:val="24"/>
                <w:rtl/>
                <w:lang w:bidi="ar-AE"/>
              </w:rPr>
              <w:t>أولياء الأمور</w:t>
            </w:r>
          </w:p>
          <w:p w14:paraId="604326FC" w14:textId="77777777" w:rsidR="009F25BB" w:rsidRDefault="009F25BB" w:rsidP="009F25BB">
            <w:pPr>
              <w:pStyle w:val="ListParagraph"/>
              <w:numPr>
                <w:ilvl w:val="0"/>
                <w:numId w:val="37"/>
              </w:numPr>
              <w:bidi/>
              <w:spacing w:line="276" w:lineRule="auto"/>
              <w:ind w:left="419"/>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457861" w:themeColor="accent1" w:themeShade="80"/>
                <w:kern w:val="24"/>
                <w:lang w:bidi="ar-AE"/>
              </w:rPr>
            </w:pPr>
            <w:r>
              <w:rPr>
                <w:rFonts w:asciiTheme="minorBidi" w:eastAsia="Times New Roman" w:hAnsiTheme="minorBidi"/>
                <w:color w:val="457861" w:themeColor="accent1" w:themeShade="80"/>
                <w:kern w:val="24"/>
                <w:rtl/>
                <w:lang w:bidi="ar-AE"/>
              </w:rPr>
              <w:t>الجمهور العام</w:t>
            </w:r>
          </w:p>
        </w:tc>
      </w:tr>
      <w:tr w:rsidR="009F25BB" w14:paraId="6123B899" w14:textId="77777777" w:rsidTr="009F25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 w:type="dxa"/>
            <w:tcBorders>
              <w:top w:val="single" w:sz="4" w:space="0" w:color="FFFFFF" w:themeColor="background1"/>
              <w:bottom w:val="single" w:sz="4" w:space="0" w:color="FFFFFF" w:themeColor="background1"/>
            </w:tcBorders>
            <w:hideMark/>
          </w:tcPr>
          <w:p w14:paraId="061152E9" w14:textId="77777777" w:rsidR="009F25BB" w:rsidRDefault="009F25BB">
            <w:pPr>
              <w:bidi/>
              <w:jc w:val="center"/>
              <w:rPr>
                <w:rFonts w:asciiTheme="minorBidi" w:eastAsia="Times New Roman" w:hAnsiTheme="minorBidi"/>
                <w:b w:val="0"/>
                <w:bCs w:val="0"/>
                <w:kern w:val="24"/>
                <w:sz w:val="24"/>
                <w:szCs w:val="24"/>
                <w:rtl/>
                <w:lang w:bidi="ar-AE"/>
              </w:rPr>
            </w:pPr>
            <w:r>
              <w:rPr>
                <w:rFonts w:asciiTheme="minorBidi" w:eastAsia="Times New Roman" w:hAnsiTheme="minorBidi"/>
                <w:b w:val="0"/>
                <w:bCs w:val="0"/>
                <w:kern w:val="24"/>
                <w:sz w:val="24"/>
                <w:szCs w:val="24"/>
                <w:rtl/>
                <w:lang w:bidi="ar-AE"/>
              </w:rPr>
              <w:t>3</w:t>
            </w:r>
          </w:p>
        </w:tc>
        <w:tc>
          <w:tcPr>
            <w:tcW w:w="3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61A668DE" w14:textId="77777777" w:rsidR="009F25BB" w:rsidRDefault="009F25BB">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457861" w:themeColor="accent1" w:themeShade="80"/>
                <w:kern w:val="24"/>
                <w:rtl/>
                <w:lang w:bidi="ar-AE"/>
              </w:rPr>
            </w:pPr>
            <w:r>
              <w:rPr>
                <w:rFonts w:asciiTheme="minorBidi" w:eastAsia="Times New Roman" w:hAnsiTheme="minorBidi"/>
                <w:color w:val="457861" w:themeColor="accent1" w:themeShade="80"/>
                <w:kern w:val="24"/>
                <w:rtl/>
                <w:lang w:bidi="ar-AE"/>
              </w:rPr>
              <w:t>التشخيصات المناعية في التشخيص البيطري</w:t>
            </w:r>
          </w:p>
        </w:tc>
        <w:tc>
          <w:tcPr>
            <w:tcW w:w="31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4811FDA4" w14:textId="77777777" w:rsidR="009F25BB" w:rsidRDefault="009F25BB">
            <w:pPr>
              <w:bidi/>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457861" w:themeColor="accent1" w:themeShade="80"/>
                <w:kern w:val="24"/>
                <w:lang w:bidi="ar-AE"/>
              </w:rPr>
            </w:pPr>
            <w:r>
              <w:rPr>
                <w:rFonts w:asciiTheme="minorBidi" w:eastAsia="Times New Roman" w:hAnsiTheme="minorBidi"/>
                <w:color w:val="457861" w:themeColor="accent1" w:themeShade="80"/>
                <w:kern w:val="24"/>
                <w:rtl/>
                <w:lang w:bidi="ar-AE"/>
              </w:rPr>
              <w:t>طرق التشخيص البيطري في الحيوانات المنتجة للغذاء وأهميتها في تفادي انتشار الأمراض</w:t>
            </w:r>
          </w:p>
        </w:tc>
        <w:tc>
          <w:tcPr>
            <w:tcW w:w="31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753C531E" w14:textId="77777777" w:rsidR="009F25BB" w:rsidRDefault="009F25BB" w:rsidP="009F25BB">
            <w:pPr>
              <w:pStyle w:val="ListParagraph"/>
              <w:numPr>
                <w:ilvl w:val="0"/>
                <w:numId w:val="37"/>
              </w:numPr>
              <w:bidi/>
              <w:spacing w:line="276" w:lineRule="auto"/>
              <w:ind w:left="419"/>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457861" w:themeColor="accent1" w:themeShade="80"/>
                <w:kern w:val="24"/>
                <w:rtl/>
                <w:lang w:bidi="ar-AE"/>
              </w:rPr>
            </w:pPr>
            <w:r>
              <w:rPr>
                <w:rFonts w:asciiTheme="minorBidi" w:eastAsia="Times New Roman" w:hAnsiTheme="minorBidi"/>
                <w:color w:val="457861" w:themeColor="accent1" w:themeShade="80"/>
                <w:kern w:val="24"/>
                <w:rtl/>
                <w:lang w:bidi="ar-AE"/>
              </w:rPr>
              <w:t xml:space="preserve">الطلاب الحلقة 3 </w:t>
            </w:r>
          </w:p>
          <w:p w14:paraId="264D9E3C" w14:textId="77777777" w:rsidR="009F25BB" w:rsidRDefault="009F25BB" w:rsidP="009F25BB">
            <w:pPr>
              <w:pStyle w:val="ListParagraph"/>
              <w:numPr>
                <w:ilvl w:val="0"/>
                <w:numId w:val="37"/>
              </w:numPr>
              <w:bidi/>
              <w:spacing w:line="276" w:lineRule="auto"/>
              <w:ind w:left="419"/>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457861" w:themeColor="accent1" w:themeShade="80"/>
                <w:kern w:val="24"/>
                <w:rtl/>
                <w:lang w:bidi="ar-AE"/>
              </w:rPr>
            </w:pPr>
            <w:r>
              <w:rPr>
                <w:rFonts w:asciiTheme="minorBidi" w:eastAsia="Times New Roman" w:hAnsiTheme="minorBidi"/>
                <w:color w:val="457861" w:themeColor="accent1" w:themeShade="80"/>
                <w:kern w:val="24"/>
                <w:rtl/>
                <w:lang w:bidi="ar-AE"/>
              </w:rPr>
              <w:t xml:space="preserve">الهيئة التدريسية </w:t>
            </w:r>
          </w:p>
          <w:p w14:paraId="0ABC32DA" w14:textId="77777777" w:rsidR="009F25BB" w:rsidRDefault="009F25BB" w:rsidP="009F25BB">
            <w:pPr>
              <w:pStyle w:val="ListParagraph"/>
              <w:numPr>
                <w:ilvl w:val="0"/>
                <w:numId w:val="37"/>
              </w:numPr>
              <w:bidi/>
              <w:spacing w:line="276" w:lineRule="auto"/>
              <w:ind w:left="419"/>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457861" w:themeColor="accent1" w:themeShade="80"/>
                <w:kern w:val="24"/>
                <w:rtl/>
                <w:lang w:bidi="ar-AE"/>
              </w:rPr>
            </w:pPr>
            <w:r>
              <w:rPr>
                <w:rFonts w:asciiTheme="minorBidi" w:eastAsia="Times New Roman" w:hAnsiTheme="minorBidi"/>
                <w:color w:val="457861" w:themeColor="accent1" w:themeShade="80"/>
                <w:kern w:val="24"/>
                <w:rtl/>
                <w:lang w:bidi="ar-AE"/>
              </w:rPr>
              <w:t>أولياء الأمور</w:t>
            </w:r>
          </w:p>
          <w:p w14:paraId="70F77A82" w14:textId="77777777" w:rsidR="009F25BB" w:rsidRDefault="009F25BB" w:rsidP="009F25BB">
            <w:pPr>
              <w:pStyle w:val="ListParagraph"/>
              <w:numPr>
                <w:ilvl w:val="0"/>
                <w:numId w:val="37"/>
              </w:numPr>
              <w:bidi/>
              <w:spacing w:line="276" w:lineRule="auto"/>
              <w:ind w:left="419"/>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457861" w:themeColor="accent1" w:themeShade="80"/>
                <w:kern w:val="24"/>
                <w:lang w:bidi="ar-AE"/>
              </w:rPr>
            </w:pPr>
            <w:r>
              <w:rPr>
                <w:rFonts w:asciiTheme="minorBidi" w:eastAsia="Times New Roman" w:hAnsiTheme="minorBidi"/>
                <w:color w:val="457861" w:themeColor="accent1" w:themeShade="80"/>
                <w:kern w:val="24"/>
                <w:rtl/>
                <w:lang w:bidi="ar-AE"/>
              </w:rPr>
              <w:t>الجمهور العام</w:t>
            </w:r>
          </w:p>
        </w:tc>
      </w:tr>
      <w:tr w:rsidR="009F25BB" w14:paraId="4E4FE7BB" w14:textId="77777777" w:rsidTr="009F25BB">
        <w:tc>
          <w:tcPr>
            <w:cnfStyle w:val="001000000000" w:firstRow="0" w:lastRow="0" w:firstColumn="1" w:lastColumn="0" w:oddVBand="0" w:evenVBand="0" w:oddHBand="0" w:evenHBand="0" w:firstRowFirstColumn="0" w:firstRowLastColumn="0" w:lastRowFirstColumn="0" w:lastRowLastColumn="0"/>
            <w:tcW w:w="483" w:type="dxa"/>
            <w:tcBorders>
              <w:top w:val="single" w:sz="4" w:space="0" w:color="FFFFFF" w:themeColor="background1"/>
              <w:bottom w:val="single" w:sz="4" w:space="0" w:color="FFFFFF" w:themeColor="background1"/>
            </w:tcBorders>
            <w:hideMark/>
          </w:tcPr>
          <w:p w14:paraId="326DAAA9" w14:textId="77777777" w:rsidR="009F25BB" w:rsidRDefault="009F25BB">
            <w:pPr>
              <w:bidi/>
              <w:jc w:val="center"/>
              <w:rPr>
                <w:rFonts w:asciiTheme="minorBidi" w:eastAsia="Times New Roman" w:hAnsiTheme="minorBidi"/>
                <w:b w:val="0"/>
                <w:bCs w:val="0"/>
                <w:kern w:val="24"/>
                <w:sz w:val="24"/>
                <w:szCs w:val="24"/>
                <w:rtl/>
                <w:lang w:bidi="ar-AE"/>
              </w:rPr>
            </w:pPr>
            <w:r>
              <w:rPr>
                <w:rFonts w:asciiTheme="minorBidi" w:eastAsia="Times New Roman" w:hAnsiTheme="minorBidi"/>
                <w:b w:val="0"/>
                <w:bCs w:val="0"/>
                <w:kern w:val="24"/>
                <w:sz w:val="24"/>
                <w:szCs w:val="24"/>
                <w:rtl/>
                <w:lang w:bidi="ar-AE"/>
              </w:rPr>
              <w:t>4</w:t>
            </w:r>
          </w:p>
        </w:tc>
        <w:tc>
          <w:tcPr>
            <w:tcW w:w="3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3438F082" w14:textId="77777777" w:rsidR="009F25BB" w:rsidRDefault="009F25BB">
            <w:pPr>
              <w:bidi/>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457861" w:themeColor="accent1" w:themeShade="80"/>
                <w:kern w:val="24"/>
                <w:rtl/>
                <w:lang w:bidi="ar-AE"/>
              </w:rPr>
            </w:pPr>
            <w:r>
              <w:rPr>
                <w:rFonts w:asciiTheme="minorBidi" w:eastAsia="Times New Roman" w:hAnsiTheme="minorBidi"/>
                <w:color w:val="457861" w:themeColor="accent1" w:themeShade="80"/>
                <w:kern w:val="24"/>
                <w:rtl/>
                <w:lang w:bidi="ar-AE"/>
              </w:rPr>
              <w:t>الحمض النووي وتطبيقاته في تطور الحياة</w:t>
            </w:r>
          </w:p>
        </w:tc>
        <w:tc>
          <w:tcPr>
            <w:tcW w:w="31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076F8046" w14:textId="77777777" w:rsidR="009F25BB" w:rsidRDefault="009F25BB">
            <w:pPr>
              <w:bidi/>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457861" w:themeColor="accent1" w:themeShade="80"/>
                <w:kern w:val="24"/>
                <w:lang w:bidi="ar-AE"/>
              </w:rPr>
            </w:pPr>
            <w:r>
              <w:rPr>
                <w:rFonts w:asciiTheme="minorBidi" w:eastAsia="Times New Roman" w:hAnsiTheme="minorBidi"/>
                <w:color w:val="457861" w:themeColor="accent1" w:themeShade="80"/>
                <w:kern w:val="24"/>
                <w:rtl/>
                <w:lang w:bidi="ar-AE"/>
              </w:rPr>
              <w:t>المفهوم الصحيح للحمض النووي وطرق الاستفادة من تطبيقاته المختلفة لتطوير مجالات الحياة</w:t>
            </w:r>
          </w:p>
        </w:tc>
        <w:tc>
          <w:tcPr>
            <w:tcW w:w="31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5B98B720" w14:textId="77777777" w:rsidR="009F25BB" w:rsidRDefault="009F25BB" w:rsidP="009F25BB">
            <w:pPr>
              <w:pStyle w:val="ListParagraph"/>
              <w:numPr>
                <w:ilvl w:val="0"/>
                <w:numId w:val="37"/>
              </w:numPr>
              <w:bidi/>
              <w:spacing w:line="276" w:lineRule="auto"/>
              <w:ind w:left="419"/>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457861" w:themeColor="accent1" w:themeShade="80"/>
                <w:kern w:val="24"/>
                <w:rtl/>
                <w:lang w:bidi="ar-AE"/>
              </w:rPr>
            </w:pPr>
            <w:r>
              <w:rPr>
                <w:rFonts w:asciiTheme="minorBidi" w:eastAsia="Times New Roman" w:hAnsiTheme="minorBidi"/>
                <w:color w:val="457861" w:themeColor="accent1" w:themeShade="80"/>
                <w:kern w:val="24"/>
                <w:rtl/>
                <w:lang w:bidi="ar-AE"/>
              </w:rPr>
              <w:t xml:space="preserve">الطلاب الحلقة 3 </w:t>
            </w:r>
          </w:p>
          <w:p w14:paraId="0CB61B39" w14:textId="77777777" w:rsidR="009F25BB" w:rsidRDefault="009F25BB" w:rsidP="009F25BB">
            <w:pPr>
              <w:pStyle w:val="ListParagraph"/>
              <w:numPr>
                <w:ilvl w:val="0"/>
                <w:numId w:val="37"/>
              </w:numPr>
              <w:bidi/>
              <w:spacing w:line="276" w:lineRule="auto"/>
              <w:ind w:left="419"/>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457861" w:themeColor="accent1" w:themeShade="80"/>
                <w:kern w:val="24"/>
                <w:rtl/>
                <w:lang w:bidi="ar-AE"/>
              </w:rPr>
            </w:pPr>
            <w:r>
              <w:rPr>
                <w:rFonts w:asciiTheme="minorBidi" w:eastAsia="Times New Roman" w:hAnsiTheme="minorBidi"/>
                <w:color w:val="457861" w:themeColor="accent1" w:themeShade="80"/>
                <w:kern w:val="24"/>
                <w:rtl/>
                <w:lang w:bidi="ar-AE"/>
              </w:rPr>
              <w:t xml:space="preserve">الهيئة التدريسية </w:t>
            </w:r>
          </w:p>
          <w:p w14:paraId="413F0FF5" w14:textId="77777777" w:rsidR="009F25BB" w:rsidRDefault="009F25BB" w:rsidP="009F25BB">
            <w:pPr>
              <w:pStyle w:val="ListParagraph"/>
              <w:numPr>
                <w:ilvl w:val="0"/>
                <w:numId w:val="37"/>
              </w:numPr>
              <w:bidi/>
              <w:spacing w:line="276" w:lineRule="auto"/>
              <w:ind w:left="419"/>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457861" w:themeColor="accent1" w:themeShade="80"/>
                <w:kern w:val="24"/>
                <w:lang w:bidi="ar-AE"/>
              </w:rPr>
            </w:pPr>
            <w:r>
              <w:rPr>
                <w:rFonts w:asciiTheme="minorBidi" w:eastAsia="Times New Roman" w:hAnsiTheme="minorBidi"/>
                <w:color w:val="457861" w:themeColor="accent1" w:themeShade="80"/>
                <w:kern w:val="24"/>
                <w:rtl/>
                <w:lang w:bidi="ar-AE"/>
              </w:rPr>
              <w:t>أولياء الأمور</w:t>
            </w:r>
          </w:p>
          <w:p w14:paraId="2B53F0F6" w14:textId="77777777" w:rsidR="009F25BB" w:rsidRDefault="009F25BB" w:rsidP="009F25BB">
            <w:pPr>
              <w:pStyle w:val="ListParagraph"/>
              <w:numPr>
                <w:ilvl w:val="0"/>
                <w:numId w:val="37"/>
              </w:numPr>
              <w:bidi/>
              <w:spacing w:line="276" w:lineRule="auto"/>
              <w:ind w:left="419"/>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457861" w:themeColor="accent1" w:themeShade="80"/>
                <w:kern w:val="24"/>
                <w:lang w:bidi="ar-AE"/>
              </w:rPr>
            </w:pPr>
            <w:r>
              <w:rPr>
                <w:rFonts w:asciiTheme="minorBidi" w:eastAsia="Times New Roman" w:hAnsiTheme="minorBidi"/>
                <w:color w:val="457861" w:themeColor="accent1" w:themeShade="80"/>
                <w:kern w:val="24"/>
                <w:rtl/>
                <w:lang w:bidi="ar-AE"/>
              </w:rPr>
              <w:t>الجمهور العام</w:t>
            </w:r>
          </w:p>
        </w:tc>
      </w:tr>
      <w:tr w:rsidR="009F25BB" w14:paraId="16EFCDD3" w14:textId="77777777" w:rsidTr="009F25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 w:type="dxa"/>
            <w:tcBorders>
              <w:top w:val="single" w:sz="4" w:space="0" w:color="FFFFFF" w:themeColor="background1"/>
              <w:bottom w:val="single" w:sz="4" w:space="0" w:color="FFFFFF" w:themeColor="background1"/>
            </w:tcBorders>
            <w:hideMark/>
          </w:tcPr>
          <w:p w14:paraId="6A79CD05" w14:textId="77777777" w:rsidR="009F25BB" w:rsidRDefault="009F25BB">
            <w:pPr>
              <w:bidi/>
              <w:jc w:val="center"/>
              <w:rPr>
                <w:rFonts w:asciiTheme="minorBidi" w:eastAsia="Times New Roman" w:hAnsiTheme="minorBidi"/>
                <w:b w:val="0"/>
                <w:bCs w:val="0"/>
                <w:kern w:val="24"/>
                <w:sz w:val="24"/>
                <w:szCs w:val="24"/>
                <w:lang w:bidi="ar-AE"/>
              </w:rPr>
            </w:pPr>
            <w:r>
              <w:rPr>
                <w:rFonts w:asciiTheme="minorBidi" w:eastAsia="Times New Roman" w:hAnsiTheme="minorBidi"/>
                <w:b w:val="0"/>
                <w:bCs w:val="0"/>
                <w:kern w:val="24"/>
                <w:sz w:val="24"/>
                <w:szCs w:val="24"/>
                <w:rtl/>
                <w:lang w:bidi="ar-AE"/>
              </w:rPr>
              <w:t>5</w:t>
            </w:r>
          </w:p>
        </w:tc>
        <w:tc>
          <w:tcPr>
            <w:tcW w:w="3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5DBB1BB8" w14:textId="77777777" w:rsidR="009F25BB" w:rsidRDefault="009F25BB">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457861" w:themeColor="accent1" w:themeShade="80"/>
                <w:kern w:val="24"/>
                <w:rtl/>
                <w:lang w:bidi="ar-AE"/>
              </w:rPr>
            </w:pPr>
            <w:r>
              <w:rPr>
                <w:rFonts w:asciiTheme="minorBidi" w:eastAsia="Times New Roman" w:hAnsiTheme="minorBidi"/>
                <w:color w:val="457861" w:themeColor="accent1" w:themeShade="80"/>
                <w:kern w:val="24"/>
                <w:rtl/>
                <w:lang w:bidi="ar-AE"/>
              </w:rPr>
              <w:t>المستقبل في عالم الحمض النووي</w:t>
            </w:r>
          </w:p>
        </w:tc>
        <w:tc>
          <w:tcPr>
            <w:tcW w:w="31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6E23590D" w14:textId="77777777" w:rsidR="009F25BB" w:rsidRDefault="009F25BB">
            <w:pPr>
              <w:bidi/>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457861" w:themeColor="accent1" w:themeShade="80"/>
                <w:kern w:val="24"/>
                <w:lang w:bidi="ar-AE"/>
              </w:rPr>
            </w:pPr>
            <w:r>
              <w:rPr>
                <w:rFonts w:asciiTheme="minorBidi" w:eastAsia="Times New Roman" w:hAnsiTheme="minorBidi"/>
                <w:color w:val="457861" w:themeColor="accent1" w:themeShade="80"/>
                <w:kern w:val="24"/>
                <w:rtl/>
                <w:lang w:bidi="ar-AE"/>
              </w:rPr>
              <w:t>استخدام الحمض النووي لتخزين البيانات والاستخدامات المستقبلية</w:t>
            </w:r>
          </w:p>
        </w:tc>
        <w:tc>
          <w:tcPr>
            <w:tcW w:w="31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5D1C478D" w14:textId="77777777" w:rsidR="009F25BB" w:rsidRDefault="009F25BB" w:rsidP="009F25BB">
            <w:pPr>
              <w:pStyle w:val="ListParagraph"/>
              <w:numPr>
                <w:ilvl w:val="0"/>
                <w:numId w:val="37"/>
              </w:numPr>
              <w:bidi/>
              <w:spacing w:line="276" w:lineRule="auto"/>
              <w:ind w:left="419"/>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457861" w:themeColor="accent1" w:themeShade="80"/>
                <w:kern w:val="24"/>
                <w:rtl/>
                <w:lang w:bidi="ar-AE"/>
              </w:rPr>
            </w:pPr>
            <w:r>
              <w:rPr>
                <w:rFonts w:asciiTheme="minorBidi" w:eastAsia="Times New Roman" w:hAnsiTheme="minorBidi"/>
                <w:color w:val="457861" w:themeColor="accent1" w:themeShade="80"/>
                <w:kern w:val="24"/>
                <w:rtl/>
                <w:lang w:bidi="ar-AE"/>
              </w:rPr>
              <w:t xml:space="preserve">الطلاب الحلقة 3 </w:t>
            </w:r>
          </w:p>
          <w:p w14:paraId="20F1C191" w14:textId="77777777" w:rsidR="009F25BB" w:rsidRDefault="009F25BB" w:rsidP="009F25BB">
            <w:pPr>
              <w:pStyle w:val="ListParagraph"/>
              <w:numPr>
                <w:ilvl w:val="0"/>
                <w:numId w:val="37"/>
              </w:numPr>
              <w:bidi/>
              <w:spacing w:line="276" w:lineRule="auto"/>
              <w:ind w:left="419"/>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457861" w:themeColor="accent1" w:themeShade="80"/>
                <w:kern w:val="24"/>
                <w:rtl/>
                <w:lang w:bidi="ar-AE"/>
              </w:rPr>
            </w:pPr>
            <w:r>
              <w:rPr>
                <w:rFonts w:asciiTheme="minorBidi" w:eastAsia="Times New Roman" w:hAnsiTheme="minorBidi"/>
                <w:color w:val="457861" w:themeColor="accent1" w:themeShade="80"/>
                <w:kern w:val="24"/>
                <w:rtl/>
                <w:lang w:bidi="ar-AE"/>
              </w:rPr>
              <w:t xml:space="preserve">الهيئة التدريسية </w:t>
            </w:r>
          </w:p>
          <w:p w14:paraId="759BAD3E" w14:textId="77777777" w:rsidR="009F25BB" w:rsidRDefault="009F25BB" w:rsidP="009F25BB">
            <w:pPr>
              <w:pStyle w:val="ListParagraph"/>
              <w:numPr>
                <w:ilvl w:val="0"/>
                <w:numId w:val="37"/>
              </w:numPr>
              <w:bidi/>
              <w:spacing w:line="276" w:lineRule="auto"/>
              <w:ind w:left="419"/>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457861" w:themeColor="accent1" w:themeShade="80"/>
                <w:kern w:val="24"/>
                <w:rtl/>
                <w:lang w:bidi="ar-AE"/>
              </w:rPr>
            </w:pPr>
            <w:r>
              <w:rPr>
                <w:rFonts w:asciiTheme="minorBidi" w:eastAsia="Times New Roman" w:hAnsiTheme="minorBidi"/>
                <w:color w:val="457861" w:themeColor="accent1" w:themeShade="80"/>
                <w:kern w:val="24"/>
                <w:rtl/>
                <w:lang w:bidi="ar-AE"/>
              </w:rPr>
              <w:t>أولياء الأمور</w:t>
            </w:r>
          </w:p>
          <w:p w14:paraId="70520DFE" w14:textId="77777777" w:rsidR="009F25BB" w:rsidRDefault="009F25BB" w:rsidP="009F25BB">
            <w:pPr>
              <w:pStyle w:val="ListParagraph"/>
              <w:numPr>
                <w:ilvl w:val="0"/>
                <w:numId w:val="37"/>
              </w:numPr>
              <w:bidi/>
              <w:spacing w:line="276" w:lineRule="auto"/>
              <w:ind w:left="419"/>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457861" w:themeColor="accent1" w:themeShade="80"/>
                <w:kern w:val="24"/>
                <w:lang w:bidi="ar-AE"/>
              </w:rPr>
            </w:pPr>
            <w:r>
              <w:rPr>
                <w:rFonts w:asciiTheme="minorBidi" w:eastAsia="Times New Roman" w:hAnsiTheme="minorBidi"/>
                <w:color w:val="457861" w:themeColor="accent1" w:themeShade="80"/>
                <w:kern w:val="24"/>
                <w:rtl/>
                <w:lang w:bidi="ar-AE"/>
              </w:rPr>
              <w:t>الجمهور العام</w:t>
            </w:r>
          </w:p>
        </w:tc>
      </w:tr>
      <w:tr w:rsidR="009F25BB" w14:paraId="66BB5EC4" w14:textId="77777777" w:rsidTr="009F25BB">
        <w:trPr>
          <w:trHeight w:val="773"/>
        </w:trPr>
        <w:tc>
          <w:tcPr>
            <w:cnfStyle w:val="001000000000" w:firstRow="0" w:lastRow="0" w:firstColumn="1" w:lastColumn="0" w:oddVBand="0" w:evenVBand="0" w:oddHBand="0" w:evenHBand="0" w:firstRowFirstColumn="0" w:firstRowLastColumn="0" w:lastRowFirstColumn="0" w:lastRowLastColumn="0"/>
            <w:tcW w:w="483" w:type="dxa"/>
            <w:tcBorders>
              <w:top w:val="single" w:sz="4" w:space="0" w:color="FFFFFF" w:themeColor="background1"/>
              <w:bottom w:val="single" w:sz="4" w:space="0" w:color="FFFFFF" w:themeColor="background1"/>
            </w:tcBorders>
            <w:hideMark/>
          </w:tcPr>
          <w:p w14:paraId="08B7D792" w14:textId="77777777" w:rsidR="009F25BB" w:rsidRDefault="009F25BB">
            <w:pPr>
              <w:bidi/>
              <w:jc w:val="center"/>
              <w:rPr>
                <w:rFonts w:asciiTheme="minorBidi" w:eastAsia="Times New Roman" w:hAnsiTheme="minorBidi"/>
                <w:b w:val="0"/>
                <w:bCs w:val="0"/>
                <w:kern w:val="24"/>
                <w:sz w:val="24"/>
                <w:szCs w:val="24"/>
                <w:rtl/>
                <w:lang w:bidi="ar-AE"/>
              </w:rPr>
            </w:pPr>
            <w:r>
              <w:rPr>
                <w:rFonts w:asciiTheme="minorBidi" w:eastAsia="Times New Roman" w:hAnsiTheme="minorBidi"/>
                <w:b w:val="0"/>
                <w:bCs w:val="0"/>
                <w:kern w:val="24"/>
                <w:sz w:val="24"/>
                <w:szCs w:val="24"/>
                <w:rtl/>
                <w:lang w:bidi="ar-AE"/>
              </w:rPr>
              <w:t>6</w:t>
            </w:r>
          </w:p>
        </w:tc>
        <w:tc>
          <w:tcPr>
            <w:tcW w:w="3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0FD5AD32" w14:textId="77777777" w:rsidR="009F25BB" w:rsidRDefault="009F25BB">
            <w:pPr>
              <w:bidi/>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457861" w:themeColor="accent1" w:themeShade="80"/>
                <w:kern w:val="24"/>
                <w:rtl/>
                <w:lang w:bidi="ar-AE"/>
              </w:rPr>
            </w:pPr>
            <w:r>
              <w:rPr>
                <w:rFonts w:asciiTheme="minorBidi" w:eastAsia="Times New Roman" w:hAnsiTheme="minorBidi"/>
                <w:color w:val="457861" w:themeColor="accent1" w:themeShade="80"/>
                <w:kern w:val="24"/>
                <w:rtl/>
                <w:lang w:bidi="ar-AE"/>
              </w:rPr>
              <w:t>أساسيات العمل الأمن في المختبرات</w:t>
            </w:r>
          </w:p>
        </w:tc>
        <w:tc>
          <w:tcPr>
            <w:tcW w:w="31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36210A3" w14:textId="77777777" w:rsidR="009F25BB" w:rsidRDefault="009F25BB">
            <w:pPr>
              <w:bidi/>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457861" w:themeColor="accent1" w:themeShade="80"/>
                <w:kern w:val="24"/>
                <w:lang w:bidi="ar-AE"/>
              </w:rPr>
            </w:pPr>
          </w:p>
          <w:p w14:paraId="3424FCE8" w14:textId="77777777" w:rsidR="009F25BB" w:rsidRDefault="009F25BB">
            <w:pPr>
              <w:bidi/>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457861" w:themeColor="accent1" w:themeShade="80"/>
                <w:kern w:val="24"/>
                <w:rtl/>
                <w:lang w:bidi="ar-AE"/>
              </w:rPr>
            </w:pPr>
            <w:r>
              <w:rPr>
                <w:rFonts w:asciiTheme="minorBidi" w:eastAsia="Times New Roman" w:hAnsiTheme="minorBidi"/>
                <w:color w:val="457861" w:themeColor="accent1" w:themeShade="80"/>
                <w:kern w:val="24"/>
                <w:rtl/>
                <w:lang w:bidi="ar-AE"/>
              </w:rPr>
              <w:t>الممارسات الصحيحة في المختبرات</w:t>
            </w:r>
          </w:p>
        </w:tc>
        <w:tc>
          <w:tcPr>
            <w:tcW w:w="31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0A0712E5" w14:textId="77777777" w:rsidR="009F25BB" w:rsidRDefault="009F25BB" w:rsidP="009F25BB">
            <w:pPr>
              <w:pStyle w:val="ListParagraph"/>
              <w:numPr>
                <w:ilvl w:val="0"/>
                <w:numId w:val="37"/>
              </w:numPr>
              <w:bidi/>
              <w:spacing w:line="276" w:lineRule="auto"/>
              <w:ind w:left="419"/>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457861" w:themeColor="accent1" w:themeShade="80"/>
                <w:kern w:val="24"/>
                <w:rtl/>
                <w:lang w:bidi="ar-AE"/>
              </w:rPr>
            </w:pPr>
            <w:r>
              <w:rPr>
                <w:rFonts w:asciiTheme="minorBidi" w:eastAsia="Times New Roman" w:hAnsiTheme="minorBidi"/>
                <w:color w:val="457861" w:themeColor="accent1" w:themeShade="80"/>
                <w:kern w:val="24"/>
                <w:rtl/>
                <w:lang w:bidi="ar-AE"/>
              </w:rPr>
              <w:t xml:space="preserve">الطلاب الحلقة 3 </w:t>
            </w:r>
          </w:p>
          <w:p w14:paraId="4C6CA106" w14:textId="77777777" w:rsidR="009F25BB" w:rsidRDefault="009F25BB" w:rsidP="009F25BB">
            <w:pPr>
              <w:pStyle w:val="ListParagraph"/>
              <w:numPr>
                <w:ilvl w:val="0"/>
                <w:numId w:val="37"/>
              </w:numPr>
              <w:bidi/>
              <w:spacing w:line="276" w:lineRule="auto"/>
              <w:ind w:left="419"/>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457861" w:themeColor="accent1" w:themeShade="80"/>
                <w:kern w:val="24"/>
                <w:rtl/>
                <w:lang w:bidi="ar-AE"/>
              </w:rPr>
            </w:pPr>
            <w:r>
              <w:rPr>
                <w:rFonts w:asciiTheme="minorBidi" w:eastAsia="Times New Roman" w:hAnsiTheme="minorBidi"/>
                <w:color w:val="457861" w:themeColor="accent1" w:themeShade="80"/>
                <w:kern w:val="24"/>
                <w:rtl/>
                <w:lang w:bidi="ar-AE"/>
              </w:rPr>
              <w:t xml:space="preserve">الهيئة التدريسية </w:t>
            </w:r>
          </w:p>
          <w:p w14:paraId="7E6A481B" w14:textId="77777777" w:rsidR="009F25BB" w:rsidRDefault="009F25BB" w:rsidP="009F25BB">
            <w:pPr>
              <w:pStyle w:val="ListParagraph"/>
              <w:numPr>
                <w:ilvl w:val="0"/>
                <w:numId w:val="37"/>
              </w:numPr>
              <w:bidi/>
              <w:spacing w:line="276" w:lineRule="auto"/>
              <w:ind w:left="419"/>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457861" w:themeColor="accent1" w:themeShade="80"/>
                <w:kern w:val="24"/>
                <w:rtl/>
                <w:lang w:bidi="ar-AE"/>
              </w:rPr>
            </w:pPr>
            <w:r>
              <w:rPr>
                <w:rFonts w:asciiTheme="minorBidi" w:eastAsia="Times New Roman" w:hAnsiTheme="minorBidi"/>
                <w:color w:val="457861" w:themeColor="accent1" w:themeShade="80"/>
                <w:kern w:val="24"/>
                <w:rtl/>
                <w:lang w:bidi="ar-AE"/>
              </w:rPr>
              <w:t>أولياء الأمور</w:t>
            </w:r>
          </w:p>
          <w:p w14:paraId="4E5D2759" w14:textId="77777777" w:rsidR="009F25BB" w:rsidRDefault="009F25BB" w:rsidP="009F25BB">
            <w:pPr>
              <w:pStyle w:val="ListParagraph"/>
              <w:numPr>
                <w:ilvl w:val="0"/>
                <w:numId w:val="37"/>
              </w:numPr>
              <w:bidi/>
              <w:spacing w:line="276" w:lineRule="auto"/>
              <w:ind w:left="419"/>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457861" w:themeColor="accent1" w:themeShade="80"/>
                <w:kern w:val="24"/>
                <w:lang w:bidi="ar-AE"/>
              </w:rPr>
            </w:pPr>
            <w:r>
              <w:rPr>
                <w:rFonts w:asciiTheme="minorBidi" w:eastAsia="Times New Roman" w:hAnsiTheme="minorBidi"/>
                <w:color w:val="457861" w:themeColor="accent1" w:themeShade="80"/>
                <w:kern w:val="24"/>
                <w:rtl/>
                <w:lang w:bidi="ar-AE"/>
              </w:rPr>
              <w:t>الجمهور العام</w:t>
            </w:r>
          </w:p>
        </w:tc>
      </w:tr>
      <w:tr w:rsidR="009F25BB" w14:paraId="46C7242E" w14:textId="77777777" w:rsidTr="009F25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 w:type="dxa"/>
            <w:tcBorders>
              <w:top w:val="single" w:sz="4" w:space="0" w:color="FFFFFF" w:themeColor="background1"/>
              <w:bottom w:val="single" w:sz="4" w:space="0" w:color="FFFFFF" w:themeColor="background1"/>
            </w:tcBorders>
            <w:hideMark/>
          </w:tcPr>
          <w:p w14:paraId="3D2F7273" w14:textId="77777777" w:rsidR="009F25BB" w:rsidRDefault="009F25BB">
            <w:pPr>
              <w:bidi/>
              <w:jc w:val="center"/>
              <w:rPr>
                <w:rFonts w:asciiTheme="minorBidi" w:eastAsia="Times New Roman" w:hAnsiTheme="minorBidi"/>
                <w:b w:val="0"/>
                <w:bCs w:val="0"/>
                <w:kern w:val="24"/>
                <w:sz w:val="24"/>
                <w:szCs w:val="24"/>
                <w:rtl/>
                <w:lang w:bidi="ar-AE"/>
              </w:rPr>
            </w:pPr>
            <w:r>
              <w:rPr>
                <w:rFonts w:asciiTheme="minorBidi" w:eastAsia="Times New Roman" w:hAnsiTheme="minorBidi"/>
                <w:b w:val="0"/>
                <w:bCs w:val="0"/>
                <w:kern w:val="24"/>
                <w:sz w:val="24"/>
                <w:szCs w:val="24"/>
                <w:rtl/>
                <w:lang w:bidi="ar-AE"/>
              </w:rPr>
              <w:t>7</w:t>
            </w:r>
          </w:p>
        </w:tc>
        <w:tc>
          <w:tcPr>
            <w:tcW w:w="3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6046792C" w14:textId="77777777" w:rsidR="009F25BB" w:rsidRDefault="009F25BB">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457861" w:themeColor="accent1" w:themeShade="80"/>
                <w:kern w:val="24"/>
                <w:rtl/>
                <w:lang w:bidi="ar-AE"/>
              </w:rPr>
            </w:pPr>
            <w:r>
              <w:rPr>
                <w:rFonts w:asciiTheme="minorBidi" w:eastAsia="Times New Roman" w:hAnsiTheme="minorBidi"/>
                <w:color w:val="457861" w:themeColor="accent1" w:themeShade="80"/>
                <w:kern w:val="24"/>
                <w:rtl/>
                <w:lang w:bidi="ar-AE"/>
              </w:rPr>
              <w:t>الوقاية من العوامل البيولوجية الخطرة</w:t>
            </w:r>
          </w:p>
        </w:tc>
        <w:tc>
          <w:tcPr>
            <w:tcW w:w="31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0AA36D32" w14:textId="77777777" w:rsidR="009F25BB" w:rsidRDefault="009F25BB" w:rsidP="009F25BB">
            <w:pPr>
              <w:pStyle w:val="ListParagraph"/>
              <w:numPr>
                <w:ilvl w:val="0"/>
                <w:numId w:val="37"/>
              </w:numPr>
              <w:bidi/>
              <w:spacing w:line="276" w:lineRule="auto"/>
              <w:ind w:left="435"/>
              <w:jc w:val="both"/>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457861" w:themeColor="accent1" w:themeShade="80"/>
                <w:kern w:val="24"/>
                <w:lang w:bidi="ar-AE"/>
              </w:rPr>
            </w:pPr>
            <w:r>
              <w:rPr>
                <w:rFonts w:asciiTheme="minorBidi" w:eastAsia="Times New Roman" w:hAnsiTheme="minorBidi"/>
                <w:color w:val="457861" w:themeColor="accent1" w:themeShade="80"/>
                <w:kern w:val="24"/>
                <w:rtl/>
                <w:lang w:bidi="ar-AE"/>
              </w:rPr>
              <w:t>تعريف العوامل البيولوجية</w:t>
            </w:r>
          </w:p>
          <w:p w14:paraId="3AA0D355" w14:textId="77777777" w:rsidR="009F25BB" w:rsidRDefault="009F25BB" w:rsidP="009F25BB">
            <w:pPr>
              <w:pStyle w:val="ListParagraph"/>
              <w:numPr>
                <w:ilvl w:val="0"/>
                <w:numId w:val="37"/>
              </w:numPr>
              <w:bidi/>
              <w:spacing w:line="276" w:lineRule="auto"/>
              <w:ind w:left="435"/>
              <w:jc w:val="both"/>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457861" w:themeColor="accent1" w:themeShade="80"/>
                <w:kern w:val="24"/>
                <w:rtl/>
                <w:lang w:bidi="ar-AE"/>
              </w:rPr>
            </w:pPr>
            <w:r>
              <w:rPr>
                <w:rFonts w:asciiTheme="minorBidi" w:eastAsia="Times New Roman" w:hAnsiTheme="minorBidi"/>
                <w:color w:val="457861" w:themeColor="accent1" w:themeShade="80"/>
                <w:kern w:val="24"/>
                <w:rtl/>
                <w:lang w:bidi="ar-AE"/>
              </w:rPr>
              <w:t>طرق التعرف على العوامل</w:t>
            </w:r>
          </w:p>
          <w:p w14:paraId="46D83840" w14:textId="77777777" w:rsidR="009F25BB" w:rsidRDefault="009F25BB" w:rsidP="009F25BB">
            <w:pPr>
              <w:pStyle w:val="ListParagraph"/>
              <w:numPr>
                <w:ilvl w:val="0"/>
                <w:numId w:val="37"/>
              </w:numPr>
              <w:bidi/>
              <w:spacing w:line="276" w:lineRule="auto"/>
              <w:ind w:left="435"/>
              <w:jc w:val="both"/>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457861" w:themeColor="accent1" w:themeShade="80"/>
                <w:kern w:val="24"/>
                <w:lang w:bidi="ar-AE"/>
              </w:rPr>
            </w:pPr>
            <w:r>
              <w:rPr>
                <w:rFonts w:asciiTheme="minorBidi" w:eastAsia="Times New Roman" w:hAnsiTheme="minorBidi"/>
                <w:color w:val="457861" w:themeColor="accent1" w:themeShade="80"/>
                <w:kern w:val="24"/>
                <w:rtl/>
                <w:lang w:bidi="ar-AE"/>
              </w:rPr>
              <w:lastRenderedPageBreak/>
              <w:t xml:space="preserve">طرق الوقاية </w:t>
            </w:r>
          </w:p>
        </w:tc>
        <w:tc>
          <w:tcPr>
            <w:tcW w:w="31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6FF2B6F4" w14:textId="77777777" w:rsidR="009F25BB" w:rsidRDefault="009F25BB" w:rsidP="009F25BB">
            <w:pPr>
              <w:pStyle w:val="ListParagraph"/>
              <w:numPr>
                <w:ilvl w:val="0"/>
                <w:numId w:val="37"/>
              </w:numPr>
              <w:bidi/>
              <w:spacing w:line="276" w:lineRule="auto"/>
              <w:ind w:left="419"/>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457861" w:themeColor="accent1" w:themeShade="80"/>
                <w:kern w:val="24"/>
                <w:rtl/>
                <w:lang w:bidi="ar-AE"/>
              </w:rPr>
            </w:pPr>
            <w:r>
              <w:rPr>
                <w:rFonts w:asciiTheme="minorBidi" w:eastAsia="Times New Roman" w:hAnsiTheme="minorBidi"/>
                <w:color w:val="457861" w:themeColor="accent1" w:themeShade="80"/>
                <w:kern w:val="24"/>
                <w:rtl/>
                <w:lang w:bidi="ar-AE"/>
              </w:rPr>
              <w:lastRenderedPageBreak/>
              <w:t xml:space="preserve">الطلاب الحلقة 3 </w:t>
            </w:r>
          </w:p>
          <w:p w14:paraId="4D61A853" w14:textId="77777777" w:rsidR="009F25BB" w:rsidRDefault="009F25BB" w:rsidP="009F25BB">
            <w:pPr>
              <w:pStyle w:val="ListParagraph"/>
              <w:numPr>
                <w:ilvl w:val="0"/>
                <w:numId w:val="37"/>
              </w:numPr>
              <w:bidi/>
              <w:spacing w:line="276" w:lineRule="auto"/>
              <w:ind w:left="419"/>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457861" w:themeColor="accent1" w:themeShade="80"/>
                <w:kern w:val="24"/>
                <w:rtl/>
                <w:lang w:bidi="ar-AE"/>
              </w:rPr>
            </w:pPr>
            <w:r>
              <w:rPr>
                <w:rFonts w:asciiTheme="minorBidi" w:eastAsia="Times New Roman" w:hAnsiTheme="minorBidi"/>
                <w:color w:val="457861" w:themeColor="accent1" w:themeShade="80"/>
                <w:kern w:val="24"/>
                <w:rtl/>
                <w:lang w:bidi="ar-AE"/>
              </w:rPr>
              <w:t xml:space="preserve">الهيئة التدريسية </w:t>
            </w:r>
          </w:p>
          <w:p w14:paraId="36835165" w14:textId="77777777" w:rsidR="009F25BB" w:rsidRDefault="009F25BB" w:rsidP="009F25BB">
            <w:pPr>
              <w:pStyle w:val="ListParagraph"/>
              <w:numPr>
                <w:ilvl w:val="0"/>
                <w:numId w:val="37"/>
              </w:numPr>
              <w:bidi/>
              <w:spacing w:line="276" w:lineRule="auto"/>
              <w:ind w:left="419"/>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457861" w:themeColor="accent1" w:themeShade="80"/>
                <w:kern w:val="24"/>
                <w:lang w:bidi="ar-AE"/>
              </w:rPr>
            </w:pPr>
            <w:r>
              <w:rPr>
                <w:rFonts w:asciiTheme="minorBidi" w:eastAsia="Times New Roman" w:hAnsiTheme="minorBidi"/>
                <w:color w:val="457861" w:themeColor="accent1" w:themeShade="80"/>
                <w:kern w:val="24"/>
                <w:rtl/>
                <w:lang w:bidi="ar-AE"/>
              </w:rPr>
              <w:lastRenderedPageBreak/>
              <w:t>أولياء الأمور</w:t>
            </w:r>
          </w:p>
          <w:p w14:paraId="66D64FFA" w14:textId="77777777" w:rsidR="009F25BB" w:rsidRDefault="009F25BB" w:rsidP="009F25BB">
            <w:pPr>
              <w:pStyle w:val="ListParagraph"/>
              <w:numPr>
                <w:ilvl w:val="0"/>
                <w:numId w:val="37"/>
              </w:numPr>
              <w:bidi/>
              <w:spacing w:line="276" w:lineRule="auto"/>
              <w:ind w:left="419"/>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457861" w:themeColor="accent1" w:themeShade="80"/>
                <w:kern w:val="24"/>
                <w:lang w:bidi="ar-AE"/>
              </w:rPr>
            </w:pPr>
            <w:r>
              <w:rPr>
                <w:rFonts w:asciiTheme="minorBidi" w:eastAsia="Times New Roman" w:hAnsiTheme="minorBidi"/>
                <w:color w:val="457861" w:themeColor="accent1" w:themeShade="80"/>
                <w:kern w:val="24"/>
                <w:rtl/>
                <w:lang w:bidi="ar-AE"/>
              </w:rPr>
              <w:t>الجمهور العام</w:t>
            </w:r>
          </w:p>
        </w:tc>
      </w:tr>
      <w:tr w:rsidR="009F25BB" w14:paraId="3A1B1C86" w14:textId="77777777" w:rsidTr="009F25BB">
        <w:tc>
          <w:tcPr>
            <w:cnfStyle w:val="001000000000" w:firstRow="0" w:lastRow="0" w:firstColumn="1" w:lastColumn="0" w:oddVBand="0" w:evenVBand="0" w:oddHBand="0" w:evenHBand="0" w:firstRowFirstColumn="0" w:firstRowLastColumn="0" w:lastRowFirstColumn="0" w:lastRowLastColumn="0"/>
            <w:tcW w:w="483" w:type="dxa"/>
            <w:tcBorders>
              <w:top w:val="single" w:sz="4" w:space="0" w:color="FFFFFF" w:themeColor="background1"/>
              <w:bottom w:val="single" w:sz="4" w:space="0" w:color="FFFFFF" w:themeColor="background1"/>
            </w:tcBorders>
            <w:hideMark/>
          </w:tcPr>
          <w:p w14:paraId="60C3C3F0" w14:textId="77777777" w:rsidR="009F25BB" w:rsidRDefault="009F25BB">
            <w:pPr>
              <w:bidi/>
              <w:jc w:val="center"/>
              <w:rPr>
                <w:rFonts w:asciiTheme="minorBidi" w:eastAsia="Times New Roman" w:hAnsiTheme="minorBidi"/>
                <w:b w:val="0"/>
                <w:bCs w:val="0"/>
                <w:kern w:val="24"/>
                <w:sz w:val="24"/>
                <w:szCs w:val="24"/>
                <w:lang w:bidi="ar-AE"/>
              </w:rPr>
            </w:pPr>
            <w:r>
              <w:rPr>
                <w:rFonts w:asciiTheme="minorBidi" w:eastAsia="Times New Roman" w:hAnsiTheme="minorBidi"/>
                <w:b w:val="0"/>
                <w:bCs w:val="0"/>
                <w:kern w:val="24"/>
                <w:sz w:val="24"/>
                <w:szCs w:val="24"/>
                <w:rtl/>
                <w:lang w:bidi="ar-AE"/>
              </w:rPr>
              <w:lastRenderedPageBreak/>
              <w:t>8</w:t>
            </w:r>
          </w:p>
        </w:tc>
        <w:tc>
          <w:tcPr>
            <w:tcW w:w="3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5140B61D" w14:textId="77777777" w:rsidR="009F25BB" w:rsidRDefault="009F25BB">
            <w:pPr>
              <w:bidi/>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457861" w:themeColor="accent1" w:themeShade="80"/>
                <w:kern w:val="24"/>
                <w:rtl/>
                <w:lang w:bidi="ar-AE"/>
              </w:rPr>
            </w:pPr>
            <w:r>
              <w:rPr>
                <w:rFonts w:asciiTheme="minorBidi" w:eastAsia="Times New Roman" w:hAnsiTheme="minorBidi"/>
                <w:color w:val="457861" w:themeColor="accent1" w:themeShade="80"/>
                <w:kern w:val="24"/>
                <w:rtl/>
                <w:lang w:bidi="ar-AE"/>
              </w:rPr>
              <w:t>كيفية التعامل مع الكيماويات</w:t>
            </w:r>
          </w:p>
        </w:tc>
        <w:tc>
          <w:tcPr>
            <w:tcW w:w="31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3A974DE7" w14:textId="77777777" w:rsidR="009F25BB" w:rsidRDefault="009F25BB" w:rsidP="009F25BB">
            <w:pPr>
              <w:pStyle w:val="ListParagraph"/>
              <w:numPr>
                <w:ilvl w:val="0"/>
                <w:numId w:val="38"/>
              </w:numPr>
              <w:bidi/>
              <w:spacing w:line="276" w:lineRule="auto"/>
              <w:ind w:left="415"/>
              <w:jc w:val="both"/>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457861" w:themeColor="accent1" w:themeShade="80"/>
                <w:kern w:val="24"/>
                <w:lang w:bidi="ar-AE"/>
              </w:rPr>
            </w:pPr>
            <w:r>
              <w:rPr>
                <w:rFonts w:asciiTheme="minorBidi" w:eastAsia="Times New Roman" w:hAnsiTheme="minorBidi"/>
                <w:color w:val="457861" w:themeColor="accent1" w:themeShade="80"/>
                <w:kern w:val="24"/>
                <w:rtl/>
                <w:lang w:bidi="ar-AE"/>
              </w:rPr>
              <w:t>أخطار الكيماويات</w:t>
            </w:r>
          </w:p>
          <w:p w14:paraId="599468D0" w14:textId="77777777" w:rsidR="009F25BB" w:rsidRDefault="009F25BB" w:rsidP="009F25BB">
            <w:pPr>
              <w:pStyle w:val="ListParagraph"/>
              <w:numPr>
                <w:ilvl w:val="0"/>
                <w:numId w:val="38"/>
              </w:numPr>
              <w:bidi/>
              <w:spacing w:line="276" w:lineRule="auto"/>
              <w:ind w:left="415"/>
              <w:jc w:val="both"/>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457861" w:themeColor="accent1" w:themeShade="80"/>
                <w:kern w:val="24"/>
                <w:lang w:bidi="ar-AE"/>
              </w:rPr>
            </w:pPr>
            <w:r>
              <w:rPr>
                <w:rFonts w:asciiTheme="minorBidi" w:eastAsia="Times New Roman" w:hAnsiTheme="minorBidi"/>
                <w:color w:val="457861" w:themeColor="accent1" w:themeShade="80"/>
                <w:kern w:val="24"/>
                <w:rtl/>
                <w:lang w:bidi="ar-AE"/>
              </w:rPr>
              <w:t xml:space="preserve">الطرق الوقاية </w:t>
            </w:r>
          </w:p>
        </w:tc>
        <w:tc>
          <w:tcPr>
            <w:tcW w:w="31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2D85E1DC" w14:textId="77777777" w:rsidR="009F25BB" w:rsidRDefault="009F25BB" w:rsidP="009F25BB">
            <w:pPr>
              <w:pStyle w:val="ListParagraph"/>
              <w:numPr>
                <w:ilvl w:val="0"/>
                <w:numId w:val="38"/>
              </w:numPr>
              <w:bidi/>
              <w:spacing w:line="276" w:lineRule="auto"/>
              <w:ind w:left="419"/>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457861" w:themeColor="accent1" w:themeShade="80"/>
                <w:kern w:val="24"/>
                <w:rtl/>
                <w:lang w:bidi="ar-AE"/>
              </w:rPr>
            </w:pPr>
            <w:r>
              <w:rPr>
                <w:rFonts w:asciiTheme="minorBidi" w:eastAsia="Times New Roman" w:hAnsiTheme="minorBidi"/>
                <w:color w:val="457861" w:themeColor="accent1" w:themeShade="80"/>
                <w:kern w:val="24"/>
                <w:rtl/>
                <w:lang w:bidi="ar-AE"/>
              </w:rPr>
              <w:t xml:space="preserve">الطلاب الحلقة 3 </w:t>
            </w:r>
          </w:p>
          <w:p w14:paraId="043676CA" w14:textId="77777777" w:rsidR="009F25BB" w:rsidRDefault="009F25BB" w:rsidP="009F25BB">
            <w:pPr>
              <w:pStyle w:val="ListParagraph"/>
              <w:numPr>
                <w:ilvl w:val="0"/>
                <w:numId w:val="38"/>
              </w:numPr>
              <w:bidi/>
              <w:spacing w:line="276" w:lineRule="auto"/>
              <w:ind w:left="419"/>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457861" w:themeColor="accent1" w:themeShade="80"/>
                <w:kern w:val="24"/>
                <w:rtl/>
                <w:lang w:bidi="ar-AE"/>
              </w:rPr>
            </w:pPr>
            <w:r>
              <w:rPr>
                <w:rFonts w:asciiTheme="minorBidi" w:eastAsia="Times New Roman" w:hAnsiTheme="minorBidi"/>
                <w:color w:val="457861" w:themeColor="accent1" w:themeShade="80"/>
                <w:kern w:val="24"/>
                <w:rtl/>
                <w:lang w:bidi="ar-AE"/>
              </w:rPr>
              <w:t xml:space="preserve">الهيئة التدريسية </w:t>
            </w:r>
          </w:p>
          <w:p w14:paraId="3877C9E6" w14:textId="77777777" w:rsidR="009F25BB" w:rsidRDefault="009F25BB" w:rsidP="009F25BB">
            <w:pPr>
              <w:pStyle w:val="ListParagraph"/>
              <w:numPr>
                <w:ilvl w:val="0"/>
                <w:numId w:val="38"/>
              </w:numPr>
              <w:bidi/>
              <w:spacing w:line="276" w:lineRule="auto"/>
              <w:ind w:left="419"/>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457861" w:themeColor="accent1" w:themeShade="80"/>
                <w:kern w:val="24"/>
                <w:lang w:bidi="ar-AE"/>
              </w:rPr>
            </w:pPr>
            <w:r>
              <w:rPr>
                <w:rFonts w:asciiTheme="minorBidi" w:eastAsia="Times New Roman" w:hAnsiTheme="minorBidi"/>
                <w:color w:val="457861" w:themeColor="accent1" w:themeShade="80"/>
                <w:kern w:val="24"/>
                <w:rtl/>
                <w:lang w:bidi="ar-AE"/>
              </w:rPr>
              <w:t>أولياء الأمور</w:t>
            </w:r>
          </w:p>
          <w:p w14:paraId="66893DF7" w14:textId="77777777" w:rsidR="009F25BB" w:rsidRDefault="009F25BB" w:rsidP="009F25BB">
            <w:pPr>
              <w:pStyle w:val="ListParagraph"/>
              <w:numPr>
                <w:ilvl w:val="0"/>
                <w:numId w:val="38"/>
              </w:numPr>
              <w:bidi/>
              <w:spacing w:line="276" w:lineRule="auto"/>
              <w:ind w:left="419"/>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457861" w:themeColor="accent1" w:themeShade="80"/>
                <w:kern w:val="24"/>
                <w:lang w:bidi="ar-AE"/>
              </w:rPr>
            </w:pPr>
            <w:r>
              <w:rPr>
                <w:rFonts w:asciiTheme="minorBidi" w:eastAsia="Times New Roman" w:hAnsiTheme="minorBidi"/>
                <w:color w:val="457861" w:themeColor="accent1" w:themeShade="80"/>
                <w:kern w:val="24"/>
                <w:rtl/>
                <w:lang w:bidi="ar-AE"/>
              </w:rPr>
              <w:t>الجمهور العام</w:t>
            </w:r>
          </w:p>
        </w:tc>
      </w:tr>
      <w:tr w:rsidR="009F25BB" w14:paraId="69B0DB68" w14:textId="77777777" w:rsidTr="009F25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 w:type="dxa"/>
            <w:tcBorders>
              <w:top w:val="single" w:sz="4" w:space="0" w:color="FFFFFF" w:themeColor="background1"/>
              <w:bottom w:val="single" w:sz="4" w:space="0" w:color="FFFFFF" w:themeColor="background1"/>
            </w:tcBorders>
            <w:hideMark/>
          </w:tcPr>
          <w:p w14:paraId="3D221AD2" w14:textId="77777777" w:rsidR="009F25BB" w:rsidRDefault="009F25BB">
            <w:pPr>
              <w:bidi/>
              <w:jc w:val="center"/>
              <w:rPr>
                <w:rFonts w:asciiTheme="minorBidi" w:eastAsia="Times New Roman" w:hAnsiTheme="minorBidi"/>
                <w:b w:val="0"/>
                <w:bCs w:val="0"/>
                <w:kern w:val="24"/>
                <w:sz w:val="24"/>
                <w:szCs w:val="24"/>
                <w:lang w:bidi="ar-AE"/>
              </w:rPr>
            </w:pPr>
            <w:r>
              <w:rPr>
                <w:rFonts w:asciiTheme="minorBidi" w:eastAsia="Times New Roman" w:hAnsiTheme="minorBidi"/>
                <w:b w:val="0"/>
                <w:bCs w:val="0"/>
                <w:kern w:val="24"/>
                <w:sz w:val="24"/>
                <w:szCs w:val="24"/>
                <w:rtl/>
                <w:lang w:bidi="ar-AE"/>
              </w:rPr>
              <w:t>9</w:t>
            </w:r>
          </w:p>
        </w:tc>
        <w:tc>
          <w:tcPr>
            <w:tcW w:w="3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606BB178" w14:textId="77777777" w:rsidR="009F25BB" w:rsidRDefault="009F25BB">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457861" w:themeColor="accent1" w:themeShade="80"/>
                <w:kern w:val="24"/>
                <w:rtl/>
                <w:lang w:bidi="ar-AE"/>
              </w:rPr>
            </w:pPr>
            <w:r>
              <w:rPr>
                <w:rFonts w:asciiTheme="minorBidi" w:eastAsia="Times New Roman" w:hAnsiTheme="minorBidi"/>
                <w:color w:val="457861" w:themeColor="accent1" w:themeShade="80"/>
                <w:kern w:val="24"/>
                <w:rtl/>
                <w:lang w:bidi="ar-AE"/>
              </w:rPr>
              <w:t>التعامل مع النفايات وتصنيفها</w:t>
            </w:r>
          </w:p>
        </w:tc>
        <w:tc>
          <w:tcPr>
            <w:tcW w:w="31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1E8437DD" w14:textId="77777777" w:rsidR="009F25BB" w:rsidRDefault="009F25BB" w:rsidP="009F25BB">
            <w:pPr>
              <w:pStyle w:val="ListParagraph"/>
              <w:numPr>
                <w:ilvl w:val="0"/>
                <w:numId w:val="39"/>
              </w:numPr>
              <w:bidi/>
              <w:spacing w:line="276" w:lineRule="auto"/>
              <w:ind w:left="416"/>
              <w:jc w:val="both"/>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457861" w:themeColor="accent1" w:themeShade="80"/>
                <w:kern w:val="24"/>
                <w:lang w:bidi="ar-AE"/>
              </w:rPr>
            </w:pPr>
            <w:r>
              <w:rPr>
                <w:rFonts w:asciiTheme="minorBidi" w:eastAsia="Times New Roman" w:hAnsiTheme="minorBidi"/>
                <w:color w:val="457861" w:themeColor="accent1" w:themeShade="80"/>
                <w:kern w:val="24"/>
                <w:rtl/>
                <w:lang w:bidi="ar-AE"/>
              </w:rPr>
              <w:t>التعريف بالنفايات</w:t>
            </w:r>
          </w:p>
          <w:p w14:paraId="515FE902" w14:textId="77777777" w:rsidR="009F25BB" w:rsidRDefault="009F25BB" w:rsidP="009F25BB">
            <w:pPr>
              <w:pStyle w:val="ListParagraph"/>
              <w:numPr>
                <w:ilvl w:val="0"/>
                <w:numId w:val="39"/>
              </w:numPr>
              <w:bidi/>
              <w:spacing w:line="276" w:lineRule="auto"/>
              <w:ind w:left="416"/>
              <w:jc w:val="both"/>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457861" w:themeColor="accent1" w:themeShade="80"/>
                <w:kern w:val="24"/>
                <w:rtl/>
                <w:lang w:bidi="ar-AE"/>
              </w:rPr>
            </w:pPr>
            <w:r>
              <w:rPr>
                <w:rFonts w:asciiTheme="minorBidi" w:eastAsia="Times New Roman" w:hAnsiTheme="minorBidi"/>
                <w:color w:val="457861" w:themeColor="accent1" w:themeShade="80"/>
                <w:kern w:val="24"/>
                <w:rtl/>
                <w:lang w:bidi="ar-AE"/>
              </w:rPr>
              <w:t>أنواع النفايات</w:t>
            </w:r>
          </w:p>
          <w:p w14:paraId="677AD5C1" w14:textId="77777777" w:rsidR="009F25BB" w:rsidRDefault="009F25BB" w:rsidP="009F25BB">
            <w:pPr>
              <w:pStyle w:val="ListParagraph"/>
              <w:numPr>
                <w:ilvl w:val="0"/>
                <w:numId w:val="39"/>
              </w:numPr>
              <w:bidi/>
              <w:spacing w:line="276" w:lineRule="auto"/>
              <w:ind w:left="416"/>
              <w:jc w:val="both"/>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457861" w:themeColor="accent1" w:themeShade="80"/>
                <w:kern w:val="24"/>
                <w:rtl/>
                <w:lang w:bidi="ar-AE"/>
              </w:rPr>
            </w:pPr>
            <w:r>
              <w:rPr>
                <w:rFonts w:asciiTheme="minorBidi" w:eastAsia="Times New Roman" w:hAnsiTheme="minorBidi"/>
                <w:color w:val="457861" w:themeColor="accent1" w:themeShade="80"/>
                <w:kern w:val="24"/>
                <w:rtl/>
                <w:lang w:bidi="ar-AE"/>
              </w:rPr>
              <w:t>طرق التعامل مع النفايات</w:t>
            </w:r>
          </w:p>
        </w:tc>
        <w:tc>
          <w:tcPr>
            <w:tcW w:w="31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6E6739C2" w14:textId="77777777" w:rsidR="009F25BB" w:rsidRDefault="009F25BB" w:rsidP="009F25BB">
            <w:pPr>
              <w:pStyle w:val="ListParagraph"/>
              <w:numPr>
                <w:ilvl w:val="0"/>
                <w:numId w:val="39"/>
              </w:numPr>
              <w:bidi/>
              <w:spacing w:line="276" w:lineRule="auto"/>
              <w:ind w:left="419"/>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457861" w:themeColor="accent1" w:themeShade="80"/>
                <w:kern w:val="24"/>
                <w:rtl/>
                <w:lang w:bidi="ar-AE"/>
              </w:rPr>
            </w:pPr>
            <w:r>
              <w:rPr>
                <w:rFonts w:asciiTheme="minorBidi" w:eastAsia="Times New Roman" w:hAnsiTheme="minorBidi"/>
                <w:color w:val="457861" w:themeColor="accent1" w:themeShade="80"/>
                <w:kern w:val="24"/>
                <w:rtl/>
                <w:lang w:bidi="ar-AE"/>
              </w:rPr>
              <w:t xml:space="preserve">الطلاب الحلقة 3 </w:t>
            </w:r>
          </w:p>
          <w:p w14:paraId="091FAFDB" w14:textId="77777777" w:rsidR="009F25BB" w:rsidRDefault="009F25BB" w:rsidP="009F25BB">
            <w:pPr>
              <w:pStyle w:val="ListParagraph"/>
              <w:numPr>
                <w:ilvl w:val="0"/>
                <w:numId w:val="39"/>
              </w:numPr>
              <w:bidi/>
              <w:spacing w:line="276" w:lineRule="auto"/>
              <w:ind w:left="419"/>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457861" w:themeColor="accent1" w:themeShade="80"/>
                <w:kern w:val="24"/>
                <w:rtl/>
                <w:lang w:bidi="ar-AE"/>
              </w:rPr>
            </w:pPr>
            <w:r>
              <w:rPr>
                <w:rFonts w:asciiTheme="minorBidi" w:eastAsia="Times New Roman" w:hAnsiTheme="minorBidi"/>
                <w:color w:val="457861" w:themeColor="accent1" w:themeShade="80"/>
                <w:kern w:val="24"/>
                <w:rtl/>
                <w:lang w:bidi="ar-AE"/>
              </w:rPr>
              <w:t xml:space="preserve">الهيئة التدريسية </w:t>
            </w:r>
          </w:p>
          <w:p w14:paraId="1FAA1916" w14:textId="77777777" w:rsidR="009F25BB" w:rsidRDefault="009F25BB" w:rsidP="009F25BB">
            <w:pPr>
              <w:pStyle w:val="ListParagraph"/>
              <w:numPr>
                <w:ilvl w:val="0"/>
                <w:numId w:val="39"/>
              </w:numPr>
              <w:bidi/>
              <w:spacing w:line="276" w:lineRule="auto"/>
              <w:ind w:left="419"/>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457861" w:themeColor="accent1" w:themeShade="80"/>
                <w:kern w:val="24"/>
                <w:lang w:bidi="ar-AE"/>
              </w:rPr>
            </w:pPr>
            <w:r>
              <w:rPr>
                <w:rFonts w:asciiTheme="minorBidi" w:eastAsia="Times New Roman" w:hAnsiTheme="minorBidi"/>
                <w:color w:val="457861" w:themeColor="accent1" w:themeShade="80"/>
                <w:kern w:val="24"/>
                <w:rtl/>
                <w:lang w:bidi="ar-AE"/>
              </w:rPr>
              <w:t>أولياء الأمور</w:t>
            </w:r>
          </w:p>
          <w:p w14:paraId="5B912121" w14:textId="77777777" w:rsidR="009F25BB" w:rsidRDefault="009F25BB" w:rsidP="009F25BB">
            <w:pPr>
              <w:pStyle w:val="ListParagraph"/>
              <w:numPr>
                <w:ilvl w:val="0"/>
                <w:numId w:val="39"/>
              </w:numPr>
              <w:bidi/>
              <w:spacing w:line="276" w:lineRule="auto"/>
              <w:ind w:left="419"/>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457861" w:themeColor="accent1" w:themeShade="80"/>
                <w:kern w:val="24"/>
                <w:lang w:bidi="ar-AE"/>
              </w:rPr>
            </w:pPr>
            <w:r>
              <w:rPr>
                <w:rFonts w:asciiTheme="minorBidi" w:eastAsia="Times New Roman" w:hAnsiTheme="minorBidi"/>
                <w:color w:val="457861" w:themeColor="accent1" w:themeShade="80"/>
                <w:kern w:val="24"/>
                <w:rtl/>
                <w:lang w:bidi="ar-AE"/>
              </w:rPr>
              <w:t>الجمهور العام</w:t>
            </w:r>
          </w:p>
        </w:tc>
      </w:tr>
      <w:tr w:rsidR="009F25BB" w14:paraId="24B133EA" w14:textId="77777777" w:rsidTr="009F25BB">
        <w:tc>
          <w:tcPr>
            <w:cnfStyle w:val="001000000000" w:firstRow="0" w:lastRow="0" w:firstColumn="1" w:lastColumn="0" w:oddVBand="0" w:evenVBand="0" w:oddHBand="0" w:evenHBand="0" w:firstRowFirstColumn="0" w:firstRowLastColumn="0" w:lastRowFirstColumn="0" w:lastRowLastColumn="0"/>
            <w:tcW w:w="483" w:type="dxa"/>
            <w:tcBorders>
              <w:top w:val="single" w:sz="4" w:space="0" w:color="FFFFFF" w:themeColor="background1"/>
              <w:bottom w:val="single" w:sz="4" w:space="0" w:color="FFFFFF" w:themeColor="background1"/>
            </w:tcBorders>
            <w:hideMark/>
          </w:tcPr>
          <w:p w14:paraId="40DE1E9D" w14:textId="77777777" w:rsidR="009F25BB" w:rsidRDefault="009F25BB">
            <w:pPr>
              <w:bidi/>
              <w:jc w:val="center"/>
              <w:rPr>
                <w:rFonts w:asciiTheme="minorBidi" w:eastAsia="Times New Roman" w:hAnsiTheme="minorBidi"/>
                <w:b w:val="0"/>
                <w:bCs w:val="0"/>
                <w:kern w:val="24"/>
                <w:sz w:val="24"/>
                <w:szCs w:val="24"/>
                <w:lang w:bidi="ar-AE"/>
              </w:rPr>
            </w:pPr>
            <w:r>
              <w:rPr>
                <w:rFonts w:asciiTheme="minorBidi" w:eastAsia="Times New Roman" w:hAnsiTheme="minorBidi"/>
                <w:b w:val="0"/>
                <w:bCs w:val="0"/>
                <w:kern w:val="24"/>
                <w:sz w:val="24"/>
                <w:szCs w:val="24"/>
                <w:rtl/>
                <w:lang w:bidi="ar-AE"/>
              </w:rPr>
              <w:t>10</w:t>
            </w:r>
          </w:p>
        </w:tc>
        <w:tc>
          <w:tcPr>
            <w:tcW w:w="3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24495437" w14:textId="77777777" w:rsidR="009F25BB" w:rsidRDefault="009F25BB">
            <w:pPr>
              <w:bidi/>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457861" w:themeColor="accent1" w:themeShade="80"/>
                <w:rtl/>
              </w:rPr>
            </w:pPr>
            <w:r>
              <w:rPr>
                <w:rFonts w:asciiTheme="minorBidi" w:hAnsiTheme="minorBidi"/>
                <w:color w:val="457861" w:themeColor="accent1" w:themeShade="80"/>
                <w:rtl/>
              </w:rPr>
              <w:t>الأمراض المشتركة بين الإنسان والحيوان</w:t>
            </w:r>
          </w:p>
        </w:tc>
        <w:tc>
          <w:tcPr>
            <w:tcW w:w="31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2C307A07" w14:textId="77777777" w:rsidR="009F25BB" w:rsidRDefault="009F25BB" w:rsidP="009F25BB">
            <w:pPr>
              <w:pStyle w:val="ListParagraph"/>
              <w:numPr>
                <w:ilvl w:val="0"/>
                <w:numId w:val="39"/>
              </w:numPr>
              <w:bidi/>
              <w:spacing w:line="276" w:lineRule="auto"/>
              <w:ind w:left="416"/>
              <w:jc w:val="both"/>
              <w:cnfStyle w:val="000000000000" w:firstRow="0" w:lastRow="0" w:firstColumn="0" w:lastColumn="0" w:oddVBand="0" w:evenVBand="0" w:oddHBand="0" w:evenHBand="0" w:firstRowFirstColumn="0" w:firstRowLastColumn="0" w:lastRowFirstColumn="0" w:lastRowLastColumn="0"/>
              <w:rPr>
                <w:rFonts w:asciiTheme="minorBidi" w:hAnsiTheme="minorBidi"/>
                <w:color w:val="457861" w:themeColor="accent1" w:themeShade="80"/>
                <w:rtl/>
              </w:rPr>
            </w:pPr>
            <w:r>
              <w:rPr>
                <w:rFonts w:asciiTheme="minorBidi" w:hAnsiTheme="minorBidi"/>
                <w:color w:val="457861" w:themeColor="accent1" w:themeShade="80"/>
                <w:rtl/>
              </w:rPr>
              <w:t xml:space="preserve">تعريف ما هي الأمراض المشتركة </w:t>
            </w:r>
          </w:p>
          <w:p w14:paraId="5AC63349" w14:textId="77777777" w:rsidR="009F25BB" w:rsidRDefault="009F25BB" w:rsidP="009F25BB">
            <w:pPr>
              <w:pStyle w:val="ListParagraph"/>
              <w:numPr>
                <w:ilvl w:val="0"/>
                <w:numId w:val="39"/>
              </w:numPr>
              <w:bidi/>
              <w:spacing w:line="276" w:lineRule="auto"/>
              <w:ind w:left="416"/>
              <w:jc w:val="both"/>
              <w:cnfStyle w:val="000000000000" w:firstRow="0" w:lastRow="0" w:firstColumn="0" w:lastColumn="0" w:oddVBand="0" w:evenVBand="0" w:oddHBand="0" w:evenHBand="0" w:firstRowFirstColumn="0" w:firstRowLastColumn="0" w:lastRowFirstColumn="0" w:lastRowLastColumn="0"/>
              <w:rPr>
                <w:rFonts w:asciiTheme="minorBidi" w:hAnsiTheme="minorBidi"/>
                <w:color w:val="457861" w:themeColor="accent1" w:themeShade="80"/>
                <w:rtl/>
              </w:rPr>
            </w:pPr>
            <w:r>
              <w:rPr>
                <w:rFonts w:asciiTheme="minorBidi" w:hAnsiTheme="minorBidi"/>
                <w:color w:val="457861" w:themeColor="accent1" w:themeShade="80"/>
                <w:rtl/>
              </w:rPr>
              <w:t xml:space="preserve">مسببات الأمراض </w:t>
            </w:r>
          </w:p>
          <w:p w14:paraId="00AA6212" w14:textId="77777777" w:rsidR="009F25BB" w:rsidRDefault="009F25BB" w:rsidP="009F25BB">
            <w:pPr>
              <w:pStyle w:val="ListParagraph"/>
              <w:numPr>
                <w:ilvl w:val="0"/>
                <w:numId w:val="39"/>
              </w:numPr>
              <w:bidi/>
              <w:spacing w:line="276" w:lineRule="auto"/>
              <w:ind w:left="416"/>
              <w:jc w:val="both"/>
              <w:cnfStyle w:val="000000000000" w:firstRow="0" w:lastRow="0" w:firstColumn="0" w:lastColumn="0" w:oddVBand="0" w:evenVBand="0" w:oddHBand="0" w:evenHBand="0" w:firstRowFirstColumn="0" w:firstRowLastColumn="0" w:lastRowFirstColumn="0" w:lastRowLastColumn="0"/>
              <w:rPr>
                <w:rFonts w:asciiTheme="minorBidi" w:hAnsiTheme="minorBidi"/>
                <w:color w:val="457861" w:themeColor="accent1" w:themeShade="80"/>
                <w:rtl/>
              </w:rPr>
            </w:pPr>
            <w:r>
              <w:rPr>
                <w:rFonts w:asciiTheme="minorBidi" w:hAnsiTheme="minorBidi"/>
                <w:color w:val="457861" w:themeColor="accent1" w:themeShade="80"/>
                <w:rtl/>
              </w:rPr>
              <w:t xml:space="preserve">طرق انتشار الأمراض </w:t>
            </w:r>
          </w:p>
          <w:p w14:paraId="23810B42" w14:textId="77777777" w:rsidR="009F25BB" w:rsidRDefault="009F25BB" w:rsidP="009F25BB">
            <w:pPr>
              <w:pStyle w:val="ListParagraph"/>
              <w:numPr>
                <w:ilvl w:val="0"/>
                <w:numId w:val="39"/>
              </w:numPr>
              <w:bidi/>
              <w:spacing w:line="276" w:lineRule="auto"/>
              <w:ind w:left="416"/>
              <w:jc w:val="both"/>
              <w:cnfStyle w:val="000000000000" w:firstRow="0" w:lastRow="0" w:firstColumn="0" w:lastColumn="0" w:oddVBand="0" w:evenVBand="0" w:oddHBand="0" w:evenHBand="0" w:firstRowFirstColumn="0" w:firstRowLastColumn="0" w:lastRowFirstColumn="0" w:lastRowLastColumn="0"/>
              <w:rPr>
                <w:rFonts w:asciiTheme="minorBidi" w:hAnsiTheme="minorBidi"/>
                <w:color w:val="457861" w:themeColor="accent1" w:themeShade="80"/>
                <w:u w:val="single"/>
                <w:rtl/>
                <w:lang w:bidi="ar-AE"/>
              </w:rPr>
            </w:pPr>
            <w:r>
              <w:rPr>
                <w:rFonts w:asciiTheme="minorBidi" w:hAnsiTheme="minorBidi"/>
                <w:color w:val="457861" w:themeColor="accent1" w:themeShade="80"/>
                <w:rtl/>
              </w:rPr>
              <w:t>الوقاية من الأمراض المشتركة</w:t>
            </w:r>
            <w:r>
              <w:rPr>
                <w:rFonts w:asciiTheme="minorBidi" w:hAnsiTheme="minorBidi"/>
                <w:color w:val="457861" w:themeColor="accent1" w:themeShade="80"/>
                <w:rtl/>
                <w:lang w:val="en-GB" w:bidi="ar-EG"/>
              </w:rPr>
              <w:t xml:space="preserve">   </w:t>
            </w:r>
          </w:p>
        </w:tc>
        <w:tc>
          <w:tcPr>
            <w:tcW w:w="31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289997BB" w14:textId="77777777" w:rsidR="009F25BB" w:rsidRDefault="009F25BB" w:rsidP="009F25BB">
            <w:pPr>
              <w:pStyle w:val="ListParagraph"/>
              <w:numPr>
                <w:ilvl w:val="0"/>
                <w:numId w:val="39"/>
              </w:numPr>
              <w:bidi/>
              <w:spacing w:line="276" w:lineRule="auto"/>
              <w:ind w:left="419"/>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457861" w:themeColor="accent1" w:themeShade="80"/>
                <w:kern w:val="24"/>
                <w:rtl/>
                <w:lang w:bidi="ar-AE"/>
              </w:rPr>
            </w:pPr>
            <w:r>
              <w:rPr>
                <w:rFonts w:asciiTheme="minorBidi" w:eastAsia="Times New Roman" w:hAnsiTheme="minorBidi"/>
                <w:color w:val="457861" w:themeColor="accent1" w:themeShade="80"/>
                <w:kern w:val="24"/>
                <w:rtl/>
                <w:lang w:bidi="ar-AE"/>
              </w:rPr>
              <w:t xml:space="preserve">الطلاب الحلقة 3 </w:t>
            </w:r>
          </w:p>
          <w:p w14:paraId="275E9B1E" w14:textId="77777777" w:rsidR="009F25BB" w:rsidRDefault="009F25BB" w:rsidP="009F25BB">
            <w:pPr>
              <w:pStyle w:val="ListParagraph"/>
              <w:numPr>
                <w:ilvl w:val="0"/>
                <w:numId w:val="39"/>
              </w:numPr>
              <w:bidi/>
              <w:spacing w:line="276" w:lineRule="auto"/>
              <w:ind w:left="419"/>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457861" w:themeColor="accent1" w:themeShade="80"/>
                <w:kern w:val="24"/>
                <w:rtl/>
                <w:lang w:bidi="ar-AE"/>
              </w:rPr>
            </w:pPr>
            <w:r>
              <w:rPr>
                <w:rFonts w:asciiTheme="minorBidi" w:eastAsia="Times New Roman" w:hAnsiTheme="minorBidi"/>
                <w:color w:val="457861" w:themeColor="accent1" w:themeShade="80"/>
                <w:kern w:val="24"/>
                <w:rtl/>
                <w:lang w:bidi="ar-AE"/>
              </w:rPr>
              <w:t xml:space="preserve">الهيئة التدريسية </w:t>
            </w:r>
          </w:p>
          <w:p w14:paraId="7371963D" w14:textId="77777777" w:rsidR="009F25BB" w:rsidRDefault="009F25BB" w:rsidP="009F25BB">
            <w:pPr>
              <w:pStyle w:val="ListParagraph"/>
              <w:numPr>
                <w:ilvl w:val="0"/>
                <w:numId w:val="39"/>
              </w:numPr>
              <w:bidi/>
              <w:spacing w:line="276" w:lineRule="auto"/>
              <w:ind w:left="419"/>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457861" w:themeColor="accent1" w:themeShade="80"/>
                <w:kern w:val="24"/>
                <w:lang w:bidi="ar-AE"/>
              </w:rPr>
            </w:pPr>
            <w:r>
              <w:rPr>
                <w:rFonts w:asciiTheme="minorBidi" w:eastAsia="Times New Roman" w:hAnsiTheme="minorBidi"/>
                <w:color w:val="457861" w:themeColor="accent1" w:themeShade="80"/>
                <w:kern w:val="24"/>
                <w:rtl/>
                <w:lang w:bidi="ar-AE"/>
              </w:rPr>
              <w:t>أولياء الأمور</w:t>
            </w:r>
          </w:p>
          <w:p w14:paraId="679D9D87" w14:textId="77777777" w:rsidR="009F25BB" w:rsidRDefault="009F25BB" w:rsidP="009F25BB">
            <w:pPr>
              <w:pStyle w:val="ListParagraph"/>
              <w:numPr>
                <w:ilvl w:val="0"/>
                <w:numId w:val="39"/>
              </w:numPr>
              <w:bidi/>
              <w:spacing w:line="276" w:lineRule="auto"/>
              <w:ind w:left="419"/>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457861" w:themeColor="accent1" w:themeShade="80"/>
                <w:kern w:val="24"/>
                <w:lang w:bidi="ar-AE"/>
              </w:rPr>
            </w:pPr>
            <w:r>
              <w:rPr>
                <w:rFonts w:asciiTheme="minorBidi" w:eastAsia="Times New Roman" w:hAnsiTheme="minorBidi"/>
                <w:color w:val="457861" w:themeColor="accent1" w:themeShade="80"/>
                <w:kern w:val="24"/>
                <w:rtl/>
                <w:lang w:bidi="ar-AE"/>
              </w:rPr>
              <w:t>الجمهور العام</w:t>
            </w:r>
          </w:p>
        </w:tc>
      </w:tr>
      <w:tr w:rsidR="009F25BB" w14:paraId="32337853" w14:textId="77777777" w:rsidTr="009F25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 w:type="dxa"/>
            <w:tcBorders>
              <w:top w:val="single" w:sz="4" w:space="0" w:color="FFFFFF" w:themeColor="background1"/>
              <w:bottom w:val="single" w:sz="4" w:space="0" w:color="FFFFFF" w:themeColor="background1"/>
            </w:tcBorders>
            <w:hideMark/>
          </w:tcPr>
          <w:p w14:paraId="3D2152C1" w14:textId="77777777" w:rsidR="009F25BB" w:rsidRDefault="009F25BB">
            <w:pPr>
              <w:bidi/>
              <w:jc w:val="center"/>
              <w:rPr>
                <w:rFonts w:asciiTheme="minorBidi" w:eastAsia="Times New Roman" w:hAnsiTheme="minorBidi"/>
                <w:b w:val="0"/>
                <w:bCs w:val="0"/>
                <w:kern w:val="24"/>
                <w:sz w:val="24"/>
                <w:szCs w:val="24"/>
                <w:lang w:bidi="ar-AE"/>
              </w:rPr>
            </w:pPr>
            <w:r>
              <w:rPr>
                <w:rFonts w:asciiTheme="minorBidi" w:eastAsia="Times New Roman" w:hAnsiTheme="minorBidi"/>
                <w:b w:val="0"/>
                <w:bCs w:val="0"/>
                <w:kern w:val="24"/>
                <w:sz w:val="24"/>
                <w:szCs w:val="24"/>
                <w:rtl/>
                <w:lang w:bidi="ar-AE"/>
              </w:rPr>
              <w:t>11</w:t>
            </w:r>
          </w:p>
        </w:tc>
        <w:tc>
          <w:tcPr>
            <w:tcW w:w="3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4270792D" w14:textId="77777777" w:rsidR="009F25BB" w:rsidRDefault="009F25BB">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Bidi" w:hAnsiTheme="minorBidi"/>
                <w:color w:val="457861" w:themeColor="accent1" w:themeShade="80"/>
                <w:rtl/>
              </w:rPr>
            </w:pPr>
            <w:r>
              <w:rPr>
                <w:rFonts w:asciiTheme="minorBidi" w:hAnsiTheme="minorBidi"/>
                <w:color w:val="457861" w:themeColor="accent1" w:themeShade="80"/>
                <w:rtl/>
              </w:rPr>
              <w:t>أهمية دراسة الطب البيطري لطلاب إمارة أبو ظبي</w:t>
            </w:r>
          </w:p>
        </w:tc>
        <w:tc>
          <w:tcPr>
            <w:tcW w:w="31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6FE57CA0" w14:textId="77777777" w:rsidR="009F25BB" w:rsidRDefault="009F25BB" w:rsidP="009F25BB">
            <w:pPr>
              <w:pStyle w:val="ListParagraph"/>
              <w:numPr>
                <w:ilvl w:val="0"/>
                <w:numId w:val="39"/>
              </w:numPr>
              <w:bidi/>
              <w:spacing w:line="276" w:lineRule="auto"/>
              <w:ind w:left="416"/>
              <w:jc w:val="both"/>
              <w:cnfStyle w:val="000000100000" w:firstRow="0" w:lastRow="0" w:firstColumn="0" w:lastColumn="0" w:oddVBand="0" w:evenVBand="0" w:oddHBand="1" w:evenHBand="0" w:firstRowFirstColumn="0" w:firstRowLastColumn="0" w:lastRowFirstColumn="0" w:lastRowLastColumn="0"/>
              <w:rPr>
                <w:rFonts w:asciiTheme="minorBidi" w:hAnsiTheme="minorBidi"/>
                <w:color w:val="457861" w:themeColor="accent1" w:themeShade="80"/>
                <w:rtl/>
              </w:rPr>
            </w:pPr>
            <w:r>
              <w:rPr>
                <w:rFonts w:asciiTheme="minorBidi" w:hAnsiTheme="minorBidi"/>
                <w:color w:val="457861" w:themeColor="accent1" w:themeShade="80"/>
                <w:rtl/>
              </w:rPr>
              <w:t>المفهوم الصحيح للطب البيطري (التعريف بالطب البيطري، المجالات، التخصصات)</w:t>
            </w:r>
          </w:p>
        </w:tc>
        <w:tc>
          <w:tcPr>
            <w:tcW w:w="31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51EAF8B1" w14:textId="77777777" w:rsidR="009F25BB" w:rsidRDefault="009F25BB" w:rsidP="009F25BB">
            <w:pPr>
              <w:pStyle w:val="ListParagraph"/>
              <w:numPr>
                <w:ilvl w:val="0"/>
                <w:numId w:val="39"/>
              </w:numPr>
              <w:bidi/>
              <w:spacing w:line="276" w:lineRule="auto"/>
              <w:ind w:left="419"/>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457861" w:themeColor="accent1" w:themeShade="80"/>
                <w:kern w:val="24"/>
                <w:rtl/>
                <w:lang w:bidi="ar-AE"/>
              </w:rPr>
            </w:pPr>
            <w:r>
              <w:rPr>
                <w:rFonts w:asciiTheme="minorBidi" w:eastAsia="Times New Roman" w:hAnsiTheme="minorBidi"/>
                <w:color w:val="457861" w:themeColor="accent1" w:themeShade="80"/>
                <w:kern w:val="24"/>
                <w:rtl/>
                <w:lang w:bidi="ar-AE"/>
              </w:rPr>
              <w:t xml:space="preserve">الطلاب الحلقة 3 </w:t>
            </w:r>
          </w:p>
          <w:p w14:paraId="3E536DCD" w14:textId="77777777" w:rsidR="009F25BB" w:rsidRDefault="009F25BB" w:rsidP="009F25BB">
            <w:pPr>
              <w:pStyle w:val="ListParagraph"/>
              <w:numPr>
                <w:ilvl w:val="0"/>
                <w:numId w:val="39"/>
              </w:numPr>
              <w:bidi/>
              <w:spacing w:line="276" w:lineRule="auto"/>
              <w:ind w:left="419"/>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457861" w:themeColor="accent1" w:themeShade="80"/>
                <w:kern w:val="24"/>
                <w:rtl/>
                <w:lang w:bidi="ar-AE"/>
              </w:rPr>
            </w:pPr>
            <w:r>
              <w:rPr>
                <w:rFonts w:asciiTheme="minorBidi" w:eastAsia="Times New Roman" w:hAnsiTheme="minorBidi"/>
                <w:color w:val="457861" w:themeColor="accent1" w:themeShade="80"/>
                <w:kern w:val="24"/>
                <w:rtl/>
                <w:lang w:bidi="ar-AE"/>
              </w:rPr>
              <w:t xml:space="preserve">الهيئة التدريسية </w:t>
            </w:r>
          </w:p>
          <w:p w14:paraId="21A82099" w14:textId="77777777" w:rsidR="009F25BB" w:rsidRDefault="009F25BB" w:rsidP="009F25BB">
            <w:pPr>
              <w:pStyle w:val="ListParagraph"/>
              <w:numPr>
                <w:ilvl w:val="0"/>
                <w:numId w:val="39"/>
              </w:numPr>
              <w:bidi/>
              <w:spacing w:line="276" w:lineRule="auto"/>
              <w:ind w:left="419"/>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457861" w:themeColor="accent1" w:themeShade="80"/>
                <w:kern w:val="24"/>
                <w:lang w:bidi="ar-AE"/>
              </w:rPr>
            </w:pPr>
            <w:r>
              <w:rPr>
                <w:rFonts w:asciiTheme="minorBidi" w:eastAsia="Times New Roman" w:hAnsiTheme="minorBidi"/>
                <w:color w:val="457861" w:themeColor="accent1" w:themeShade="80"/>
                <w:kern w:val="24"/>
                <w:rtl/>
                <w:lang w:bidi="ar-AE"/>
              </w:rPr>
              <w:t>أولياء الأمور</w:t>
            </w:r>
          </w:p>
          <w:p w14:paraId="49F7603A" w14:textId="77777777" w:rsidR="009F25BB" w:rsidRDefault="009F25BB" w:rsidP="009F25BB">
            <w:pPr>
              <w:pStyle w:val="ListParagraph"/>
              <w:numPr>
                <w:ilvl w:val="0"/>
                <w:numId w:val="39"/>
              </w:numPr>
              <w:bidi/>
              <w:spacing w:line="276" w:lineRule="auto"/>
              <w:ind w:left="419"/>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457861" w:themeColor="accent1" w:themeShade="80"/>
                <w:kern w:val="24"/>
                <w:lang w:bidi="ar-AE"/>
              </w:rPr>
            </w:pPr>
            <w:r>
              <w:rPr>
                <w:rFonts w:asciiTheme="minorBidi" w:eastAsia="Times New Roman" w:hAnsiTheme="minorBidi"/>
                <w:color w:val="457861" w:themeColor="accent1" w:themeShade="80"/>
                <w:kern w:val="24"/>
                <w:rtl/>
                <w:lang w:bidi="ar-AE"/>
              </w:rPr>
              <w:t>الجمهور العام</w:t>
            </w:r>
          </w:p>
        </w:tc>
      </w:tr>
      <w:tr w:rsidR="009F25BB" w14:paraId="4D8B46C5" w14:textId="77777777" w:rsidTr="00C22F8F">
        <w:tc>
          <w:tcPr>
            <w:cnfStyle w:val="001000000000" w:firstRow="0" w:lastRow="0" w:firstColumn="1" w:lastColumn="0" w:oddVBand="0" w:evenVBand="0" w:oddHBand="0" w:evenHBand="0" w:firstRowFirstColumn="0" w:firstRowLastColumn="0" w:lastRowFirstColumn="0" w:lastRowLastColumn="0"/>
            <w:tcW w:w="483" w:type="dxa"/>
            <w:tcBorders>
              <w:top w:val="single" w:sz="4" w:space="0" w:color="FFFFFF" w:themeColor="background1"/>
              <w:bottom w:val="single" w:sz="4" w:space="0" w:color="FFFFFF" w:themeColor="background1"/>
            </w:tcBorders>
            <w:hideMark/>
          </w:tcPr>
          <w:p w14:paraId="7B9BC72A" w14:textId="77777777" w:rsidR="009F25BB" w:rsidRDefault="009F25BB">
            <w:pPr>
              <w:bidi/>
              <w:jc w:val="center"/>
              <w:rPr>
                <w:rFonts w:asciiTheme="minorBidi" w:eastAsia="Times New Roman" w:hAnsiTheme="minorBidi"/>
                <w:b w:val="0"/>
                <w:bCs w:val="0"/>
                <w:kern w:val="24"/>
                <w:sz w:val="24"/>
                <w:szCs w:val="24"/>
                <w:rtl/>
                <w:lang w:bidi="ar-AE"/>
              </w:rPr>
            </w:pPr>
            <w:r>
              <w:rPr>
                <w:rFonts w:asciiTheme="minorBidi" w:eastAsia="Times New Roman" w:hAnsiTheme="minorBidi"/>
                <w:b w:val="0"/>
                <w:bCs w:val="0"/>
                <w:kern w:val="24"/>
                <w:sz w:val="24"/>
                <w:szCs w:val="24"/>
                <w:rtl/>
                <w:lang w:bidi="ar-AE"/>
              </w:rPr>
              <w:t>12</w:t>
            </w:r>
          </w:p>
        </w:tc>
        <w:tc>
          <w:tcPr>
            <w:tcW w:w="3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22348D3F" w14:textId="77777777" w:rsidR="009F25BB" w:rsidRDefault="009F25BB">
            <w:pPr>
              <w:bidi/>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457861" w:themeColor="accent1" w:themeShade="80"/>
                <w:rtl/>
              </w:rPr>
            </w:pPr>
            <w:r>
              <w:rPr>
                <w:rFonts w:asciiTheme="minorBidi" w:hAnsiTheme="minorBidi"/>
                <w:color w:val="457861" w:themeColor="accent1" w:themeShade="80"/>
                <w:rtl/>
              </w:rPr>
              <w:t>تشريعات الرفق بالحيوان</w:t>
            </w:r>
          </w:p>
        </w:tc>
        <w:tc>
          <w:tcPr>
            <w:tcW w:w="31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551B6E72" w14:textId="77777777" w:rsidR="009F25BB" w:rsidRDefault="009F25BB" w:rsidP="009F25BB">
            <w:pPr>
              <w:pStyle w:val="ListParagraph"/>
              <w:numPr>
                <w:ilvl w:val="1"/>
                <w:numId w:val="40"/>
              </w:numPr>
              <w:bidi/>
              <w:ind w:left="415"/>
              <w:jc w:val="both"/>
              <w:cnfStyle w:val="000000000000" w:firstRow="0" w:lastRow="0" w:firstColumn="0" w:lastColumn="0" w:oddVBand="0" w:evenVBand="0" w:oddHBand="0" w:evenHBand="0" w:firstRowFirstColumn="0" w:firstRowLastColumn="0" w:lastRowFirstColumn="0" w:lastRowLastColumn="0"/>
              <w:rPr>
                <w:rFonts w:asciiTheme="minorBidi" w:hAnsiTheme="minorBidi"/>
                <w:color w:val="457861" w:themeColor="accent1" w:themeShade="80"/>
                <w:rtl/>
              </w:rPr>
            </w:pPr>
            <w:r>
              <w:rPr>
                <w:rFonts w:asciiTheme="minorBidi" w:hAnsiTheme="minorBidi"/>
                <w:color w:val="457861" w:themeColor="accent1" w:themeShade="80"/>
                <w:rtl/>
              </w:rPr>
              <w:t>اشتراطات تربية ونقل وذبح الحيوانات المنتجة للغذاء</w:t>
            </w:r>
          </w:p>
        </w:tc>
        <w:tc>
          <w:tcPr>
            <w:tcW w:w="31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1868ECF9" w14:textId="77777777" w:rsidR="009F25BB" w:rsidRDefault="009F25BB" w:rsidP="009F25BB">
            <w:pPr>
              <w:pStyle w:val="ListParagraph"/>
              <w:numPr>
                <w:ilvl w:val="0"/>
                <w:numId w:val="39"/>
              </w:numPr>
              <w:bidi/>
              <w:ind w:left="419"/>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457861" w:themeColor="accent1" w:themeShade="80"/>
                <w:kern w:val="24"/>
                <w:rtl/>
                <w:lang w:bidi="ar-AE"/>
              </w:rPr>
            </w:pPr>
            <w:r>
              <w:rPr>
                <w:rFonts w:asciiTheme="minorBidi" w:eastAsia="Times New Roman" w:hAnsiTheme="minorBidi"/>
                <w:color w:val="457861" w:themeColor="accent1" w:themeShade="80"/>
                <w:kern w:val="24"/>
                <w:rtl/>
                <w:lang w:bidi="ar-AE"/>
              </w:rPr>
              <w:t xml:space="preserve">الطلاب الحلقة 3 </w:t>
            </w:r>
          </w:p>
          <w:p w14:paraId="09433A97" w14:textId="77777777" w:rsidR="009C43B0" w:rsidRDefault="009C43B0" w:rsidP="009F25BB">
            <w:pPr>
              <w:pStyle w:val="ListParagraph"/>
              <w:numPr>
                <w:ilvl w:val="0"/>
                <w:numId w:val="39"/>
              </w:numPr>
              <w:bidi/>
              <w:ind w:left="419"/>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457861" w:themeColor="accent1" w:themeShade="80"/>
                <w:kern w:val="24"/>
                <w:lang w:bidi="ar-AE"/>
              </w:rPr>
            </w:pPr>
            <w:r>
              <w:rPr>
                <w:rFonts w:asciiTheme="minorBidi" w:eastAsia="Times New Roman" w:hAnsiTheme="minorBidi" w:hint="cs"/>
                <w:color w:val="457861" w:themeColor="accent1" w:themeShade="80"/>
                <w:kern w:val="24"/>
                <w:rtl/>
                <w:lang w:bidi="ar-AE"/>
              </w:rPr>
              <w:t xml:space="preserve">أصحاب العزب ومربي الثروة الحيوانية </w:t>
            </w:r>
          </w:p>
          <w:p w14:paraId="179BC2C2" w14:textId="0A5F68C6" w:rsidR="009F25BB" w:rsidRDefault="009F25BB" w:rsidP="009C43B0">
            <w:pPr>
              <w:pStyle w:val="ListParagraph"/>
              <w:numPr>
                <w:ilvl w:val="0"/>
                <w:numId w:val="39"/>
              </w:numPr>
              <w:bidi/>
              <w:ind w:left="419"/>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457861" w:themeColor="accent1" w:themeShade="80"/>
                <w:kern w:val="24"/>
                <w:lang w:bidi="ar-AE"/>
              </w:rPr>
            </w:pPr>
            <w:r>
              <w:rPr>
                <w:rFonts w:asciiTheme="minorBidi" w:eastAsia="Times New Roman" w:hAnsiTheme="minorBidi"/>
                <w:color w:val="457861" w:themeColor="accent1" w:themeShade="80"/>
                <w:kern w:val="24"/>
                <w:rtl/>
                <w:lang w:bidi="ar-AE"/>
              </w:rPr>
              <w:t>الجمهور العام</w:t>
            </w:r>
          </w:p>
        </w:tc>
      </w:tr>
      <w:tr w:rsidR="00C22F8F" w14:paraId="049E7A16" w14:textId="77777777" w:rsidTr="00C22F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 w:type="dxa"/>
            <w:tcBorders>
              <w:top w:val="single" w:sz="4" w:space="0" w:color="FFFFFF" w:themeColor="background1"/>
              <w:bottom w:val="single" w:sz="4" w:space="0" w:color="FFFFFF" w:themeColor="background1"/>
            </w:tcBorders>
          </w:tcPr>
          <w:p w14:paraId="249A0C42" w14:textId="30C0363C" w:rsidR="00C22F8F" w:rsidRDefault="00C22F8F">
            <w:pPr>
              <w:bidi/>
              <w:jc w:val="center"/>
              <w:rPr>
                <w:rFonts w:asciiTheme="minorBidi" w:eastAsia="Times New Roman" w:hAnsiTheme="minorBidi"/>
                <w:b w:val="0"/>
                <w:bCs w:val="0"/>
                <w:kern w:val="24"/>
                <w:sz w:val="24"/>
                <w:szCs w:val="24"/>
                <w:rtl/>
                <w:lang w:bidi="ar-AE"/>
              </w:rPr>
            </w:pPr>
            <w:r>
              <w:rPr>
                <w:rFonts w:asciiTheme="minorBidi" w:eastAsia="Times New Roman" w:hAnsiTheme="minorBidi" w:hint="cs"/>
                <w:b w:val="0"/>
                <w:bCs w:val="0"/>
                <w:kern w:val="24"/>
                <w:sz w:val="24"/>
                <w:szCs w:val="24"/>
                <w:rtl/>
                <w:lang w:bidi="ar-AE"/>
              </w:rPr>
              <w:t>13</w:t>
            </w:r>
          </w:p>
        </w:tc>
        <w:tc>
          <w:tcPr>
            <w:tcW w:w="3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4D50429" w14:textId="6DF7A165" w:rsidR="00C22F8F" w:rsidRPr="00C22F8F" w:rsidRDefault="00C22F8F" w:rsidP="00C22F8F">
            <w:pPr>
              <w:bidi/>
              <w:jc w:val="center"/>
              <w:cnfStyle w:val="000000100000" w:firstRow="0" w:lastRow="0" w:firstColumn="0" w:lastColumn="0" w:oddVBand="0" w:evenVBand="0" w:oddHBand="1" w:evenHBand="0" w:firstRowFirstColumn="0" w:firstRowLastColumn="0" w:lastRowFirstColumn="0" w:lastRowLastColumn="0"/>
              <w:rPr>
                <w:rFonts w:asciiTheme="minorBidi" w:hAnsiTheme="minorBidi"/>
                <w:color w:val="457861" w:themeColor="accent1" w:themeShade="80"/>
                <w:rtl/>
              </w:rPr>
            </w:pPr>
            <w:r w:rsidRPr="00C22F8F">
              <w:rPr>
                <w:rFonts w:asciiTheme="minorBidi" w:hAnsiTheme="minorBidi"/>
                <w:color w:val="457861" w:themeColor="accent1" w:themeShade="80"/>
                <w:rtl/>
              </w:rPr>
              <w:t>الوقاية من الأمراض الوبائية والسيطرة عليها</w:t>
            </w:r>
            <w:r w:rsidRPr="00C22F8F">
              <w:rPr>
                <w:rFonts w:asciiTheme="minorBidi" w:hAnsiTheme="minorBidi"/>
                <w:color w:val="457861" w:themeColor="accent1" w:themeShade="80"/>
              </w:rPr>
              <w:t>.</w:t>
            </w:r>
          </w:p>
        </w:tc>
        <w:tc>
          <w:tcPr>
            <w:tcW w:w="31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B531073" w14:textId="77777777" w:rsidR="00C22F8F" w:rsidRDefault="00C22F8F" w:rsidP="009F25BB">
            <w:pPr>
              <w:pStyle w:val="ListParagraph"/>
              <w:numPr>
                <w:ilvl w:val="1"/>
                <w:numId w:val="40"/>
              </w:numPr>
              <w:bidi/>
              <w:ind w:left="415"/>
              <w:jc w:val="both"/>
              <w:cnfStyle w:val="000000100000" w:firstRow="0" w:lastRow="0" w:firstColumn="0" w:lastColumn="0" w:oddVBand="0" w:evenVBand="0" w:oddHBand="1" w:evenHBand="0" w:firstRowFirstColumn="0" w:firstRowLastColumn="0" w:lastRowFirstColumn="0" w:lastRowLastColumn="0"/>
              <w:rPr>
                <w:rFonts w:asciiTheme="minorBidi" w:hAnsiTheme="minorBidi"/>
                <w:color w:val="457861" w:themeColor="accent1" w:themeShade="80"/>
              </w:rPr>
            </w:pPr>
            <w:r>
              <w:rPr>
                <w:rFonts w:asciiTheme="minorBidi" w:hAnsiTheme="minorBidi" w:hint="cs"/>
                <w:color w:val="457861" w:themeColor="accent1" w:themeShade="80"/>
                <w:rtl/>
              </w:rPr>
              <w:t>تعريف الأمراض الوبائية.</w:t>
            </w:r>
          </w:p>
          <w:p w14:paraId="675DFE2C" w14:textId="77777777" w:rsidR="00C22F8F" w:rsidRDefault="00C22F8F" w:rsidP="00C22F8F">
            <w:pPr>
              <w:pStyle w:val="ListParagraph"/>
              <w:numPr>
                <w:ilvl w:val="1"/>
                <w:numId w:val="40"/>
              </w:numPr>
              <w:bidi/>
              <w:ind w:left="415"/>
              <w:jc w:val="both"/>
              <w:cnfStyle w:val="000000100000" w:firstRow="0" w:lastRow="0" w:firstColumn="0" w:lastColumn="0" w:oddVBand="0" w:evenVBand="0" w:oddHBand="1" w:evenHBand="0" w:firstRowFirstColumn="0" w:firstRowLastColumn="0" w:lastRowFirstColumn="0" w:lastRowLastColumn="0"/>
              <w:rPr>
                <w:rFonts w:asciiTheme="minorBidi" w:hAnsiTheme="minorBidi"/>
                <w:color w:val="457861" w:themeColor="accent1" w:themeShade="80"/>
              </w:rPr>
            </w:pPr>
            <w:r>
              <w:rPr>
                <w:rFonts w:asciiTheme="minorBidi" w:hAnsiTheme="minorBidi" w:hint="cs"/>
                <w:color w:val="457861" w:themeColor="accent1" w:themeShade="80"/>
                <w:rtl/>
              </w:rPr>
              <w:t>مسببات الأمراض</w:t>
            </w:r>
          </w:p>
          <w:p w14:paraId="3B0D7DF9" w14:textId="0C5D8733" w:rsidR="00C22F8F" w:rsidRDefault="00C22F8F" w:rsidP="00C22F8F">
            <w:pPr>
              <w:pStyle w:val="ListParagraph"/>
              <w:numPr>
                <w:ilvl w:val="1"/>
                <w:numId w:val="40"/>
              </w:numPr>
              <w:bidi/>
              <w:ind w:left="415"/>
              <w:jc w:val="both"/>
              <w:cnfStyle w:val="000000100000" w:firstRow="0" w:lastRow="0" w:firstColumn="0" w:lastColumn="0" w:oddVBand="0" w:evenVBand="0" w:oddHBand="1" w:evenHBand="0" w:firstRowFirstColumn="0" w:firstRowLastColumn="0" w:lastRowFirstColumn="0" w:lastRowLastColumn="0"/>
              <w:rPr>
                <w:rFonts w:asciiTheme="minorBidi" w:hAnsiTheme="minorBidi"/>
                <w:color w:val="457861" w:themeColor="accent1" w:themeShade="80"/>
                <w:rtl/>
              </w:rPr>
            </w:pPr>
            <w:r>
              <w:rPr>
                <w:rFonts w:asciiTheme="minorBidi" w:hAnsiTheme="minorBidi" w:hint="cs"/>
                <w:color w:val="457861" w:themeColor="accent1" w:themeShade="80"/>
                <w:rtl/>
              </w:rPr>
              <w:t xml:space="preserve">طرق الوقاية </w:t>
            </w:r>
          </w:p>
        </w:tc>
        <w:tc>
          <w:tcPr>
            <w:tcW w:w="31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F972B5B" w14:textId="77777777" w:rsidR="00C22F8F" w:rsidRDefault="00C22F8F" w:rsidP="00C22F8F">
            <w:pPr>
              <w:pStyle w:val="ListParagraph"/>
              <w:numPr>
                <w:ilvl w:val="0"/>
                <w:numId w:val="39"/>
              </w:numPr>
              <w:bidi/>
              <w:ind w:left="419"/>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457861" w:themeColor="accent1" w:themeShade="80"/>
                <w:kern w:val="24"/>
                <w:rtl/>
                <w:lang w:bidi="ar-AE"/>
              </w:rPr>
            </w:pPr>
            <w:r>
              <w:rPr>
                <w:rFonts w:asciiTheme="minorBidi" w:eastAsia="Times New Roman" w:hAnsiTheme="minorBidi"/>
                <w:color w:val="457861" w:themeColor="accent1" w:themeShade="80"/>
                <w:kern w:val="24"/>
                <w:rtl/>
                <w:lang w:bidi="ar-AE"/>
              </w:rPr>
              <w:t xml:space="preserve">الطلاب الحلقة 3 </w:t>
            </w:r>
          </w:p>
          <w:p w14:paraId="5567099D" w14:textId="77777777" w:rsidR="00C22F8F" w:rsidRDefault="00C22F8F" w:rsidP="00C22F8F">
            <w:pPr>
              <w:pStyle w:val="ListParagraph"/>
              <w:numPr>
                <w:ilvl w:val="0"/>
                <w:numId w:val="39"/>
              </w:numPr>
              <w:bidi/>
              <w:ind w:left="419"/>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457861" w:themeColor="accent1" w:themeShade="80"/>
                <w:kern w:val="24"/>
                <w:rtl/>
                <w:lang w:bidi="ar-AE"/>
              </w:rPr>
            </w:pPr>
            <w:r>
              <w:rPr>
                <w:rFonts w:asciiTheme="minorBidi" w:eastAsia="Times New Roman" w:hAnsiTheme="minorBidi"/>
                <w:color w:val="457861" w:themeColor="accent1" w:themeShade="80"/>
                <w:kern w:val="24"/>
                <w:rtl/>
                <w:lang w:bidi="ar-AE"/>
              </w:rPr>
              <w:t xml:space="preserve">الهيئة التدريسية </w:t>
            </w:r>
          </w:p>
          <w:p w14:paraId="6CE8B7C8" w14:textId="77777777" w:rsidR="00C22F8F" w:rsidRDefault="00C22F8F" w:rsidP="00C22F8F">
            <w:pPr>
              <w:pStyle w:val="ListParagraph"/>
              <w:numPr>
                <w:ilvl w:val="0"/>
                <w:numId w:val="39"/>
              </w:numPr>
              <w:bidi/>
              <w:ind w:left="419"/>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457861" w:themeColor="accent1" w:themeShade="80"/>
                <w:kern w:val="24"/>
                <w:lang w:bidi="ar-AE"/>
              </w:rPr>
            </w:pPr>
            <w:r>
              <w:rPr>
                <w:rFonts w:asciiTheme="minorBidi" w:eastAsia="Times New Roman" w:hAnsiTheme="minorBidi"/>
                <w:color w:val="457861" w:themeColor="accent1" w:themeShade="80"/>
                <w:kern w:val="24"/>
                <w:rtl/>
                <w:lang w:bidi="ar-AE"/>
              </w:rPr>
              <w:t>أولياء الأمور</w:t>
            </w:r>
          </w:p>
          <w:p w14:paraId="0FA69493" w14:textId="36DF5524" w:rsidR="00C22F8F" w:rsidRDefault="00C22F8F" w:rsidP="00C22F8F">
            <w:pPr>
              <w:pStyle w:val="ListParagraph"/>
              <w:numPr>
                <w:ilvl w:val="0"/>
                <w:numId w:val="39"/>
              </w:numPr>
              <w:bidi/>
              <w:ind w:left="419"/>
              <w:cnfStyle w:val="000000100000" w:firstRow="0" w:lastRow="0" w:firstColumn="0" w:lastColumn="0" w:oddVBand="0" w:evenVBand="0" w:oddHBand="1" w:evenHBand="0" w:firstRowFirstColumn="0" w:firstRowLastColumn="0" w:lastRowFirstColumn="0" w:lastRowLastColumn="0"/>
              <w:rPr>
                <w:rFonts w:asciiTheme="minorBidi" w:eastAsia="Times New Roman" w:hAnsiTheme="minorBidi"/>
                <w:color w:val="457861" w:themeColor="accent1" w:themeShade="80"/>
                <w:kern w:val="24"/>
                <w:rtl/>
                <w:lang w:bidi="ar-AE"/>
              </w:rPr>
            </w:pPr>
            <w:r>
              <w:rPr>
                <w:rFonts w:asciiTheme="minorBidi" w:eastAsia="Times New Roman" w:hAnsiTheme="minorBidi"/>
                <w:color w:val="457861" w:themeColor="accent1" w:themeShade="80"/>
                <w:kern w:val="24"/>
                <w:rtl/>
                <w:lang w:bidi="ar-AE"/>
              </w:rPr>
              <w:t>الجمهور العام</w:t>
            </w:r>
          </w:p>
        </w:tc>
      </w:tr>
      <w:tr w:rsidR="00C22F8F" w14:paraId="2AEE083F" w14:textId="77777777" w:rsidTr="009F25BB">
        <w:tc>
          <w:tcPr>
            <w:cnfStyle w:val="001000000000" w:firstRow="0" w:lastRow="0" w:firstColumn="1" w:lastColumn="0" w:oddVBand="0" w:evenVBand="0" w:oddHBand="0" w:evenHBand="0" w:firstRowFirstColumn="0" w:firstRowLastColumn="0" w:lastRowFirstColumn="0" w:lastRowLastColumn="0"/>
            <w:tcW w:w="483" w:type="dxa"/>
            <w:tcBorders>
              <w:top w:val="single" w:sz="4" w:space="0" w:color="FFFFFF" w:themeColor="background1"/>
            </w:tcBorders>
          </w:tcPr>
          <w:p w14:paraId="74F0F580" w14:textId="1755C18A" w:rsidR="00C22F8F" w:rsidRDefault="00C22F8F">
            <w:pPr>
              <w:bidi/>
              <w:jc w:val="center"/>
              <w:rPr>
                <w:rFonts w:asciiTheme="minorBidi" w:eastAsia="Times New Roman" w:hAnsiTheme="minorBidi" w:hint="cs"/>
                <w:b w:val="0"/>
                <w:bCs w:val="0"/>
                <w:kern w:val="24"/>
                <w:sz w:val="24"/>
                <w:szCs w:val="24"/>
                <w:rtl/>
                <w:lang w:bidi="ar-AE"/>
              </w:rPr>
            </w:pPr>
            <w:r>
              <w:rPr>
                <w:rFonts w:asciiTheme="minorBidi" w:eastAsia="Times New Roman" w:hAnsiTheme="minorBidi" w:hint="cs"/>
                <w:b w:val="0"/>
                <w:bCs w:val="0"/>
                <w:kern w:val="24"/>
                <w:sz w:val="24"/>
                <w:szCs w:val="24"/>
                <w:rtl/>
                <w:lang w:bidi="ar-AE"/>
              </w:rPr>
              <w:t>14</w:t>
            </w:r>
          </w:p>
        </w:tc>
        <w:tc>
          <w:tcPr>
            <w:tcW w:w="3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B072B5B" w14:textId="4638E37B" w:rsidR="00C22F8F" w:rsidRPr="00C22F8F" w:rsidRDefault="00C22F8F" w:rsidP="00C22F8F">
            <w:pPr>
              <w:bidi/>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457861" w:themeColor="accent1" w:themeShade="80"/>
                <w:rtl/>
              </w:rPr>
            </w:pPr>
            <w:r w:rsidRPr="009C43B0">
              <w:rPr>
                <w:rFonts w:asciiTheme="minorBidi" w:hAnsiTheme="minorBidi"/>
                <w:color w:val="457861" w:themeColor="accent1" w:themeShade="80"/>
                <w:rtl/>
              </w:rPr>
              <w:t>إدارة العزبة</w:t>
            </w:r>
            <w:r w:rsidRPr="009C43B0">
              <w:rPr>
                <w:rFonts w:asciiTheme="minorBidi" w:hAnsiTheme="minorBidi" w:hint="cs"/>
                <w:color w:val="457861" w:themeColor="accent1" w:themeShade="80"/>
                <w:rtl/>
              </w:rPr>
              <w:t xml:space="preserve"> وتدوير القطيع</w:t>
            </w:r>
          </w:p>
        </w:tc>
        <w:tc>
          <w:tcPr>
            <w:tcW w:w="31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B349EEC" w14:textId="77777777" w:rsidR="00C22F8F" w:rsidRDefault="00C22F8F" w:rsidP="009F25BB">
            <w:pPr>
              <w:pStyle w:val="ListParagraph"/>
              <w:numPr>
                <w:ilvl w:val="1"/>
                <w:numId w:val="40"/>
              </w:numPr>
              <w:bidi/>
              <w:ind w:left="415"/>
              <w:jc w:val="both"/>
              <w:cnfStyle w:val="000000000000" w:firstRow="0" w:lastRow="0" w:firstColumn="0" w:lastColumn="0" w:oddVBand="0" w:evenVBand="0" w:oddHBand="0" w:evenHBand="0" w:firstRowFirstColumn="0" w:firstRowLastColumn="0" w:lastRowFirstColumn="0" w:lastRowLastColumn="0"/>
              <w:rPr>
                <w:rFonts w:asciiTheme="minorBidi" w:hAnsiTheme="minorBidi"/>
                <w:color w:val="457861" w:themeColor="accent1" w:themeShade="80"/>
              </w:rPr>
            </w:pPr>
            <w:r>
              <w:rPr>
                <w:rFonts w:asciiTheme="minorBidi" w:hAnsiTheme="minorBidi" w:hint="cs"/>
                <w:color w:val="457861" w:themeColor="accent1" w:themeShade="80"/>
                <w:rtl/>
              </w:rPr>
              <w:t>اشتراطات العزبة النموذجية</w:t>
            </w:r>
          </w:p>
          <w:p w14:paraId="3D1725A4" w14:textId="166FC6D2" w:rsidR="00C22F8F" w:rsidRDefault="009C43B0" w:rsidP="00C22F8F">
            <w:pPr>
              <w:pStyle w:val="ListParagraph"/>
              <w:numPr>
                <w:ilvl w:val="1"/>
                <w:numId w:val="40"/>
              </w:numPr>
              <w:bidi/>
              <w:ind w:left="415"/>
              <w:jc w:val="both"/>
              <w:cnfStyle w:val="000000000000" w:firstRow="0" w:lastRow="0" w:firstColumn="0" w:lastColumn="0" w:oddVBand="0" w:evenVBand="0" w:oddHBand="0" w:evenHBand="0" w:firstRowFirstColumn="0" w:firstRowLastColumn="0" w:lastRowFirstColumn="0" w:lastRowLastColumn="0"/>
              <w:rPr>
                <w:rFonts w:asciiTheme="minorBidi" w:hAnsiTheme="minorBidi" w:hint="cs"/>
                <w:color w:val="457861" w:themeColor="accent1" w:themeShade="80"/>
                <w:rtl/>
              </w:rPr>
            </w:pPr>
            <w:r>
              <w:rPr>
                <w:rFonts w:asciiTheme="minorBidi" w:hAnsiTheme="minorBidi" w:hint="cs"/>
                <w:color w:val="457861" w:themeColor="accent1" w:themeShade="80"/>
                <w:rtl/>
              </w:rPr>
              <w:t>اشتراطات تدوير القطيع</w:t>
            </w:r>
          </w:p>
        </w:tc>
        <w:tc>
          <w:tcPr>
            <w:tcW w:w="31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C0BC76A" w14:textId="27907A1A" w:rsidR="00C22F8F" w:rsidRDefault="009C43B0" w:rsidP="00C22F8F">
            <w:pPr>
              <w:pStyle w:val="ListParagraph"/>
              <w:numPr>
                <w:ilvl w:val="0"/>
                <w:numId w:val="39"/>
              </w:numPr>
              <w:bidi/>
              <w:ind w:left="419"/>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457861" w:themeColor="accent1" w:themeShade="80"/>
                <w:kern w:val="24"/>
                <w:rtl/>
                <w:lang w:bidi="ar-AE"/>
              </w:rPr>
            </w:pPr>
            <w:r>
              <w:rPr>
                <w:rFonts w:asciiTheme="minorBidi" w:eastAsia="Times New Roman" w:hAnsiTheme="minorBidi" w:hint="cs"/>
                <w:color w:val="457861" w:themeColor="accent1" w:themeShade="80"/>
                <w:kern w:val="24"/>
                <w:rtl/>
                <w:lang w:bidi="ar-AE"/>
              </w:rPr>
              <w:t>أصحاب العزب ومربي الثروة الحيوانية و</w:t>
            </w:r>
            <w:r w:rsidR="00C22F8F">
              <w:rPr>
                <w:rFonts w:asciiTheme="minorBidi" w:eastAsia="Times New Roman" w:hAnsiTheme="minorBidi"/>
                <w:color w:val="457861" w:themeColor="accent1" w:themeShade="80"/>
                <w:kern w:val="24"/>
                <w:rtl/>
                <w:lang w:bidi="ar-AE"/>
              </w:rPr>
              <w:t>الجمهور العام</w:t>
            </w:r>
          </w:p>
        </w:tc>
      </w:tr>
    </w:tbl>
    <w:p w14:paraId="47E9449F" w14:textId="77777777" w:rsidR="009C43B0" w:rsidRDefault="009C43B0" w:rsidP="009F25BB">
      <w:pPr>
        <w:bidi/>
        <w:ind w:left="720" w:hanging="1350"/>
        <w:rPr>
          <w:rFonts w:asciiTheme="minorBidi" w:hAnsiTheme="minorBidi"/>
          <w:b/>
          <w:bCs/>
          <w:color w:val="23462C" w:themeColor="accent6" w:themeShade="40"/>
          <w:sz w:val="32"/>
          <w:szCs w:val="32"/>
          <w:rtl/>
          <w:lang w:bidi="ar-AE"/>
        </w:rPr>
      </w:pPr>
    </w:p>
    <w:p w14:paraId="51A78C51" w14:textId="77777777" w:rsidR="009C43B0" w:rsidRDefault="009C43B0" w:rsidP="009C43B0">
      <w:pPr>
        <w:bidi/>
        <w:ind w:left="720" w:hanging="1350"/>
        <w:rPr>
          <w:rFonts w:asciiTheme="minorBidi" w:hAnsiTheme="minorBidi"/>
          <w:b/>
          <w:bCs/>
          <w:color w:val="23462C" w:themeColor="accent6" w:themeShade="40"/>
          <w:sz w:val="32"/>
          <w:szCs w:val="32"/>
          <w:rtl/>
          <w:lang w:bidi="ar-AE"/>
        </w:rPr>
      </w:pPr>
    </w:p>
    <w:p w14:paraId="6BE3F466" w14:textId="77777777" w:rsidR="009C43B0" w:rsidRDefault="009C43B0" w:rsidP="009C43B0">
      <w:pPr>
        <w:bidi/>
        <w:ind w:left="720" w:hanging="1350"/>
        <w:rPr>
          <w:rFonts w:asciiTheme="minorBidi" w:hAnsiTheme="minorBidi"/>
          <w:b/>
          <w:bCs/>
          <w:color w:val="23462C" w:themeColor="accent6" w:themeShade="40"/>
          <w:sz w:val="32"/>
          <w:szCs w:val="32"/>
          <w:rtl/>
          <w:lang w:bidi="ar-AE"/>
        </w:rPr>
      </w:pPr>
    </w:p>
    <w:p w14:paraId="318BCE98" w14:textId="77777777" w:rsidR="009C43B0" w:rsidRDefault="009C43B0" w:rsidP="009C43B0">
      <w:pPr>
        <w:bidi/>
        <w:ind w:left="720" w:hanging="1350"/>
        <w:rPr>
          <w:rFonts w:asciiTheme="minorBidi" w:hAnsiTheme="minorBidi"/>
          <w:b/>
          <w:bCs/>
          <w:color w:val="23462C" w:themeColor="accent6" w:themeShade="40"/>
          <w:sz w:val="32"/>
          <w:szCs w:val="32"/>
          <w:rtl/>
          <w:lang w:bidi="ar-AE"/>
        </w:rPr>
      </w:pPr>
    </w:p>
    <w:p w14:paraId="0E010BCF" w14:textId="77777777" w:rsidR="009C43B0" w:rsidRDefault="009C43B0" w:rsidP="009C43B0">
      <w:pPr>
        <w:bidi/>
        <w:ind w:left="720" w:hanging="1350"/>
        <w:rPr>
          <w:rFonts w:asciiTheme="minorBidi" w:hAnsiTheme="minorBidi"/>
          <w:b/>
          <w:bCs/>
          <w:color w:val="23462C" w:themeColor="accent6" w:themeShade="40"/>
          <w:sz w:val="32"/>
          <w:szCs w:val="32"/>
          <w:rtl/>
          <w:lang w:bidi="ar-AE"/>
        </w:rPr>
      </w:pPr>
    </w:p>
    <w:p w14:paraId="720C8536" w14:textId="77777777" w:rsidR="009C43B0" w:rsidRDefault="009C43B0" w:rsidP="009C43B0">
      <w:pPr>
        <w:bidi/>
        <w:ind w:left="720" w:hanging="1350"/>
        <w:rPr>
          <w:rFonts w:asciiTheme="minorBidi" w:hAnsiTheme="minorBidi"/>
          <w:b/>
          <w:bCs/>
          <w:color w:val="23462C" w:themeColor="accent6" w:themeShade="40"/>
          <w:sz w:val="32"/>
          <w:szCs w:val="32"/>
          <w:rtl/>
          <w:lang w:bidi="ar-AE"/>
        </w:rPr>
      </w:pPr>
    </w:p>
    <w:p w14:paraId="18FA29F7" w14:textId="77777777" w:rsidR="009C43B0" w:rsidRDefault="009C43B0" w:rsidP="009C43B0">
      <w:pPr>
        <w:bidi/>
        <w:ind w:left="720" w:hanging="1350"/>
        <w:rPr>
          <w:rFonts w:asciiTheme="minorBidi" w:hAnsiTheme="minorBidi"/>
          <w:b/>
          <w:bCs/>
          <w:color w:val="23462C" w:themeColor="accent6" w:themeShade="40"/>
          <w:sz w:val="32"/>
          <w:szCs w:val="32"/>
          <w:rtl/>
          <w:lang w:bidi="ar-AE"/>
        </w:rPr>
      </w:pPr>
    </w:p>
    <w:p w14:paraId="7326D98A" w14:textId="655F6D8A" w:rsidR="009F25BB" w:rsidRDefault="009F25BB" w:rsidP="009C43B0">
      <w:pPr>
        <w:bidi/>
        <w:ind w:left="720" w:hanging="1350"/>
        <w:rPr>
          <w:rFonts w:asciiTheme="minorBidi" w:hAnsiTheme="minorBidi"/>
          <w:b/>
          <w:bCs/>
          <w:color w:val="23462C" w:themeColor="accent6" w:themeShade="40"/>
          <w:sz w:val="32"/>
          <w:szCs w:val="32"/>
          <w:rtl/>
          <w:lang w:bidi="ar-AE"/>
        </w:rPr>
      </w:pPr>
      <w:r>
        <w:rPr>
          <w:rFonts w:asciiTheme="minorBidi" w:hAnsiTheme="minorBidi"/>
          <w:b/>
          <w:bCs/>
          <w:color w:val="23462C" w:themeColor="accent6" w:themeShade="40"/>
          <w:sz w:val="32"/>
          <w:szCs w:val="32"/>
          <w:rtl/>
          <w:lang w:bidi="ar-AE"/>
        </w:rPr>
        <w:lastRenderedPageBreak/>
        <w:t>عناوين المحاضرات التوعوية الخاصة بالشؤون الزراعية</w:t>
      </w:r>
    </w:p>
    <w:tbl>
      <w:tblPr>
        <w:tblStyle w:val="GridTable5Dark-Accent11"/>
        <w:bidiVisual/>
        <w:tblW w:w="9900" w:type="dxa"/>
        <w:tblInd w:w="-718" w:type="dxa"/>
        <w:tblLook w:val="04A0" w:firstRow="1" w:lastRow="0" w:firstColumn="1" w:lastColumn="0" w:noHBand="0" w:noVBand="1"/>
      </w:tblPr>
      <w:tblGrid>
        <w:gridCol w:w="456"/>
        <w:gridCol w:w="2603"/>
        <w:gridCol w:w="3466"/>
        <w:gridCol w:w="3375"/>
      </w:tblGrid>
      <w:tr w:rsidR="009F25BB" w14:paraId="48380434" w14:textId="77777777" w:rsidTr="009F25BB">
        <w:trPr>
          <w:cnfStyle w:val="100000000000" w:firstRow="1" w:lastRow="0" w:firstColumn="0" w:lastColumn="0" w:oddVBand="0" w:evenVBand="0" w:oddHBand="0"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456" w:type="dxa"/>
            <w:tcBorders>
              <w:top w:val="single" w:sz="4" w:space="0" w:color="CCE2D8" w:themeColor="accent1" w:themeTint="99"/>
              <w:left w:val="single" w:sz="4" w:space="0" w:color="CCE2D8" w:themeColor="accent1" w:themeTint="99"/>
              <w:bottom w:val="single" w:sz="4" w:space="0" w:color="CCE2D8" w:themeColor="accent1" w:themeTint="99"/>
              <w:right w:val="single" w:sz="4" w:space="0" w:color="CCE2D8" w:themeColor="accent1" w:themeTint="99"/>
            </w:tcBorders>
            <w:hideMark/>
          </w:tcPr>
          <w:p w14:paraId="34748B81" w14:textId="77777777" w:rsidR="009F25BB" w:rsidRDefault="009F25BB">
            <w:pPr>
              <w:bidi/>
              <w:jc w:val="center"/>
              <w:rPr>
                <w:rFonts w:asciiTheme="minorBidi" w:eastAsia="Times New Roman" w:hAnsiTheme="minorBidi"/>
                <w:b w:val="0"/>
                <w:bCs w:val="0"/>
                <w:kern w:val="24"/>
                <w:sz w:val="28"/>
                <w:szCs w:val="28"/>
                <w:rtl/>
                <w:lang w:bidi="ar-AE"/>
              </w:rPr>
            </w:pPr>
            <w:r>
              <w:rPr>
                <w:rFonts w:asciiTheme="minorBidi" w:eastAsia="Times New Roman" w:hAnsiTheme="minorBidi"/>
                <w:b w:val="0"/>
                <w:bCs w:val="0"/>
                <w:kern w:val="24"/>
                <w:sz w:val="28"/>
                <w:szCs w:val="28"/>
                <w:rtl/>
                <w:lang w:bidi="ar-AE"/>
              </w:rPr>
              <w:t>م</w:t>
            </w:r>
          </w:p>
        </w:tc>
        <w:tc>
          <w:tcPr>
            <w:tcW w:w="2603" w:type="dxa"/>
            <w:tcBorders>
              <w:top w:val="single" w:sz="4" w:space="0" w:color="CCE2D8" w:themeColor="accent1" w:themeTint="99"/>
              <w:left w:val="single" w:sz="4" w:space="0" w:color="CCE2D8" w:themeColor="accent1" w:themeTint="99"/>
              <w:bottom w:val="single" w:sz="4" w:space="0" w:color="CCE2D8" w:themeColor="accent1" w:themeTint="99"/>
              <w:right w:val="single" w:sz="4" w:space="0" w:color="CCE2D8" w:themeColor="accent1" w:themeTint="99"/>
            </w:tcBorders>
            <w:vAlign w:val="center"/>
            <w:hideMark/>
          </w:tcPr>
          <w:p w14:paraId="76189DD1" w14:textId="77777777" w:rsidR="009F25BB" w:rsidRDefault="009F25BB">
            <w:pPr>
              <w:bidi/>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Bidi" w:eastAsia="Times New Roman" w:hAnsiTheme="minorBidi"/>
                <w:sz w:val="28"/>
                <w:szCs w:val="28"/>
                <w:rtl/>
              </w:rPr>
            </w:pPr>
            <w:r>
              <w:rPr>
                <w:rFonts w:asciiTheme="minorBidi" w:eastAsia="Times New Roman" w:hAnsiTheme="minorBidi"/>
                <w:kern w:val="24"/>
                <w:sz w:val="28"/>
                <w:szCs w:val="28"/>
                <w:rtl/>
                <w:lang w:bidi="ar-AE"/>
              </w:rPr>
              <w:t>عنوان المحاضرة</w:t>
            </w:r>
          </w:p>
        </w:tc>
        <w:tc>
          <w:tcPr>
            <w:tcW w:w="3466" w:type="dxa"/>
            <w:tcBorders>
              <w:top w:val="single" w:sz="4" w:space="0" w:color="CCE2D8" w:themeColor="accent1" w:themeTint="99"/>
              <w:left w:val="single" w:sz="4" w:space="0" w:color="CCE2D8" w:themeColor="accent1" w:themeTint="99"/>
              <w:bottom w:val="single" w:sz="4" w:space="0" w:color="CCE2D8" w:themeColor="accent1" w:themeTint="99"/>
              <w:right w:val="single" w:sz="4" w:space="0" w:color="CCE2D8" w:themeColor="accent1" w:themeTint="99"/>
            </w:tcBorders>
            <w:vAlign w:val="center"/>
            <w:hideMark/>
          </w:tcPr>
          <w:p w14:paraId="296B3F7B" w14:textId="77777777" w:rsidR="009F25BB" w:rsidRDefault="009F25BB">
            <w:pPr>
              <w:bidi/>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Bidi" w:eastAsia="Times New Roman" w:hAnsiTheme="minorBidi"/>
                <w:sz w:val="28"/>
                <w:szCs w:val="28"/>
              </w:rPr>
            </w:pPr>
            <w:r>
              <w:rPr>
                <w:rFonts w:asciiTheme="minorBidi" w:eastAsia="Times New Roman" w:hAnsiTheme="minorBidi"/>
                <w:kern w:val="24"/>
                <w:sz w:val="28"/>
                <w:szCs w:val="28"/>
                <w:rtl/>
                <w:lang w:bidi="ar-AE"/>
              </w:rPr>
              <w:t>بنود المحاضرة</w:t>
            </w:r>
          </w:p>
        </w:tc>
        <w:tc>
          <w:tcPr>
            <w:tcW w:w="3375" w:type="dxa"/>
            <w:tcBorders>
              <w:top w:val="single" w:sz="4" w:space="0" w:color="CCE2D8" w:themeColor="accent1" w:themeTint="99"/>
              <w:left w:val="single" w:sz="4" w:space="0" w:color="CCE2D8" w:themeColor="accent1" w:themeTint="99"/>
              <w:bottom w:val="single" w:sz="4" w:space="0" w:color="CCE2D8" w:themeColor="accent1" w:themeTint="99"/>
              <w:right w:val="single" w:sz="4" w:space="0" w:color="CCE2D8" w:themeColor="accent1" w:themeTint="99"/>
            </w:tcBorders>
          </w:tcPr>
          <w:p w14:paraId="126F2289" w14:textId="77777777" w:rsidR="009F25BB" w:rsidRDefault="009F25BB">
            <w:pPr>
              <w:bidi/>
              <w:spacing w:line="276" w:lineRule="auto"/>
              <w:cnfStyle w:val="100000000000" w:firstRow="1" w:lastRow="0" w:firstColumn="0" w:lastColumn="0" w:oddVBand="0" w:evenVBand="0" w:oddHBand="0" w:evenHBand="0" w:firstRowFirstColumn="0" w:firstRowLastColumn="0" w:lastRowFirstColumn="0" w:lastRowLastColumn="0"/>
              <w:rPr>
                <w:rFonts w:asciiTheme="minorBidi" w:eastAsia="Times New Roman" w:hAnsiTheme="minorBidi"/>
                <w:kern w:val="24"/>
                <w:sz w:val="28"/>
                <w:szCs w:val="28"/>
                <w:lang w:bidi="ar-AE"/>
              </w:rPr>
            </w:pPr>
            <w:r>
              <w:rPr>
                <w:rFonts w:asciiTheme="minorBidi" w:eastAsia="Times New Roman" w:hAnsiTheme="minorBidi"/>
                <w:kern w:val="24"/>
                <w:sz w:val="28"/>
                <w:szCs w:val="28"/>
                <w:rtl/>
                <w:lang w:bidi="ar-AE"/>
              </w:rPr>
              <w:t>الفئة المستهدفة</w:t>
            </w:r>
          </w:p>
          <w:p w14:paraId="4C8C94DF" w14:textId="77777777" w:rsidR="009F25BB" w:rsidRDefault="009F25BB">
            <w:pPr>
              <w:bidi/>
              <w:spacing w:line="276" w:lineRule="auto"/>
              <w:cnfStyle w:val="100000000000" w:firstRow="1" w:lastRow="0" w:firstColumn="0" w:lastColumn="0" w:oddVBand="0" w:evenVBand="0" w:oddHBand="0" w:evenHBand="0" w:firstRowFirstColumn="0" w:firstRowLastColumn="0" w:lastRowFirstColumn="0" w:lastRowLastColumn="0"/>
              <w:rPr>
                <w:rFonts w:asciiTheme="minorBidi" w:eastAsia="Times New Roman" w:hAnsiTheme="minorBidi"/>
                <w:kern w:val="24"/>
                <w:sz w:val="28"/>
                <w:szCs w:val="28"/>
                <w:rtl/>
                <w:lang w:bidi="ar-AE"/>
              </w:rPr>
            </w:pPr>
          </w:p>
        </w:tc>
      </w:tr>
      <w:tr w:rsidR="009F25BB" w14:paraId="45064BDF" w14:textId="77777777" w:rsidTr="009F25BB">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456" w:type="dxa"/>
            <w:tcBorders>
              <w:top w:val="single" w:sz="4" w:space="0" w:color="CCE2D8" w:themeColor="accent1" w:themeTint="99"/>
              <w:bottom w:val="single" w:sz="4" w:space="0" w:color="FFFFFF" w:themeColor="background1"/>
            </w:tcBorders>
            <w:hideMark/>
          </w:tcPr>
          <w:p w14:paraId="28062CE3" w14:textId="77777777" w:rsidR="009F25BB" w:rsidRDefault="009F25BB">
            <w:pPr>
              <w:bidi/>
              <w:jc w:val="center"/>
              <w:rPr>
                <w:rFonts w:asciiTheme="minorBidi" w:eastAsia="Times New Roman" w:hAnsiTheme="minorBidi"/>
                <w:b w:val="0"/>
                <w:bCs w:val="0"/>
                <w:kern w:val="24"/>
                <w:sz w:val="24"/>
                <w:szCs w:val="24"/>
                <w:rtl/>
                <w:lang w:bidi="ar-AE"/>
              </w:rPr>
            </w:pPr>
            <w:r>
              <w:rPr>
                <w:rFonts w:asciiTheme="minorBidi" w:eastAsia="Times New Roman" w:hAnsiTheme="minorBidi"/>
                <w:b w:val="0"/>
                <w:bCs w:val="0"/>
                <w:kern w:val="24"/>
                <w:sz w:val="24"/>
                <w:szCs w:val="24"/>
                <w:rtl/>
                <w:lang w:bidi="ar-AE"/>
              </w:rPr>
              <w:t>1</w:t>
            </w:r>
          </w:p>
        </w:tc>
        <w:tc>
          <w:tcPr>
            <w:tcW w:w="2603" w:type="dxa"/>
            <w:tcBorders>
              <w:top w:val="single" w:sz="4" w:space="0" w:color="CCE2D8" w:themeColor="accent1" w:themeTint="99"/>
              <w:left w:val="single" w:sz="4" w:space="0" w:color="FFFFFF" w:themeColor="background1"/>
              <w:bottom w:val="single" w:sz="4" w:space="0" w:color="FFFFFF" w:themeColor="background1"/>
              <w:right w:val="single" w:sz="4" w:space="0" w:color="FFFFFF" w:themeColor="background1"/>
            </w:tcBorders>
            <w:vAlign w:val="center"/>
            <w:hideMark/>
          </w:tcPr>
          <w:p w14:paraId="0FF4CCD2" w14:textId="77777777" w:rsidR="009F25BB" w:rsidRDefault="009F25BB">
            <w:pPr>
              <w:bidi/>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color w:val="457861" w:themeColor="accent1" w:themeShade="80"/>
                <w:sz w:val="26"/>
                <w:szCs w:val="26"/>
                <w:rtl/>
                <w:lang w:bidi="ar-AE"/>
              </w:rPr>
            </w:pPr>
            <w:r>
              <w:rPr>
                <w:rFonts w:asciiTheme="minorBidi" w:hAnsiTheme="minorBidi"/>
                <w:color w:val="457861" w:themeColor="accent1" w:themeShade="80"/>
                <w:sz w:val="26"/>
                <w:szCs w:val="26"/>
                <w:rtl/>
                <w:lang w:bidi="ar-AE"/>
              </w:rPr>
              <w:t>الحديقة المنزلية</w:t>
            </w:r>
          </w:p>
        </w:tc>
        <w:tc>
          <w:tcPr>
            <w:tcW w:w="3466" w:type="dxa"/>
            <w:tcBorders>
              <w:top w:val="single" w:sz="4" w:space="0" w:color="CCE2D8" w:themeColor="accent1" w:themeTint="99"/>
              <w:left w:val="single" w:sz="4" w:space="0" w:color="FFFFFF" w:themeColor="background1"/>
              <w:bottom w:val="single" w:sz="4" w:space="0" w:color="FFFFFF" w:themeColor="background1"/>
              <w:right w:val="single" w:sz="4" w:space="0" w:color="FFFFFF" w:themeColor="background1"/>
            </w:tcBorders>
            <w:hideMark/>
          </w:tcPr>
          <w:p w14:paraId="3D624B49" w14:textId="77777777" w:rsidR="009F25BB" w:rsidRDefault="009F25BB" w:rsidP="009F25BB">
            <w:pPr>
              <w:pStyle w:val="ListParagraph"/>
              <w:numPr>
                <w:ilvl w:val="0"/>
                <w:numId w:val="41"/>
              </w:numPr>
              <w:bidi/>
              <w:spacing w:line="276" w:lineRule="auto"/>
              <w:ind w:left="345" w:hanging="270"/>
              <w:jc w:val="both"/>
              <w:cnfStyle w:val="000000100000" w:firstRow="0" w:lastRow="0" w:firstColumn="0" w:lastColumn="0" w:oddVBand="0" w:evenVBand="0" w:oddHBand="1" w:evenHBand="0" w:firstRowFirstColumn="0" w:firstRowLastColumn="0" w:lastRowFirstColumn="0" w:lastRowLastColumn="0"/>
              <w:rPr>
                <w:rFonts w:asciiTheme="minorBidi" w:hAnsiTheme="minorBidi"/>
                <w:color w:val="457861" w:themeColor="accent1" w:themeShade="80"/>
                <w:sz w:val="26"/>
                <w:szCs w:val="26"/>
                <w:rtl/>
              </w:rPr>
            </w:pPr>
            <w:r>
              <w:rPr>
                <w:rFonts w:asciiTheme="minorBidi" w:hAnsiTheme="minorBidi"/>
                <w:color w:val="457861" w:themeColor="accent1" w:themeShade="80"/>
                <w:sz w:val="26"/>
                <w:szCs w:val="26"/>
                <w:rtl/>
              </w:rPr>
              <w:t>أساليب الزراعة والري</w:t>
            </w:r>
          </w:p>
          <w:p w14:paraId="7EEF15CB" w14:textId="77777777" w:rsidR="009F25BB" w:rsidRDefault="009F25BB" w:rsidP="009F25BB">
            <w:pPr>
              <w:pStyle w:val="ListParagraph"/>
              <w:numPr>
                <w:ilvl w:val="0"/>
                <w:numId w:val="41"/>
              </w:numPr>
              <w:bidi/>
              <w:spacing w:line="276" w:lineRule="auto"/>
              <w:ind w:left="345" w:hanging="270"/>
              <w:jc w:val="both"/>
              <w:cnfStyle w:val="000000100000" w:firstRow="0" w:lastRow="0" w:firstColumn="0" w:lastColumn="0" w:oddVBand="0" w:evenVBand="0" w:oddHBand="1" w:evenHBand="0" w:firstRowFirstColumn="0" w:firstRowLastColumn="0" w:lastRowFirstColumn="0" w:lastRowLastColumn="0"/>
              <w:rPr>
                <w:rFonts w:asciiTheme="minorBidi" w:hAnsiTheme="minorBidi"/>
                <w:color w:val="457861" w:themeColor="accent1" w:themeShade="80"/>
                <w:sz w:val="26"/>
                <w:szCs w:val="26"/>
              </w:rPr>
            </w:pPr>
            <w:r>
              <w:rPr>
                <w:rFonts w:asciiTheme="minorBidi" w:hAnsiTheme="minorBidi"/>
                <w:color w:val="457861" w:themeColor="accent1" w:themeShade="80"/>
                <w:sz w:val="26"/>
                <w:szCs w:val="26"/>
                <w:rtl/>
              </w:rPr>
              <w:t>البيوت المحمية</w:t>
            </w:r>
          </w:p>
          <w:p w14:paraId="35240AA0" w14:textId="77777777" w:rsidR="009F25BB" w:rsidRDefault="009F25BB" w:rsidP="009F25BB">
            <w:pPr>
              <w:pStyle w:val="ListParagraph"/>
              <w:numPr>
                <w:ilvl w:val="0"/>
                <w:numId w:val="41"/>
              </w:numPr>
              <w:bidi/>
              <w:spacing w:line="276" w:lineRule="auto"/>
              <w:ind w:left="345" w:hanging="270"/>
              <w:jc w:val="both"/>
              <w:cnfStyle w:val="000000100000" w:firstRow="0" w:lastRow="0" w:firstColumn="0" w:lastColumn="0" w:oddVBand="0" w:evenVBand="0" w:oddHBand="1" w:evenHBand="0" w:firstRowFirstColumn="0" w:firstRowLastColumn="0" w:lastRowFirstColumn="0" w:lastRowLastColumn="0"/>
              <w:rPr>
                <w:rFonts w:asciiTheme="minorBidi" w:hAnsiTheme="minorBidi"/>
                <w:color w:val="457861" w:themeColor="accent1" w:themeShade="80"/>
                <w:sz w:val="26"/>
                <w:szCs w:val="26"/>
              </w:rPr>
            </w:pPr>
            <w:r>
              <w:rPr>
                <w:rFonts w:asciiTheme="minorBidi" w:hAnsiTheme="minorBidi"/>
                <w:color w:val="457861" w:themeColor="accent1" w:themeShade="80"/>
                <w:sz w:val="26"/>
                <w:szCs w:val="26"/>
                <w:rtl/>
              </w:rPr>
              <w:t>الممارسات الصحيحة في أساليب الزراعة المنزلية</w:t>
            </w:r>
          </w:p>
        </w:tc>
        <w:tc>
          <w:tcPr>
            <w:tcW w:w="3375" w:type="dxa"/>
            <w:tcBorders>
              <w:top w:val="single" w:sz="4" w:space="0" w:color="CCE2D8" w:themeColor="accent1" w:themeTint="99"/>
              <w:left w:val="single" w:sz="4" w:space="0" w:color="FFFFFF" w:themeColor="background1"/>
              <w:bottom w:val="single" w:sz="4" w:space="0" w:color="FFFFFF" w:themeColor="background1"/>
              <w:right w:val="single" w:sz="4" w:space="0" w:color="FFFFFF" w:themeColor="background1"/>
            </w:tcBorders>
            <w:hideMark/>
          </w:tcPr>
          <w:p w14:paraId="42B87BF5" w14:textId="77777777" w:rsidR="009F25BB" w:rsidRDefault="009F25BB" w:rsidP="009F25BB">
            <w:pPr>
              <w:pStyle w:val="ListParagraph"/>
              <w:numPr>
                <w:ilvl w:val="0"/>
                <w:numId w:val="42"/>
              </w:numPr>
              <w:bidi/>
              <w:spacing w:line="276" w:lineRule="auto"/>
              <w:ind w:left="407"/>
              <w:cnfStyle w:val="000000100000" w:firstRow="0" w:lastRow="0" w:firstColumn="0" w:lastColumn="0" w:oddVBand="0" w:evenVBand="0" w:oddHBand="1" w:evenHBand="0" w:firstRowFirstColumn="0" w:firstRowLastColumn="0" w:lastRowFirstColumn="0" w:lastRowLastColumn="0"/>
              <w:rPr>
                <w:rFonts w:asciiTheme="minorBidi" w:hAnsiTheme="minorBidi"/>
                <w:color w:val="457861" w:themeColor="accent1" w:themeShade="80"/>
                <w:sz w:val="26"/>
                <w:szCs w:val="26"/>
                <w:rtl/>
              </w:rPr>
            </w:pPr>
            <w:r>
              <w:rPr>
                <w:rFonts w:asciiTheme="minorBidi" w:hAnsiTheme="minorBidi"/>
                <w:color w:val="457861" w:themeColor="accent1" w:themeShade="80"/>
                <w:sz w:val="26"/>
                <w:szCs w:val="26"/>
                <w:rtl/>
              </w:rPr>
              <w:t>كافة المراحل الدراسية</w:t>
            </w:r>
          </w:p>
          <w:p w14:paraId="3A784C0F" w14:textId="77777777" w:rsidR="009F25BB" w:rsidRDefault="009F25BB" w:rsidP="009F25BB">
            <w:pPr>
              <w:pStyle w:val="ListParagraph"/>
              <w:numPr>
                <w:ilvl w:val="0"/>
                <w:numId w:val="42"/>
              </w:numPr>
              <w:bidi/>
              <w:spacing w:line="276" w:lineRule="auto"/>
              <w:ind w:left="407"/>
              <w:cnfStyle w:val="000000100000" w:firstRow="0" w:lastRow="0" w:firstColumn="0" w:lastColumn="0" w:oddVBand="0" w:evenVBand="0" w:oddHBand="1" w:evenHBand="0" w:firstRowFirstColumn="0" w:firstRowLastColumn="0" w:lastRowFirstColumn="0" w:lastRowLastColumn="0"/>
              <w:rPr>
                <w:rFonts w:asciiTheme="minorBidi" w:hAnsiTheme="minorBidi"/>
                <w:color w:val="457861" w:themeColor="accent1" w:themeShade="80"/>
                <w:sz w:val="26"/>
                <w:szCs w:val="26"/>
                <w:rtl/>
              </w:rPr>
            </w:pPr>
            <w:r>
              <w:rPr>
                <w:rFonts w:asciiTheme="minorBidi" w:hAnsiTheme="minorBidi"/>
                <w:color w:val="457861" w:themeColor="accent1" w:themeShade="80"/>
                <w:sz w:val="26"/>
                <w:szCs w:val="26"/>
                <w:rtl/>
              </w:rPr>
              <w:t>أولياء الأمور</w:t>
            </w:r>
          </w:p>
          <w:p w14:paraId="340A9E10" w14:textId="77777777" w:rsidR="009F25BB" w:rsidRDefault="009F25BB" w:rsidP="009F25BB">
            <w:pPr>
              <w:pStyle w:val="ListParagraph"/>
              <w:numPr>
                <w:ilvl w:val="0"/>
                <w:numId w:val="42"/>
              </w:numPr>
              <w:bidi/>
              <w:spacing w:line="276" w:lineRule="auto"/>
              <w:ind w:left="407"/>
              <w:cnfStyle w:val="000000100000" w:firstRow="0" w:lastRow="0" w:firstColumn="0" w:lastColumn="0" w:oddVBand="0" w:evenVBand="0" w:oddHBand="1" w:evenHBand="0" w:firstRowFirstColumn="0" w:firstRowLastColumn="0" w:lastRowFirstColumn="0" w:lastRowLastColumn="0"/>
              <w:rPr>
                <w:rFonts w:asciiTheme="minorBidi" w:hAnsiTheme="minorBidi"/>
                <w:color w:val="457861" w:themeColor="accent1" w:themeShade="80"/>
                <w:sz w:val="26"/>
                <w:szCs w:val="26"/>
                <w:rtl/>
              </w:rPr>
            </w:pPr>
            <w:r>
              <w:rPr>
                <w:rFonts w:asciiTheme="minorBidi" w:hAnsiTheme="minorBidi"/>
                <w:color w:val="457861" w:themeColor="accent1" w:themeShade="80"/>
                <w:sz w:val="26"/>
                <w:szCs w:val="26"/>
                <w:rtl/>
              </w:rPr>
              <w:t>الهيئة التعليمية والإدارية</w:t>
            </w:r>
          </w:p>
          <w:p w14:paraId="165E91A6" w14:textId="77777777" w:rsidR="009F25BB" w:rsidRDefault="009F25BB" w:rsidP="009F25BB">
            <w:pPr>
              <w:pStyle w:val="ListParagraph"/>
              <w:numPr>
                <w:ilvl w:val="0"/>
                <w:numId w:val="42"/>
              </w:numPr>
              <w:bidi/>
              <w:spacing w:line="276" w:lineRule="auto"/>
              <w:ind w:left="407"/>
              <w:cnfStyle w:val="000000100000" w:firstRow="0" w:lastRow="0" w:firstColumn="0" w:lastColumn="0" w:oddVBand="0" w:evenVBand="0" w:oddHBand="1" w:evenHBand="0" w:firstRowFirstColumn="0" w:firstRowLastColumn="0" w:lastRowFirstColumn="0" w:lastRowLastColumn="0"/>
              <w:rPr>
                <w:rFonts w:asciiTheme="minorBidi" w:hAnsiTheme="minorBidi"/>
                <w:color w:val="457861" w:themeColor="accent1" w:themeShade="80"/>
                <w:sz w:val="26"/>
                <w:szCs w:val="26"/>
              </w:rPr>
            </w:pPr>
            <w:r>
              <w:rPr>
                <w:rFonts w:asciiTheme="minorBidi" w:eastAsia="Times New Roman" w:hAnsiTheme="minorBidi"/>
                <w:color w:val="457861" w:themeColor="accent1" w:themeShade="80"/>
                <w:kern w:val="24"/>
                <w:rtl/>
                <w:lang w:bidi="ar-AE"/>
              </w:rPr>
              <w:t>الجمهور العام</w:t>
            </w:r>
          </w:p>
        </w:tc>
      </w:tr>
      <w:tr w:rsidR="009F25BB" w14:paraId="3A4CECB2" w14:textId="77777777" w:rsidTr="009F25BB">
        <w:trPr>
          <w:trHeight w:val="458"/>
        </w:trPr>
        <w:tc>
          <w:tcPr>
            <w:cnfStyle w:val="001000000000" w:firstRow="0" w:lastRow="0" w:firstColumn="1" w:lastColumn="0" w:oddVBand="0" w:evenVBand="0" w:oddHBand="0" w:evenHBand="0" w:firstRowFirstColumn="0" w:firstRowLastColumn="0" w:lastRowFirstColumn="0" w:lastRowLastColumn="0"/>
            <w:tcW w:w="456" w:type="dxa"/>
            <w:tcBorders>
              <w:top w:val="single" w:sz="4" w:space="0" w:color="FFFFFF" w:themeColor="background1"/>
              <w:bottom w:val="single" w:sz="4" w:space="0" w:color="FFFFFF" w:themeColor="background1"/>
            </w:tcBorders>
            <w:hideMark/>
          </w:tcPr>
          <w:p w14:paraId="1D997731" w14:textId="77777777" w:rsidR="009F25BB" w:rsidRDefault="009F25BB">
            <w:pPr>
              <w:bidi/>
              <w:jc w:val="center"/>
              <w:rPr>
                <w:rFonts w:asciiTheme="minorBidi" w:eastAsia="Times New Roman" w:hAnsiTheme="minorBidi"/>
                <w:b w:val="0"/>
                <w:bCs w:val="0"/>
                <w:kern w:val="24"/>
                <w:sz w:val="24"/>
                <w:szCs w:val="24"/>
                <w:rtl/>
                <w:lang w:bidi="ar-AE"/>
              </w:rPr>
            </w:pPr>
            <w:r>
              <w:rPr>
                <w:rFonts w:asciiTheme="minorBidi" w:eastAsia="Times New Roman" w:hAnsiTheme="minorBidi"/>
                <w:b w:val="0"/>
                <w:bCs w:val="0"/>
                <w:kern w:val="24"/>
                <w:sz w:val="24"/>
                <w:szCs w:val="24"/>
                <w:rtl/>
                <w:lang w:bidi="ar-AE"/>
              </w:rPr>
              <w:t>2</w:t>
            </w:r>
          </w:p>
        </w:tc>
        <w:tc>
          <w:tcPr>
            <w:tcW w:w="26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237E49BA" w14:textId="77777777" w:rsidR="009F25BB" w:rsidRDefault="009F25BB">
            <w:pPr>
              <w:bidi/>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457861" w:themeColor="accent1" w:themeShade="80"/>
                <w:sz w:val="26"/>
                <w:szCs w:val="26"/>
                <w:rtl/>
              </w:rPr>
            </w:pPr>
            <w:r>
              <w:rPr>
                <w:rFonts w:asciiTheme="minorBidi" w:hAnsiTheme="minorBidi"/>
                <w:color w:val="457861" w:themeColor="accent1" w:themeShade="80"/>
                <w:sz w:val="26"/>
                <w:szCs w:val="26"/>
                <w:rtl/>
              </w:rPr>
              <w:t>البيوت المحمية</w:t>
            </w:r>
          </w:p>
        </w:tc>
        <w:tc>
          <w:tcPr>
            <w:tcW w:w="34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3EDF1D84" w14:textId="77777777" w:rsidR="009F25BB" w:rsidRDefault="009F25BB" w:rsidP="009F25BB">
            <w:pPr>
              <w:pStyle w:val="ListParagraph"/>
              <w:numPr>
                <w:ilvl w:val="0"/>
                <w:numId w:val="41"/>
              </w:numPr>
              <w:bidi/>
              <w:spacing w:line="276" w:lineRule="auto"/>
              <w:ind w:left="345" w:hanging="270"/>
              <w:jc w:val="both"/>
              <w:cnfStyle w:val="000000000000" w:firstRow="0" w:lastRow="0" w:firstColumn="0" w:lastColumn="0" w:oddVBand="0" w:evenVBand="0" w:oddHBand="0" w:evenHBand="0" w:firstRowFirstColumn="0" w:firstRowLastColumn="0" w:lastRowFirstColumn="0" w:lastRowLastColumn="0"/>
              <w:rPr>
                <w:rFonts w:asciiTheme="minorBidi" w:hAnsiTheme="minorBidi"/>
                <w:color w:val="457861" w:themeColor="accent1" w:themeShade="80"/>
                <w:sz w:val="26"/>
                <w:szCs w:val="26"/>
                <w:rtl/>
              </w:rPr>
            </w:pPr>
            <w:r>
              <w:rPr>
                <w:rFonts w:asciiTheme="minorBidi" w:hAnsiTheme="minorBidi"/>
                <w:color w:val="457861" w:themeColor="accent1" w:themeShade="80"/>
                <w:sz w:val="26"/>
                <w:szCs w:val="26"/>
                <w:rtl/>
              </w:rPr>
              <w:t>محاصيل البيوت المحمية</w:t>
            </w:r>
          </w:p>
          <w:p w14:paraId="107C2C98" w14:textId="77777777" w:rsidR="009F25BB" w:rsidRDefault="009F25BB" w:rsidP="009F25BB">
            <w:pPr>
              <w:pStyle w:val="ListParagraph"/>
              <w:numPr>
                <w:ilvl w:val="0"/>
                <w:numId w:val="41"/>
              </w:numPr>
              <w:bidi/>
              <w:spacing w:line="276" w:lineRule="auto"/>
              <w:ind w:left="345" w:hanging="270"/>
              <w:jc w:val="both"/>
              <w:cnfStyle w:val="000000000000" w:firstRow="0" w:lastRow="0" w:firstColumn="0" w:lastColumn="0" w:oddVBand="0" w:evenVBand="0" w:oddHBand="0" w:evenHBand="0" w:firstRowFirstColumn="0" w:firstRowLastColumn="0" w:lastRowFirstColumn="0" w:lastRowLastColumn="0"/>
              <w:rPr>
                <w:rFonts w:asciiTheme="minorBidi" w:eastAsia="Times New Roman" w:hAnsiTheme="minorBidi"/>
                <w:color w:val="457861" w:themeColor="accent1" w:themeShade="80"/>
                <w:kern w:val="24"/>
                <w:sz w:val="26"/>
                <w:szCs w:val="26"/>
                <w:rtl/>
                <w:lang w:bidi="ar-AE"/>
              </w:rPr>
            </w:pPr>
            <w:r>
              <w:rPr>
                <w:rFonts w:asciiTheme="minorBidi" w:hAnsiTheme="minorBidi"/>
                <w:color w:val="457861" w:themeColor="accent1" w:themeShade="80"/>
                <w:sz w:val="26"/>
                <w:szCs w:val="26"/>
                <w:rtl/>
              </w:rPr>
              <w:t>الممارسات الصحيحة في المحافظة على البيوت المحمية والمحاصيل</w:t>
            </w:r>
          </w:p>
        </w:tc>
        <w:tc>
          <w:tcPr>
            <w:tcW w:w="33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06C77C51" w14:textId="77777777" w:rsidR="009F25BB" w:rsidRDefault="009F25BB" w:rsidP="009F25BB">
            <w:pPr>
              <w:pStyle w:val="ListParagraph"/>
              <w:numPr>
                <w:ilvl w:val="0"/>
                <w:numId w:val="43"/>
              </w:numPr>
              <w:bidi/>
              <w:spacing w:line="276" w:lineRule="auto"/>
              <w:ind w:left="407"/>
              <w:cnfStyle w:val="000000000000" w:firstRow="0" w:lastRow="0" w:firstColumn="0" w:lastColumn="0" w:oddVBand="0" w:evenVBand="0" w:oddHBand="0" w:evenHBand="0" w:firstRowFirstColumn="0" w:firstRowLastColumn="0" w:lastRowFirstColumn="0" w:lastRowLastColumn="0"/>
              <w:rPr>
                <w:rFonts w:asciiTheme="minorBidi" w:hAnsiTheme="minorBidi"/>
                <w:color w:val="457861" w:themeColor="accent1" w:themeShade="80"/>
                <w:sz w:val="26"/>
                <w:szCs w:val="26"/>
                <w:rtl/>
              </w:rPr>
            </w:pPr>
            <w:r>
              <w:rPr>
                <w:rFonts w:asciiTheme="minorBidi" w:hAnsiTheme="minorBidi"/>
                <w:color w:val="457861" w:themeColor="accent1" w:themeShade="80"/>
                <w:sz w:val="26"/>
                <w:szCs w:val="26"/>
                <w:rtl/>
              </w:rPr>
              <w:t>ح2 ــ ح3</w:t>
            </w:r>
          </w:p>
          <w:p w14:paraId="2DF8F2A3" w14:textId="77777777" w:rsidR="009F25BB" w:rsidRDefault="009F25BB" w:rsidP="009F25BB">
            <w:pPr>
              <w:pStyle w:val="ListParagraph"/>
              <w:numPr>
                <w:ilvl w:val="0"/>
                <w:numId w:val="43"/>
              </w:numPr>
              <w:bidi/>
              <w:spacing w:line="276" w:lineRule="auto"/>
              <w:ind w:left="407"/>
              <w:cnfStyle w:val="000000000000" w:firstRow="0" w:lastRow="0" w:firstColumn="0" w:lastColumn="0" w:oddVBand="0" w:evenVBand="0" w:oddHBand="0" w:evenHBand="0" w:firstRowFirstColumn="0" w:firstRowLastColumn="0" w:lastRowFirstColumn="0" w:lastRowLastColumn="0"/>
              <w:rPr>
                <w:rFonts w:asciiTheme="minorBidi" w:hAnsiTheme="minorBidi"/>
                <w:color w:val="457861" w:themeColor="accent1" w:themeShade="80"/>
                <w:sz w:val="26"/>
                <w:szCs w:val="26"/>
                <w:rtl/>
              </w:rPr>
            </w:pPr>
            <w:r>
              <w:rPr>
                <w:rFonts w:asciiTheme="minorBidi" w:hAnsiTheme="minorBidi"/>
                <w:color w:val="457861" w:themeColor="accent1" w:themeShade="80"/>
                <w:sz w:val="26"/>
                <w:szCs w:val="26"/>
                <w:rtl/>
              </w:rPr>
              <w:t>أولياء الأمور</w:t>
            </w:r>
          </w:p>
          <w:p w14:paraId="42812E6E" w14:textId="77777777" w:rsidR="009F25BB" w:rsidRDefault="009F25BB" w:rsidP="009F25BB">
            <w:pPr>
              <w:pStyle w:val="ListParagraph"/>
              <w:numPr>
                <w:ilvl w:val="0"/>
                <w:numId w:val="43"/>
              </w:numPr>
              <w:bidi/>
              <w:spacing w:line="276" w:lineRule="auto"/>
              <w:ind w:left="407"/>
              <w:cnfStyle w:val="000000000000" w:firstRow="0" w:lastRow="0" w:firstColumn="0" w:lastColumn="0" w:oddVBand="0" w:evenVBand="0" w:oddHBand="0" w:evenHBand="0" w:firstRowFirstColumn="0" w:firstRowLastColumn="0" w:lastRowFirstColumn="0" w:lastRowLastColumn="0"/>
              <w:rPr>
                <w:rFonts w:asciiTheme="minorBidi" w:hAnsiTheme="minorBidi"/>
                <w:color w:val="457861" w:themeColor="accent1" w:themeShade="80"/>
                <w:sz w:val="26"/>
                <w:szCs w:val="26"/>
                <w:rtl/>
              </w:rPr>
            </w:pPr>
            <w:r>
              <w:rPr>
                <w:rFonts w:asciiTheme="minorBidi" w:hAnsiTheme="minorBidi"/>
                <w:color w:val="457861" w:themeColor="accent1" w:themeShade="80"/>
                <w:sz w:val="26"/>
                <w:szCs w:val="26"/>
                <w:rtl/>
              </w:rPr>
              <w:t>الهيئة التعليمية والإدارية</w:t>
            </w:r>
          </w:p>
          <w:p w14:paraId="70DF1C48" w14:textId="77777777" w:rsidR="009F25BB" w:rsidRDefault="009F25BB" w:rsidP="009F25BB">
            <w:pPr>
              <w:pStyle w:val="ListParagraph"/>
              <w:numPr>
                <w:ilvl w:val="0"/>
                <w:numId w:val="43"/>
              </w:numPr>
              <w:bidi/>
              <w:spacing w:line="276" w:lineRule="auto"/>
              <w:ind w:left="407"/>
              <w:cnfStyle w:val="000000000000" w:firstRow="0" w:lastRow="0" w:firstColumn="0" w:lastColumn="0" w:oddVBand="0" w:evenVBand="0" w:oddHBand="0" w:evenHBand="0" w:firstRowFirstColumn="0" w:firstRowLastColumn="0" w:lastRowFirstColumn="0" w:lastRowLastColumn="0"/>
              <w:rPr>
                <w:rFonts w:asciiTheme="minorBidi" w:hAnsiTheme="minorBidi"/>
                <w:color w:val="457861" w:themeColor="accent1" w:themeShade="80"/>
                <w:sz w:val="26"/>
                <w:szCs w:val="26"/>
              </w:rPr>
            </w:pPr>
            <w:r>
              <w:rPr>
                <w:rFonts w:asciiTheme="minorBidi" w:eastAsia="Times New Roman" w:hAnsiTheme="minorBidi"/>
                <w:color w:val="457861" w:themeColor="accent1" w:themeShade="80"/>
                <w:kern w:val="24"/>
                <w:rtl/>
                <w:lang w:bidi="ar-AE"/>
              </w:rPr>
              <w:t>الجمهور العام</w:t>
            </w:r>
          </w:p>
        </w:tc>
      </w:tr>
      <w:tr w:rsidR="009F25BB" w14:paraId="283BB995" w14:textId="77777777" w:rsidTr="009F25BB">
        <w:trPr>
          <w:cnfStyle w:val="000000100000" w:firstRow="0" w:lastRow="0" w:firstColumn="0" w:lastColumn="0" w:oddVBand="0" w:evenVBand="0" w:oddHBand="1"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456" w:type="dxa"/>
            <w:tcBorders>
              <w:top w:val="single" w:sz="4" w:space="0" w:color="FFFFFF" w:themeColor="background1"/>
              <w:bottom w:val="single" w:sz="4" w:space="0" w:color="FFFFFF" w:themeColor="background1"/>
            </w:tcBorders>
            <w:hideMark/>
          </w:tcPr>
          <w:p w14:paraId="342129ED" w14:textId="77777777" w:rsidR="009F25BB" w:rsidRDefault="009F25BB">
            <w:pPr>
              <w:bidi/>
              <w:jc w:val="center"/>
              <w:rPr>
                <w:rFonts w:asciiTheme="minorBidi" w:eastAsia="Times New Roman" w:hAnsiTheme="minorBidi"/>
                <w:b w:val="0"/>
                <w:bCs w:val="0"/>
                <w:kern w:val="24"/>
                <w:sz w:val="24"/>
                <w:szCs w:val="24"/>
                <w:rtl/>
                <w:lang w:bidi="ar-AE"/>
              </w:rPr>
            </w:pPr>
            <w:r>
              <w:rPr>
                <w:rFonts w:asciiTheme="minorBidi" w:eastAsia="Times New Roman" w:hAnsiTheme="minorBidi"/>
                <w:b w:val="0"/>
                <w:bCs w:val="0"/>
                <w:kern w:val="24"/>
                <w:sz w:val="24"/>
                <w:szCs w:val="24"/>
                <w:rtl/>
                <w:lang w:bidi="ar-AE"/>
              </w:rPr>
              <w:t>3</w:t>
            </w:r>
          </w:p>
        </w:tc>
        <w:tc>
          <w:tcPr>
            <w:tcW w:w="26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77524AF3" w14:textId="77777777" w:rsidR="009F25BB" w:rsidRDefault="009F25BB">
            <w:pPr>
              <w:bidi/>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Bidi" w:hAnsiTheme="minorBidi"/>
                <w:color w:val="457861" w:themeColor="accent1" w:themeShade="80"/>
                <w:sz w:val="26"/>
                <w:szCs w:val="26"/>
                <w:rtl/>
              </w:rPr>
            </w:pPr>
            <w:r>
              <w:rPr>
                <w:rFonts w:asciiTheme="minorBidi" w:hAnsiTheme="minorBidi"/>
                <w:color w:val="457861" w:themeColor="accent1" w:themeShade="80"/>
                <w:sz w:val="26"/>
                <w:szCs w:val="26"/>
                <w:rtl/>
              </w:rPr>
              <w:t>الممارسات الزراعية الجيدة</w:t>
            </w:r>
          </w:p>
        </w:tc>
        <w:tc>
          <w:tcPr>
            <w:tcW w:w="34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2B125506" w14:textId="77777777" w:rsidR="009F25BB" w:rsidRDefault="009F25BB" w:rsidP="009F25BB">
            <w:pPr>
              <w:pStyle w:val="ListParagraph"/>
              <w:numPr>
                <w:ilvl w:val="0"/>
                <w:numId w:val="44"/>
              </w:numPr>
              <w:bidi/>
              <w:spacing w:line="276" w:lineRule="auto"/>
              <w:ind w:left="345" w:hanging="270"/>
              <w:jc w:val="both"/>
              <w:cnfStyle w:val="000000100000" w:firstRow="0" w:lastRow="0" w:firstColumn="0" w:lastColumn="0" w:oddVBand="0" w:evenVBand="0" w:oddHBand="1" w:evenHBand="0" w:firstRowFirstColumn="0" w:firstRowLastColumn="0" w:lastRowFirstColumn="0" w:lastRowLastColumn="0"/>
              <w:rPr>
                <w:rFonts w:asciiTheme="minorBidi" w:hAnsiTheme="minorBidi"/>
                <w:color w:val="457861" w:themeColor="accent1" w:themeShade="80"/>
                <w:sz w:val="26"/>
                <w:szCs w:val="26"/>
                <w:rtl/>
              </w:rPr>
            </w:pPr>
            <w:r>
              <w:rPr>
                <w:rFonts w:asciiTheme="minorBidi" w:hAnsiTheme="minorBidi"/>
                <w:color w:val="457861" w:themeColor="accent1" w:themeShade="80"/>
                <w:sz w:val="26"/>
                <w:szCs w:val="26"/>
                <w:rtl/>
              </w:rPr>
              <w:t>المفهوم الصحيح للعمليات الزراعية مثل (الري، التسميد، المكافحة، وعمليات ما بعد الحصاد)</w:t>
            </w:r>
          </w:p>
        </w:tc>
        <w:tc>
          <w:tcPr>
            <w:tcW w:w="33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79548DAF" w14:textId="77777777" w:rsidR="009F25BB" w:rsidRDefault="009F25BB" w:rsidP="009F25BB">
            <w:pPr>
              <w:pStyle w:val="ListParagraph"/>
              <w:numPr>
                <w:ilvl w:val="0"/>
                <w:numId w:val="45"/>
              </w:numPr>
              <w:bidi/>
              <w:spacing w:line="276" w:lineRule="auto"/>
              <w:ind w:left="407"/>
              <w:cnfStyle w:val="000000100000" w:firstRow="0" w:lastRow="0" w:firstColumn="0" w:lastColumn="0" w:oddVBand="0" w:evenVBand="0" w:oddHBand="1" w:evenHBand="0" w:firstRowFirstColumn="0" w:firstRowLastColumn="0" w:lastRowFirstColumn="0" w:lastRowLastColumn="0"/>
              <w:rPr>
                <w:rFonts w:asciiTheme="minorBidi" w:hAnsiTheme="minorBidi"/>
                <w:color w:val="457861" w:themeColor="accent1" w:themeShade="80"/>
                <w:sz w:val="26"/>
                <w:szCs w:val="26"/>
                <w:rtl/>
              </w:rPr>
            </w:pPr>
            <w:r>
              <w:rPr>
                <w:rFonts w:asciiTheme="minorBidi" w:hAnsiTheme="minorBidi"/>
                <w:color w:val="457861" w:themeColor="accent1" w:themeShade="80"/>
                <w:sz w:val="26"/>
                <w:szCs w:val="26"/>
                <w:rtl/>
              </w:rPr>
              <w:t>ح2 ــ ح3</w:t>
            </w:r>
          </w:p>
          <w:p w14:paraId="3BCC6FDB" w14:textId="77777777" w:rsidR="009F25BB" w:rsidRDefault="009F25BB" w:rsidP="009F25BB">
            <w:pPr>
              <w:pStyle w:val="ListParagraph"/>
              <w:numPr>
                <w:ilvl w:val="0"/>
                <w:numId w:val="45"/>
              </w:numPr>
              <w:bidi/>
              <w:spacing w:line="276" w:lineRule="auto"/>
              <w:ind w:left="407"/>
              <w:cnfStyle w:val="000000100000" w:firstRow="0" w:lastRow="0" w:firstColumn="0" w:lastColumn="0" w:oddVBand="0" w:evenVBand="0" w:oddHBand="1" w:evenHBand="0" w:firstRowFirstColumn="0" w:firstRowLastColumn="0" w:lastRowFirstColumn="0" w:lastRowLastColumn="0"/>
              <w:rPr>
                <w:rFonts w:asciiTheme="minorBidi" w:hAnsiTheme="minorBidi"/>
                <w:color w:val="457861" w:themeColor="accent1" w:themeShade="80"/>
                <w:sz w:val="26"/>
                <w:szCs w:val="26"/>
                <w:rtl/>
              </w:rPr>
            </w:pPr>
            <w:r>
              <w:rPr>
                <w:rFonts w:asciiTheme="minorBidi" w:hAnsiTheme="minorBidi"/>
                <w:color w:val="457861" w:themeColor="accent1" w:themeShade="80"/>
                <w:sz w:val="26"/>
                <w:szCs w:val="26"/>
                <w:rtl/>
              </w:rPr>
              <w:t>أولياء الأمور</w:t>
            </w:r>
          </w:p>
          <w:p w14:paraId="2CEBF303" w14:textId="77777777" w:rsidR="009F25BB" w:rsidRDefault="009F25BB" w:rsidP="009F25BB">
            <w:pPr>
              <w:pStyle w:val="ListParagraph"/>
              <w:numPr>
                <w:ilvl w:val="0"/>
                <w:numId w:val="45"/>
              </w:numPr>
              <w:tabs>
                <w:tab w:val="right" w:pos="75"/>
                <w:tab w:val="right" w:pos="165"/>
              </w:tabs>
              <w:bidi/>
              <w:spacing w:line="276" w:lineRule="auto"/>
              <w:ind w:left="407"/>
              <w:cnfStyle w:val="000000100000" w:firstRow="0" w:lastRow="0" w:firstColumn="0" w:lastColumn="0" w:oddVBand="0" w:evenVBand="0" w:oddHBand="1" w:evenHBand="0" w:firstRowFirstColumn="0" w:firstRowLastColumn="0" w:lastRowFirstColumn="0" w:lastRowLastColumn="0"/>
              <w:rPr>
                <w:rFonts w:asciiTheme="minorBidi" w:hAnsiTheme="minorBidi"/>
                <w:color w:val="457861" w:themeColor="accent1" w:themeShade="80"/>
                <w:sz w:val="26"/>
                <w:szCs w:val="26"/>
                <w:rtl/>
              </w:rPr>
            </w:pPr>
            <w:r>
              <w:rPr>
                <w:rFonts w:asciiTheme="minorBidi" w:hAnsiTheme="minorBidi"/>
                <w:color w:val="457861" w:themeColor="accent1" w:themeShade="80"/>
                <w:sz w:val="26"/>
                <w:szCs w:val="26"/>
                <w:rtl/>
              </w:rPr>
              <w:t>الهيئة التعليمية والإدارية</w:t>
            </w:r>
          </w:p>
          <w:p w14:paraId="72D67462" w14:textId="77777777" w:rsidR="009F25BB" w:rsidRDefault="009F25BB" w:rsidP="009F25BB">
            <w:pPr>
              <w:pStyle w:val="ListParagraph"/>
              <w:numPr>
                <w:ilvl w:val="0"/>
                <w:numId w:val="45"/>
              </w:numPr>
              <w:tabs>
                <w:tab w:val="right" w:pos="75"/>
                <w:tab w:val="right" w:pos="165"/>
              </w:tabs>
              <w:bidi/>
              <w:spacing w:line="276" w:lineRule="auto"/>
              <w:ind w:left="407"/>
              <w:cnfStyle w:val="000000100000" w:firstRow="0" w:lastRow="0" w:firstColumn="0" w:lastColumn="0" w:oddVBand="0" w:evenVBand="0" w:oddHBand="1" w:evenHBand="0" w:firstRowFirstColumn="0" w:firstRowLastColumn="0" w:lastRowFirstColumn="0" w:lastRowLastColumn="0"/>
              <w:rPr>
                <w:rFonts w:asciiTheme="minorBidi" w:hAnsiTheme="minorBidi"/>
                <w:color w:val="457861" w:themeColor="accent1" w:themeShade="80"/>
                <w:sz w:val="26"/>
                <w:szCs w:val="26"/>
              </w:rPr>
            </w:pPr>
            <w:r>
              <w:rPr>
                <w:rFonts w:asciiTheme="minorBidi" w:eastAsia="Times New Roman" w:hAnsiTheme="minorBidi"/>
                <w:color w:val="457861" w:themeColor="accent1" w:themeShade="80"/>
                <w:kern w:val="24"/>
                <w:rtl/>
                <w:lang w:bidi="ar-AE"/>
              </w:rPr>
              <w:t>الجمهور العام</w:t>
            </w:r>
          </w:p>
        </w:tc>
      </w:tr>
      <w:tr w:rsidR="009F25BB" w14:paraId="0D1E8617" w14:textId="77777777" w:rsidTr="009F25BB">
        <w:trPr>
          <w:trHeight w:val="530"/>
        </w:trPr>
        <w:tc>
          <w:tcPr>
            <w:cnfStyle w:val="001000000000" w:firstRow="0" w:lastRow="0" w:firstColumn="1" w:lastColumn="0" w:oddVBand="0" w:evenVBand="0" w:oddHBand="0" w:evenHBand="0" w:firstRowFirstColumn="0" w:firstRowLastColumn="0" w:lastRowFirstColumn="0" w:lastRowLastColumn="0"/>
            <w:tcW w:w="456" w:type="dxa"/>
            <w:tcBorders>
              <w:top w:val="single" w:sz="4" w:space="0" w:color="FFFFFF" w:themeColor="background1"/>
            </w:tcBorders>
            <w:hideMark/>
          </w:tcPr>
          <w:p w14:paraId="164B44DA" w14:textId="77777777" w:rsidR="009F25BB" w:rsidRDefault="009F25BB">
            <w:pPr>
              <w:bidi/>
              <w:jc w:val="center"/>
              <w:rPr>
                <w:rFonts w:asciiTheme="minorBidi" w:eastAsia="Times New Roman" w:hAnsiTheme="minorBidi"/>
                <w:b w:val="0"/>
                <w:bCs w:val="0"/>
                <w:kern w:val="24"/>
                <w:sz w:val="24"/>
                <w:szCs w:val="24"/>
                <w:rtl/>
                <w:lang w:bidi="ar-AE"/>
              </w:rPr>
            </w:pPr>
            <w:r>
              <w:rPr>
                <w:rFonts w:asciiTheme="minorBidi" w:eastAsia="Times New Roman" w:hAnsiTheme="minorBidi"/>
                <w:b w:val="0"/>
                <w:bCs w:val="0"/>
                <w:kern w:val="24"/>
                <w:sz w:val="24"/>
                <w:szCs w:val="24"/>
                <w:rtl/>
                <w:lang w:bidi="ar-AE"/>
              </w:rPr>
              <w:t>4</w:t>
            </w:r>
          </w:p>
        </w:tc>
        <w:tc>
          <w:tcPr>
            <w:tcW w:w="26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609D09C1" w14:textId="77777777" w:rsidR="009F25BB" w:rsidRDefault="009F25BB">
            <w:pPr>
              <w:bidi/>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457861" w:themeColor="accent1" w:themeShade="80"/>
                <w:sz w:val="26"/>
                <w:szCs w:val="26"/>
                <w:rtl/>
              </w:rPr>
            </w:pPr>
            <w:r>
              <w:rPr>
                <w:rFonts w:asciiTheme="minorBidi" w:hAnsiTheme="minorBidi"/>
                <w:color w:val="457861" w:themeColor="accent1" w:themeShade="80"/>
                <w:sz w:val="26"/>
                <w:szCs w:val="26"/>
                <w:rtl/>
              </w:rPr>
              <w:t>حشرة سوسة النخيل الحمراء دورة حياتها وكيفية مكافحتها.</w:t>
            </w:r>
          </w:p>
        </w:tc>
        <w:tc>
          <w:tcPr>
            <w:tcW w:w="34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038C118D" w14:textId="77777777" w:rsidR="009F25BB" w:rsidRDefault="009F25BB" w:rsidP="009F25BB">
            <w:pPr>
              <w:pStyle w:val="ListParagraph"/>
              <w:numPr>
                <w:ilvl w:val="0"/>
                <w:numId w:val="44"/>
              </w:numPr>
              <w:bidi/>
              <w:spacing w:line="276" w:lineRule="auto"/>
              <w:ind w:left="345" w:hanging="270"/>
              <w:jc w:val="both"/>
              <w:cnfStyle w:val="000000000000" w:firstRow="0" w:lastRow="0" w:firstColumn="0" w:lastColumn="0" w:oddVBand="0" w:evenVBand="0" w:oddHBand="0" w:evenHBand="0" w:firstRowFirstColumn="0" w:firstRowLastColumn="0" w:lastRowFirstColumn="0" w:lastRowLastColumn="0"/>
              <w:rPr>
                <w:rFonts w:asciiTheme="minorBidi" w:hAnsiTheme="minorBidi"/>
                <w:color w:val="457861" w:themeColor="accent1" w:themeShade="80"/>
                <w:sz w:val="26"/>
                <w:szCs w:val="26"/>
                <w:rtl/>
              </w:rPr>
            </w:pPr>
            <w:r>
              <w:rPr>
                <w:rFonts w:asciiTheme="minorBidi" w:hAnsiTheme="minorBidi"/>
                <w:color w:val="457861" w:themeColor="accent1" w:themeShade="80"/>
                <w:sz w:val="26"/>
                <w:szCs w:val="26"/>
                <w:rtl/>
              </w:rPr>
              <w:t xml:space="preserve">ماهي سوسة النخيل الحمراء </w:t>
            </w:r>
          </w:p>
          <w:p w14:paraId="2F89F8EF" w14:textId="77777777" w:rsidR="009F25BB" w:rsidRDefault="009F25BB" w:rsidP="009F25BB">
            <w:pPr>
              <w:pStyle w:val="ListParagraph"/>
              <w:numPr>
                <w:ilvl w:val="0"/>
                <w:numId w:val="44"/>
              </w:numPr>
              <w:bidi/>
              <w:spacing w:line="276" w:lineRule="auto"/>
              <w:ind w:left="345" w:hanging="270"/>
              <w:jc w:val="both"/>
              <w:cnfStyle w:val="000000000000" w:firstRow="0" w:lastRow="0" w:firstColumn="0" w:lastColumn="0" w:oddVBand="0" w:evenVBand="0" w:oddHBand="0" w:evenHBand="0" w:firstRowFirstColumn="0" w:firstRowLastColumn="0" w:lastRowFirstColumn="0" w:lastRowLastColumn="0"/>
              <w:rPr>
                <w:rFonts w:asciiTheme="minorBidi" w:hAnsiTheme="minorBidi"/>
                <w:color w:val="457861" w:themeColor="accent1" w:themeShade="80"/>
                <w:sz w:val="26"/>
                <w:szCs w:val="26"/>
              </w:rPr>
            </w:pPr>
            <w:r>
              <w:rPr>
                <w:rFonts w:asciiTheme="minorBidi" w:hAnsiTheme="minorBidi"/>
                <w:color w:val="457861" w:themeColor="accent1" w:themeShade="80"/>
                <w:sz w:val="26"/>
                <w:szCs w:val="26"/>
                <w:rtl/>
              </w:rPr>
              <w:t>خطرها على أشجار النخيل</w:t>
            </w:r>
          </w:p>
          <w:p w14:paraId="5B1FB0D4" w14:textId="77777777" w:rsidR="009F25BB" w:rsidRDefault="009F25BB" w:rsidP="009F25BB">
            <w:pPr>
              <w:pStyle w:val="ListParagraph"/>
              <w:numPr>
                <w:ilvl w:val="0"/>
                <w:numId w:val="44"/>
              </w:numPr>
              <w:bidi/>
              <w:spacing w:line="276" w:lineRule="auto"/>
              <w:ind w:left="345" w:hanging="270"/>
              <w:jc w:val="both"/>
              <w:cnfStyle w:val="000000000000" w:firstRow="0" w:lastRow="0" w:firstColumn="0" w:lastColumn="0" w:oddVBand="0" w:evenVBand="0" w:oddHBand="0" w:evenHBand="0" w:firstRowFirstColumn="0" w:firstRowLastColumn="0" w:lastRowFirstColumn="0" w:lastRowLastColumn="0"/>
              <w:rPr>
                <w:rFonts w:asciiTheme="minorBidi" w:hAnsiTheme="minorBidi"/>
                <w:color w:val="457861" w:themeColor="accent1" w:themeShade="80"/>
                <w:sz w:val="26"/>
                <w:szCs w:val="26"/>
              </w:rPr>
            </w:pPr>
            <w:r>
              <w:rPr>
                <w:rFonts w:asciiTheme="minorBidi" w:hAnsiTheme="minorBidi"/>
                <w:color w:val="457861" w:themeColor="accent1" w:themeShade="80"/>
                <w:sz w:val="26"/>
                <w:szCs w:val="26"/>
                <w:rtl/>
              </w:rPr>
              <w:t xml:space="preserve">دورة حياتها </w:t>
            </w:r>
          </w:p>
          <w:p w14:paraId="69CFA435" w14:textId="77777777" w:rsidR="009F25BB" w:rsidRDefault="009F25BB" w:rsidP="009F25BB">
            <w:pPr>
              <w:pStyle w:val="ListParagraph"/>
              <w:numPr>
                <w:ilvl w:val="0"/>
                <w:numId w:val="44"/>
              </w:numPr>
              <w:bidi/>
              <w:spacing w:line="276" w:lineRule="auto"/>
              <w:ind w:left="345" w:hanging="270"/>
              <w:jc w:val="both"/>
              <w:cnfStyle w:val="000000000000" w:firstRow="0" w:lastRow="0" w:firstColumn="0" w:lastColumn="0" w:oddVBand="0" w:evenVBand="0" w:oddHBand="0" w:evenHBand="0" w:firstRowFirstColumn="0" w:firstRowLastColumn="0" w:lastRowFirstColumn="0" w:lastRowLastColumn="0"/>
              <w:rPr>
                <w:rFonts w:asciiTheme="minorBidi" w:hAnsiTheme="minorBidi"/>
                <w:color w:val="457861" w:themeColor="accent1" w:themeShade="80"/>
                <w:sz w:val="26"/>
                <w:szCs w:val="26"/>
              </w:rPr>
            </w:pPr>
            <w:r>
              <w:rPr>
                <w:rFonts w:asciiTheme="minorBidi" w:hAnsiTheme="minorBidi"/>
                <w:color w:val="457861" w:themeColor="accent1" w:themeShade="80"/>
                <w:sz w:val="26"/>
                <w:szCs w:val="26"/>
                <w:rtl/>
              </w:rPr>
              <w:t>كيفية مكافحتها</w:t>
            </w:r>
          </w:p>
        </w:tc>
        <w:tc>
          <w:tcPr>
            <w:tcW w:w="33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5DDB745F" w14:textId="77777777" w:rsidR="009F25BB" w:rsidRDefault="009F25BB" w:rsidP="009F25BB">
            <w:pPr>
              <w:pStyle w:val="ListParagraph"/>
              <w:numPr>
                <w:ilvl w:val="0"/>
                <w:numId w:val="46"/>
              </w:numPr>
              <w:bidi/>
              <w:spacing w:line="276" w:lineRule="auto"/>
              <w:ind w:left="407"/>
              <w:cnfStyle w:val="000000000000" w:firstRow="0" w:lastRow="0" w:firstColumn="0" w:lastColumn="0" w:oddVBand="0" w:evenVBand="0" w:oddHBand="0" w:evenHBand="0" w:firstRowFirstColumn="0" w:firstRowLastColumn="0" w:lastRowFirstColumn="0" w:lastRowLastColumn="0"/>
              <w:rPr>
                <w:rFonts w:asciiTheme="minorBidi" w:hAnsiTheme="minorBidi"/>
                <w:color w:val="457861" w:themeColor="accent1" w:themeShade="80"/>
                <w:sz w:val="26"/>
                <w:szCs w:val="26"/>
                <w:rtl/>
              </w:rPr>
            </w:pPr>
            <w:r>
              <w:rPr>
                <w:rFonts w:asciiTheme="minorBidi" w:hAnsiTheme="minorBidi"/>
                <w:color w:val="457861" w:themeColor="accent1" w:themeShade="80"/>
                <w:sz w:val="26"/>
                <w:szCs w:val="26"/>
                <w:rtl/>
              </w:rPr>
              <w:t>ح2 ــ ح3</w:t>
            </w:r>
          </w:p>
          <w:p w14:paraId="470C48A9" w14:textId="77777777" w:rsidR="009F25BB" w:rsidRDefault="009F25BB" w:rsidP="009F25BB">
            <w:pPr>
              <w:pStyle w:val="ListParagraph"/>
              <w:numPr>
                <w:ilvl w:val="0"/>
                <w:numId w:val="46"/>
              </w:numPr>
              <w:bidi/>
              <w:spacing w:line="276" w:lineRule="auto"/>
              <w:ind w:left="407"/>
              <w:cnfStyle w:val="000000000000" w:firstRow="0" w:lastRow="0" w:firstColumn="0" w:lastColumn="0" w:oddVBand="0" w:evenVBand="0" w:oddHBand="0" w:evenHBand="0" w:firstRowFirstColumn="0" w:firstRowLastColumn="0" w:lastRowFirstColumn="0" w:lastRowLastColumn="0"/>
              <w:rPr>
                <w:rFonts w:asciiTheme="minorBidi" w:hAnsiTheme="minorBidi"/>
                <w:color w:val="457861" w:themeColor="accent1" w:themeShade="80"/>
                <w:sz w:val="26"/>
                <w:szCs w:val="26"/>
                <w:rtl/>
              </w:rPr>
            </w:pPr>
            <w:r>
              <w:rPr>
                <w:rFonts w:asciiTheme="minorBidi" w:hAnsiTheme="minorBidi"/>
                <w:color w:val="457861" w:themeColor="accent1" w:themeShade="80"/>
                <w:sz w:val="26"/>
                <w:szCs w:val="26"/>
                <w:rtl/>
              </w:rPr>
              <w:t>أولياء الأمور</w:t>
            </w:r>
          </w:p>
          <w:p w14:paraId="3D4C67AB" w14:textId="77777777" w:rsidR="009F25BB" w:rsidRDefault="009F25BB" w:rsidP="009F25BB">
            <w:pPr>
              <w:pStyle w:val="ListParagraph"/>
              <w:numPr>
                <w:ilvl w:val="0"/>
                <w:numId w:val="46"/>
              </w:numPr>
              <w:bidi/>
              <w:spacing w:line="276" w:lineRule="auto"/>
              <w:ind w:left="407"/>
              <w:cnfStyle w:val="000000000000" w:firstRow="0" w:lastRow="0" w:firstColumn="0" w:lastColumn="0" w:oddVBand="0" w:evenVBand="0" w:oddHBand="0" w:evenHBand="0" w:firstRowFirstColumn="0" w:firstRowLastColumn="0" w:lastRowFirstColumn="0" w:lastRowLastColumn="0"/>
              <w:rPr>
                <w:rFonts w:asciiTheme="minorBidi" w:hAnsiTheme="minorBidi"/>
                <w:color w:val="457861" w:themeColor="accent1" w:themeShade="80"/>
                <w:sz w:val="26"/>
                <w:szCs w:val="26"/>
                <w:rtl/>
              </w:rPr>
            </w:pPr>
            <w:r>
              <w:rPr>
                <w:rFonts w:asciiTheme="minorBidi" w:hAnsiTheme="minorBidi"/>
                <w:color w:val="457861" w:themeColor="accent1" w:themeShade="80"/>
                <w:sz w:val="26"/>
                <w:szCs w:val="26"/>
                <w:rtl/>
              </w:rPr>
              <w:t>الهيئة التعليمية والإدارية</w:t>
            </w:r>
          </w:p>
          <w:p w14:paraId="3731D0A8" w14:textId="77777777" w:rsidR="009F25BB" w:rsidRDefault="009F25BB" w:rsidP="009F25BB">
            <w:pPr>
              <w:pStyle w:val="ListParagraph"/>
              <w:numPr>
                <w:ilvl w:val="0"/>
                <w:numId w:val="46"/>
              </w:numPr>
              <w:bidi/>
              <w:spacing w:line="276" w:lineRule="auto"/>
              <w:ind w:left="407"/>
              <w:cnfStyle w:val="000000000000" w:firstRow="0" w:lastRow="0" w:firstColumn="0" w:lastColumn="0" w:oddVBand="0" w:evenVBand="0" w:oddHBand="0" w:evenHBand="0" w:firstRowFirstColumn="0" w:firstRowLastColumn="0" w:lastRowFirstColumn="0" w:lastRowLastColumn="0"/>
              <w:rPr>
                <w:rFonts w:asciiTheme="minorBidi" w:hAnsiTheme="minorBidi"/>
                <w:color w:val="457861" w:themeColor="accent1" w:themeShade="80"/>
                <w:sz w:val="26"/>
                <w:szCs w:val="26"/>
              </w:rPr>
            </w:pPr>
            <w:r>
              <w:rPr>
                <w:rFonts w:asciiTheme="minorBidi" w:eastAsia="Times New Roman" w:hAnsiTheme="minorBidi"/>
                <w:color w:val="457861" w:themeColor="accent1" w:themeShade="80"/>
                <w:kern w:val="24"/>
                <w:rtl/>
                <w:lang w:bidi="ar-AE"/>
              </w:rPr>
              <w:t>الجمهور العام</w:t>
            </w:r>
          </w:p>
        </w:tc>
      </w:tr>
    </w:tbl>
    <w:p w14:paraId="670AD7A7" w14:textId="77777777" w:rsidR="009F25BB" w:rsidRDefault="009F25BB" w:rsidP="009F25BB">
      <w:pPr>
        <w:bidi/>
        <w:rPr>
          <w:rFonts w:asciiTheme="minorBidi" w:hAnsiTheme="minorBidi"/>
          <w:b/>
          <w:bCs/>
          <w:color w:val="23462C" w:themeColor="accent6" w:themeShade="40"/>
          <w:sz w:val="10"/>
          <w:szCs w:val="10"/>
          <w:rtl/>
          <w:lang w:bidi="ar-AE"/>
        </w:rPr>
      </w:pPr>
    </w:p>
    <w:p w14:paraId="4C605224" w14:textId="77777777" w:rsidR="009C43B0" w:rsidRDefault="009C43B0" w:rsidP="009F25BB">
      <w:pPr>
        <w:bidi/>
        <w:ind w:hanging="540"/>
        <w:rPr>
          <w:rFonts w:asciiTheme="minorBidi" w:hAnsiTheme="minorBidi"/>
          <w:b/>
          <w:bCs/>
          <w:color w:val="23462C" w:themeColor="accent6" w:themeShade="40"/>
          <w:sz w:val="32"/>
          <w:szCs w:val="32"/>
          <w:rtl/>
          <w:lang w:bidi="ar-AE"/>
        </w:rPr>
      </w:pPr>
    </w:p>
    <w:p w14:paraId="66B0A23E" w14:textId="77777777" w:rsidR="009C43B0" w:rsidRDefault="009C43B0" w:rsidP="009C43B0">
      <w:pPr>
        <w:bidi/>
        <w:ind w:hanging="540"/>
        <w:rPr>
          <w:rFonts w:asciiTheme="minorBidi" w:hAnsiTheme="minorBidi"/>
          <w:b/>
          <w:bCs/>
          <w:color w:val="23462C" w:themeColor="accent6" w:themeShade="40"/>
          <w:sz w:val="32"/>
          <w:szCs w:val="32"/>
          <w:rtl/>
          <w:lang w:bidi="ar-AE"/>
        </w:rPr>
      </w:pPr>
    </w:p>
    <w:p w14:paraId="235C5539" w14:textId="77777777" w:rsidR="009C43B0" w:rsidRDefault="009C43B0" w:rsidP="009C43B0">
      <w:pPr>
        <w:bidi/>
        <w:ind w:hanging="540"/>
        <w:rPr>
          <w:rFonts w:asciiTheme="minorBidi" w:hAnsiTheme="minorBidi"/>
          <w:b/>
          <w:bCs/>
          <w:color w:val="23462C" w:themeColor="accent6" w:themeShade="40"/>
          <w:sz w:val="32"/>
          <w:szCs w:val="32"/>
          <w:rtl/>
          <w:lang w:bidi="ar-AE"/>
        </w:rPr>
      </w:pPr>
    </w:p>
    <w:p w14:paraId="77160801" w14:textId="77777777" w:rsidR="009C43B0" w:rsidRDefault="009C43B0" w:rsidP="009C43B0">
      <w:pPr>
        <w:bidi/>
        <w:ind w:hanging="540"/>
        <w:rPr>
          <w:rFonts w:asciiTheme="minorBidi" w:hAnsiTheme="minorBidi"/>
          <w:b/>
          <w:bCs/>
          <w:color w:val="23462C" w:themeColor="accent6" w:themeShade="40"/>
          <w:sz w:val="32"/>
          <w:szCs w:val="32"/>
          <w:rtl/>
          <w:lang w:bidi="ar-AE"/>
        </w:rPr>
      </w:pPr>
    </w:p>
    <w:p w14:paraId="1CF896EA" w14:textId="77777777" w:rsidR="009C43B0" w:rsidRDefault="009C43B0" w:rsidP="009C43B0">
      <w:pPr>
        <w:bidi/>
        <w:ind w:hanging="540"/>
        <w:rPr>
          <w:rFonts w:asciiTheme="minorBidi" w:hAnsiTheme="minorBidi"/>
          <w:b/>
          <w:bCs/>
          <w:color w:val="23462C" w:themeColor="accent6" w:themeShade="40"/>
          <w:sz w:val="32"/>
          <w:szCs w:val="32"/>
          <w:rtl/>
          <w:lang w:bidi="ar-AE"/>
        </w:rPr>
      </w:pPr>
    </w:p>
    <w:p w14:paraId="42E1FC31" w14:textId="77777777" w:rsidR="009C43B0" w:rsidRDefault="009C43B0" w:rsidP="009C43B0">
      <w:pPr>
        <w:bidi/>
        <w:ind w:hanging="540"/>
        <w:rPr>
          <w:rFonts w:asciiTheme="minorBidi" w:hAnsiTheme="minorBidi"/>
          <w:b/>
          <w:bCs/>
          <w:color w:val="23462C" w:themeColor="accent6" w:themeShade="40"/>
          <w:sz w:val="32"/>
          <w:szCs w:val="32"/>
          <w:rtl/>
          <w:lang w:bidi="ar-AE"/>
        </w:rPr>
      </w:pPr>
    </w:p>
    <w:p w14:paraId="508C5F1E" w14:textId="77777777" w:rsidR="009C43B0" w:rsidRDefault="009C43B0" w:rsidP="009C43B0">
      <w:pPr>
        <w:bidi/>
        <w:ind w:hanging="540"/>
        <w:rPr>
          <w:rFonts w:asciiTheme="minorBidi" w:hAnsiTheme="minorBidi"/>
          <w:b/>
          <w:bCs/>
          <w:color w:val="23462C" w:themeColor="accent6" w:themeShade="40"/>
          <w:sz w:val="32"/>
          <w:szCs w:val="32"/>
          <w:rtl/>
          <w:lang w:bidi="ar-AE"/>
        </w:rPr>
      </w:pPr>
    </w:p>
    <w:p w14:paraId="474C9766" w14:textId="77777777" w:rsidR="009C43B0" w:rsidRDefault="009C43B0" w:rsidP="009C43B0">
      <w:pPr>
        <w:bidi/>
        <w:ind w:hanging="540"/>
        <w:rPr>
          <w:rFonts w:asciiTheme="minorBidi" w:hAnsiTheme="minorBidi"/>
          <w:b/>
          <w:bCs/>
          <w:color w:val="23462C" w:themeColor="accent6" w:themeShade="40"/>
          <w:sz w:val="32"/>
          <w:szCs w:val="32"/>
          <w:rtl/>
          <w:lang w:bidi="ar-AE"/>
        </w:rPr>
      </w:pPr>
    </w:p>
    <w:p w14:paraId="4FD4DA17" w14:textId="77777777" w:rsidR="009C43B0" w:rsidRDefault="009C43B0" w:rsidP="009C43B0">
      <w:pPr>
        <w:bidi/>
        <w:ind w:hanging="540"/>
        <w:rPr>
          <w:rFonts w:asciiTheme="minorBidi" w:hAnsiTheme="minorBidi"/>
          <w:b/>
          <w:bCs/>
          <w:color w:val="23462C" w:themeColor="accent6" w:themeShade="40"/>
          <w:sz w:val="32"/>
          <w:szCs w:val="32"/>
          <w:rtl/>
          <w:lang w:bidi="ar-AE"/>
        </w:rPr>
      </w:pPr>
    </w:p>
    <w:p w14:paraId="5339A2C5" w14:textId="77777777" w:rsidR="009C43B0" w:rsidRDefault="009C43B0" w:rsidP="009C43B0">
      <w:pPr>
        <w:bidi/>
        <w:ind w:hanging="540"/>
        <w:rPr>
          <w:rFonts w:asciiTheme="minorBidi" w:hAnsiTheme="minorBidi"/>
          <w:b/>
          <w:bCs/>
          <w:color w:val="23462C" w:themeColor="accent6" w:themeShade="40"/>
          <w:sz w:val="32"/>
          <w:szCs w:val="32"/>
          <w:rtl/>
          <w:lang w:bidi="ar-AE"/>
        </w:rPr>
      </w:pPr>
    </w:p>
    <w:p w14:paraId="25FFFD75" w14:textId="33BF76B4" w:rsidR="009F25BB" w:rsidRDefault="009F25BB" w:rsidP="009C43B0">
      <w:pPr>
        <w:bidi/>
        <w:ind w:hanging="540"/>
        <w:rPr>
          <w:rFonts w:asciiTheme="minorBidi" w:hAnsiTheme="minorBidi"/>
          <w:b/>
          <w:bCs/>
          <w:color w:val="23462C" w:themeColor="accent6" w:themeShade="40"/>
          <w:sz w:val="32"/>
          <w:szCs w:val="32"/>
          <w:rtl/>
          <w:lang w:bidi="ar-AE"/>
        </w:rPr>
      </w:pPr>
      <w:bookmarkStart w:id="1" w:name="_GoBack"/>
      <w:bookmarkEnd w:id="1"/>
      <w:r>
        <w:rPr>
          <w:rFonts w:asciiTheme="minorBidi" w:hAnsiTheme="minorBidi"/>
          <w:b/>
          <w:bCs/>
          <w:color w:val="23462C" w:themeColor="accent6" w:themeShade="40"/>
          <w:sz w:val="32"/>
          <w:szCs w:val="32"/>
          <w:rtl/>
          <w:lang w:bidi="ar-AE"/>
        </w:rPr>
        <w:lastRenderedPageBreak/>
        <w:t>ورش العمل التوعوية الخاصة بمهام ومجالات الهيئة</w:t>
      </w:r>
    </w:p>
    <w:tbl>
      <w:tblPr>
        <w:tblStyle w:val="GridTable5Dark-Accent11"/>
        <w:bidiVisual/>
        <w:tblW w:w="9782" w:type="dxa"/>
        <w:tblInd w:w="-633" w:type="dxa"/>
        <w:tblLook w:val="04A0" w:firstRow="1" w:lastRow="0" w:firstColumn="1" w:lastColumn="0" w:noHBand="0" w:noVBand="1"/>
      </w:tblPr>
      <w:tblGrid>
        <w:gridCol w:w="373"/>
        <w:gridCol w:w="90"/>
        <w:gridCol w:w="1125"/>
        <w:gridCol w:w="2080"/>
        <w:gridCol w:w="2240"/>
        <w:gridCol w:w="2087"/>
        <w:gridCol w:w="1787"/>
      </w:tblGrid>
      <w:tr w:rsidR="009F25BB" w14:paraId="77DEF7EC" w14:textId="77777777" w:rsidTr="009F25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3" w:type="dxa"/>
            <w:tcBorders>
              <w:top w:val="single" w:sz="4" w:space="0" w:color="CCE2D8" w:themeColor="accent1" w:themeTint="99"/>
              <w:left w:val="single" w:sz="4" w:space="0" w:color="CCE2D8" w:themeColor="accent1" w:themeTint="99"/>
              <w:bottom w:val="single" w:sz="4" w:space="0" w:color="CCE2D8" w:themeColor="accent1" w:themeTint="99"/>
              <w:right w:val="single" w:sz="4" w:space="0" w:color="CCE2D8" w:themeColor="accent1" w:themeTint="99"/>
            </w:tcBorders>
            <w:hideMark/>
          </w:tcPr>
          <w:p w14:paraId="68AB3889" w14:textId="77777777" w:rsidR="009F25BB" w:rsidRDefault="009F25BB">
            <w:pPr>
              <w:bidi/>
              <w:spacing w:line="276" w:lineRule="auto"/>
              <w:jc w:val="center"/>
              <w:rPr>
                <w:rFonts w:asciiTheme="minorBidi" w:eastAsia="Times New Roman" w:hAnsiTheme="minorBidi"/>
                <w:b w:val="0"/>
                <w:bCs w:val="0"/>
                <w:kern w:val="24"/>
                <w:sz w:val="28"/>
                <w:szCs w:val="28"/>
                <w:lang w:bidi="ar-AE"/>
              </w:rPr>
            </w:pPr>
            <w:r>
              <w:rPr>
                <w:rFonts w:asciiTheme="minorBidi" w:eastAsia="Times New Roman" w:hAnsiTheme="minorBidi"/>
                <w:b w:val="0"/>
                <w:bCs w:val="0"/>
                <w:kern w:val="24"/>
                <w:sz w:val="28"/>
                <w:szCs w:val="28"/>
                <w:rtl/>
                <w:lang w:bidi="ar-AE"/>
              </w:rPr>
              <w:t>م</w:t>
            </w:r>
          </w:p>
        </w:tc>
        <w:tc>
          <w:tcPr>
            <w:tcW w:w="1215" w:type="dxa"/>
            <w:gridSpan w:val="2"/>
            <w:tcBorders>
              <w:top w:val="single" w:sz="4" w:space="0" w:color="CCE2D8" w:themeColor="accent1" w:themeTint="99"/>
              <w:left w:val="single" w:sz="4" w:space="0" w:color="CCE2D8" w:themeColor="accent1" w:themeTint="99"/>
              <w:bottom w:val="single" w:sz="4" w:space="0" w:color="CCE2D8" w:themeColor="accent1" w:themeTint="99"/>
              <w:right w:val="single" w:sz="4" w:space="0" w:color="CCE2D8" w:themeColor="accent1" w:themeTint="99"/>
            </w:tcBorders>
            <w:vAlign w:val="center"/>
            <w:hideMark/>
          </w:tcPr>
          <w:p w14:paraId="0BA4C11B" w14:textId="77777777" w:rsidR="009F25BB" w:rsidRDefault="009F25BB">
            <w:pPr>
              <w:bidi/>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Bidi" w:eastAsia="Times New Roman" w:hAnsiTheme="minorBidi"/>
                <w:kern w:val="24"/>
                <w:sz w:val="28"/>
                <w:szCs w:val="28"/>
                <w:rtl/>
                <w:lang w:bidi="ar-AE"/>
              </w:rPr>
            </w:pPr>
            <w:r>
              <w:rPr>
                <w:rFonts w:asciiTheme="minorBidi" w:eastAsia="Times New Roman" w:hAnsiTheme="minorBidi"/>
                <w:kern w:val="24"/>
                <w:sz w:val="28"/>
                <w:szCs w:val="28"/>
                <w:rtl/>
                <w:lang w:bidi="ar-AE"/>
              </w:rPr>
              <w:t>عنوان الورشة</w:t>
            </w:r>
          </w:p>
        </w:tc>
        <w:tc>
          <w:tcPr>
            <w:tcW w:w="2080" w:type="dxa"/>
            <w:tcBorders>
              <w:top w:val="single" w:sz="4" w:space="0" w:color="CCE2D8" w:themeColor="accent1" w:themeTint="99"/>
              <w:left w:val="single" w:sz="4" w:space="0" w:color="CCE2D8" w:themeColor="accent1" w:themeTint="99"/>
              <w:bottom w:val="single" w:sz="4" w:space="0" w:color="CCE2D8" w:themeColor="accent1" w:themeTint="99"/>
              <w:right w:val="single" w:sz="4" w:space="0" w:color="CCE2D8" w:themeColor="accent1" w:themeTint="99"/>
            </w:tcBorders>
            <w:vAlign w:val="center"/>
            <w:hideMark/>
          </w:tcPr>
          <w:p w14:paraId="4A90DA69" w14:textId="77777777" w:rsidR="009F25BB" w:rsidRDefault="009F25BB">
            <w:pPr>
              <w:bidi/>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Bidi" w:eastAsia="Times New Roman" w:hAnsiTheme="minorBidi"/>
                <w:kern w:val="24"/>
                <w:sz w:val="28"/>
                <w:szCs w:val="28"/>
                <w:rtl/>
                <w:lang w:bidi="ar-AE"/>
              </w:rPr>
            </w:pPr>
            <w:r>
              <w:rPr>
                <w:rFonts w:asciiTheme="minorBidi" w:eastAsia="Times New Roman" w:hAnsiTheme="minorBidi"/>
                <w:kern w:val="24"/>
                <w:sz w:val="28"/>
                <w:szCs w:val="28"/>
                <w:rtl/>
                <w:lang w:bidi="ar-AE"/>
              </w:rPr>
              <w:t>القطاع المختص / الإدارة المختصة</w:t>
            </w:r>
          </w:p>
        </w:tc>
        <w:tc>
          <w:tcPr>
            <w:tcW w:w="2240" w:type="dxa"/>
            <w:tcBorders>
              <w:top w:val="single" w:sz="4" w:space="0" w:color="CCE2D8" w:themeColor="accent1" w:themeTint="99"/>
              <w:left w:val="single" w:sz="4" w:space="0" w:color="CCE2D8" w:themeColor="accent1" w:themeTint="99"/>
              <w:bottom w:val="single" w:sz="4" w:space="0" w:color="CCE2D8" w:themeColor="accent1" w:themeTint="99"/>
              <w:right w:val="single" w:sz="4" w:space="0" w:color="CCE2D8" w:themeColor="accent1" w:themeTint="99"/>
            </w:tcBorders>
            <w:vAlign w:val="center"/>
            <w:hideMark/>
          </w:tcPr>
          <w:p w14:paraId="3217D16D" w14:textId="77777777" w:rsidR="009F25BB" w:rsidRDefault="009F25BB">
            <w:pPr>
              <w:bidi/>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Bidi" w:eastAsia="Times New Roman" w:hAnsiTheme="minorBidi"/>
                <w:kern w:val="24"/>
                <w:sz w:val="28"/>
                <w:szCs w:val="28"/>
                <w:rtl/>
                <w:lang w:bidi="ar-AE"/>
              </w:rPr>
            </w:pPr>
            <w:r>
              <w:rPr>
                <w:rFonts w:asciiTheme="minorBidi" w:eastAsia="Times New Roman" w:hAnsiTheme="minorBidi"/>
                <w:kern w:val="24"/>
                <w:sz w:val="28"/>
                <w:szCs w:val="28"/>
                <w:rtl/>
                <w:lang w:bidi="ar-AE"/>
              </w:rPr>
              <w:t>محاور الورشة</w:t>
            </w:r>
          </w:p>
        </w:tc>
        <w:tc>
          <w:tcPr>
            <w:tcW w:w="2087" w:type="dxa"/>
            <w:tcBorders>
              <w:top w:val="single" w:sz="4" w:space="0" w:color="CCE2D8" w:themeColor="accent1" w:themeTint="99"/>
              <w:left w:val="single" w:sz="4" w:space="0" w:color="CCE2D8" w:themeColor="accent1" w:themeTint="99"/>
              <w:bottom w:val="single" w:sz="4" w:space="0" w:color="CCE2D8" w:themeColor="accent1" w:themeTint="99"/>
              <w:right w:val="single" w:sz="4" w:space="0" w:color="CCE2D8" w:themeColor="accent1" w:themeTint="99"/>
            </w:tcBorders>
            <w:vAlign w:val="center"/>
            <w:hideMark/>
          </w:tcPr>
          <w:p w14:paraId="56CA0FEC" w14:textId="77777777" w:rsidR="009F25BB" w:rsidRDefault="009F25BB">
            <w:pPr>
              <w:bidi/>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Bidi" w:eastAsia="Times New Roman" w:hAnsiTheme="minorBidi"/>
                <w:kern w:val="24"/>
                <w:sz w:val="28"/>
                <w:szCs w:val="28"/>
                <w:rtl/>
                <w:lang w:bidi="ar-AE"/>
              </w:rPr>
            </w:pPr>
            <w:r>
              <w:rPr>
                <w:rFonts w:asciiTheme="minorBidi" w:eastAsia="Times New Roman" w:hAnsiTheme="minorBidi"/>
                <w:kern w:val="24"/>
                <w:sz w:val="28"/>
                <w:szCs w:val="28"/>
                <w:rtl/>
                <w:lang w:bidi="ar-AE"/>
              </w:rPr>
              <w:t>المواد المستخدمة للورشة</w:t>
            </w:r>
          </w:p>
        </w:tc>
        <w:tc>
          <w:tcPr>
            <w:tcW w:w="1787" w:type="dxa"/>
            <w:tcBorders>
              <w:top w:val="single" w:sz="4" w:space="0" w:color="CCE2D8" w:themeColor="accent1" w:themeTint="99"/>
              <w:left w:val="single" w:sz="4" w:space="0" w:color="CCE2D8" w:themeColor="accent1" w:themeTint="99"/>
              <w:bottom w:val="single" w:sz="4" w:space="0" w:color="CCE2D8" w:themeColor="accent1" w:themeTint="99"/>
              <w:right w:val="single" w:sz="4" w:space="0" w:color="CCE2D8" w:themeColor="accent1" w:themeTint="99"/>
            </w:tcBorders>
            <w:vAlign w:val="center"/>
          </w:tcPr>
          <w:p w14:paraId="20D1BBF6" w14:textId="77777777" w:rsidR="009F25BB" w:rsidRDefault="009F25BB">
            <w:pPr>
              <w:bidi/>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Bidi" w:eastAsia="Times New Roman" w:hAnsiTheme="minorBidi"/>
                <w:kern w:val="24"/>
                <w:sz w:val="28"/>
                <w:szCs w:val="28"/>
                <w:rtl/>
                <w:lang w:bidi="ar-AE"/>
              </w:rPr>
            </w:pPr>
            <w:r>
              <w:rPr>
                <w:rFonts w:asciiTheme="minorBidi" w:eastAsia="Times New Roman" w:hAnsiTheme="minorBidi"/>
                <w:kern w:val="24"/>
                <w:sz w:val="28"/>
                <w:szCs w:val="28"/>
                <w:rtl/>
                <w:lang w:bidi="ar-AE"/>
              </w:rPr>
              <w:t>الفئة المستهدفة</w:t>
            </w:r>
          </w:p>
          <w:p w14:paraId="29247D13" w14:textId="77777777" w:rsidR="009F25BB" w:rsidRDefault="009F25BB">
            <w:pPr>
              <w:bidi/>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Bidi" w:eastAsia="Times New Roman" w:hAnsiTheme="minorBidi"/>
                <w:kern w:val="24"/>
                <w:sz w:val="28"/>
                <w:szCs w:val="28"/>
                <w:rtl/>
                <w:lang w:bidi="ar-AE"/>
              </w:rPr>
            </w:pPr>
          </w:p>
        </w:tc>
      </w:tr>
      <w:tr w:rsidR="009F25BB" w14:paraId="57E0F0F0" w14:textId="77777777" w:rsidTr="009F25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gridSpan w:val="2"/>
            <w:tcBorders>
              <w:top w:val="single" w:sz="4" w:space="0" w:color="CCE2D8" w:themeColor="accent1" w:themeTint="99"/>
              <w:bottom w:val="single" w:sz="4" w:space="0" w:color="FFFFFF" w:themeColor="background1"/>
            </w:tcBorders>
            <w:hideMark/>
          </w:tcPr>
          <w:p w14:paraId="3FDA1783" w14:textId="77777777" w:rsidR="009F25BB" w:rsidRDefault="009F25BB">
            <w:pPr>
              <w:bidi/>
              <w:spacing w:line="276" w:lineRule="auto"/>
              <w:rPr>
                <w:rFonts w:asciiTheme="minorBidi" w:hAnsiTheme="minorBidi"/>
                <w:sz w:val="24"/>
                <w:szCs w:val="24"/>
                <w:rtl/>
                <w:lang w:bidi="ar-AE"/>
              </w:rPr>
            </w:pPr>
            <w:r>
              <w:rPr>
                <w:rFonts w:asciiTheme="minorBidi" w:hAnsiTheme="minorBidi"/>
                <w:sz w:val="24"/>
                <w:szCs w:val="24"/>
                <w:rtl/>
                <w:lang w:bidi="ar-AE"/>
              </w:rPr>
              <w:t>1</w:t>
            </w:r>
          </w:p>
        </w:tc>
        <w:tc>
          <w:tcPr>
            <w:tcW w:w="1125" w:type="dxa"/>
            <w:tcBorders>
              <w:top w:val="single" w:sz="4" w:space="0" w:color="CCE2D8" w:themeColor="accent1" w:themeTint="99"/>
              <w:left w:val="single" w:sz="4" w:space="0" w:color="FFFFFF" w:themeColor="background1"/>
              <w:bottom w:val="single" w:sz="4" w:space="0" w:color="FFFFFF" w:themeColor="background1"/>
              <w:right w:val="single" w:sz="4" w:space="0" w:color="FFFFFF" w:themeColor="background1"/>
            </w:tcBorders>
            <w:vAlign w:val="center"/>
            <w:hideMark/>
          </w:tcPr>
          <w:p w14:paraId="2CC4E351" w14:textId="77777777" w:rsidR="009F25BB" w:rsidRDefault="009F25BB">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Bidi" w:hAnsiTheme="minorBidi"/>
                <w:color w:val="457861" w:themeColor="accent1" w:themeShade="80"/>
                <w:rtl/>
              </w:rPr>
            </w:pPr>
            <w:r>
              <w:rPr>
                <w:rFonts w:asciiTheme="minorBidi" w:hAnsiTheme="minorBidi"/>
                <w:color w:val="457861" w:themeColor="accent1" w:themeShade="80"/>
                <w:rtl/>
              </w:rPr>
              <w:t>المزارع الصغير</w:t>
            </w:r>
          </w:p>
        </w:tc>
        <w:tc>
          <w:tcPr>
            <w:tcW w:w="2080" w:type="dxa"/>
            <w:tcBorders>
              <w:top w:val="single" w:sz="4" w:space="0" w:color="CCE2D8" w:themeColor="accent1" w:themeTint="99"/>
              <w:left w:val="single" w:sz="4" w:space="0" w:color="FFFFFF" w:themeColor="background1"/>
              <w:bottom w:val="single" w:sz="4" w:space="0" w:color="FFFFFF" w:themeColor="background1"/>
              <w:right w:val="single" w:sz="4" w:space="0" w:color="FFFFFF" w:themeColor="background1"/>
            </w:tcBorders>
            <w:hideMark/>
          </w:tcPr>
          <w:p w14:paraId="18517564" w14:textId="77777777" w:rsidR="009F25BB" w:rsidRDefault="009F25BB">
            <w:pPr>
              <w:bidi/>
              <w:spacing w:line="276" w:lineRule="auto"/>
              <w:cnfStyle w:val="000000100000" w:firstRow="0" w:lastRow="0" w:firstColumn="0" w:lastColumn="0" w:oddVBand="0" w:evenVBand="0" w:oddHBand="1" w:evenHBand="0" w:firstRowFirstColumn="0" w:firstRowLastColumn="0" w:lastRowFirstColumn="0" w:lastRowLastColumn="0"/>
              <w:rPr>
                <w:rFonts w:asciiTheme="minorBidi" w:hAnsiTheme="minorBidi"/>
                <w:color w:val="457861" w:themeColor="accent1" w:themeShade="80"/>
                <w:rtl/>
              </w:rPr>
            </w:pPr>
            <w:r>
              <w:rPr>
                <w:rFonts w:asciiTheme="minorBidi" w:hAnsiTheme="minorBidi"/>
                <w:color w:val="457861" w:themeColor="accent1" w:themeShade="80"/>
                <w:rtl/>
              </w:rPr>
              <w:t>قطاع الشؤون الزراعية</w:t>
            </w:r>
          </w:p>
        </w:tc>
        <w:tc>
          <w:tcPr>
            <w:tcW w:w="2240" w:type="dxa"/>
            <w:tcBorders>
              <w:top w:val="single" w:sz="4" w:space="0" w:color="CCE2D8" w:themeColor="accent1" w:themeTint="99"/>
              <w:left w:val="single" w:sz="4" w:space="0" w:color="FFFFFF" w:themeColor="background1"/>
              <w:bottom w:val="single" w:sz="4" w:space="0" w:color="FFFFFF" w:themeColor="background1"/>
              <w:right w:val="single" w:sz="4" w:space="0" w:color="FFFFFF" w:themeColor="background1"/>
            </w:tcBorders>
            <w:hideMark/>
          </w:tcPr>
          <w:p w14:paraId="08114470" w14:textId="77777777" w:rsidR="009F25BB" w:rsidRDefault="009F25BB" w:rsidP="009F25BB">
            <w:pPr>
              <w:pStyle w:val="ListParagraph"/>
              <w:numPr>
                <w:ilvl w:val="0"/>
                <w:numId w:val="47"/>
              </w:numPr>
              <w:bidi/>
              <w:spacing w:line="276" w:lineRule="auto"/>
              <w:ind w:left="368"/>
              <w:jc w:val="both"/>
              <w:cnfStyle w:val="000000100000" w:firstRow="0" w:lastRow="0" w:firstColumn="0" w:lastColumn="0" w:oddVBand="0" w:evenVBand="0" w:oddHBand="1" w:evenHBand="0" w:firstRowFirstColumn="0" w:firstRowLastColumn="0" w:lastRowFirstColumn="0" w:lastRowLastColumn="0"/>
              <w:rPr>
                <w:rFonts w:asciiTheme="minorBidi" w:hAnsiTheme="minorBidi"/>
                <w:color w:val="457861" w:themeColor="accent1" w:themeShade="80"/>
                <w:rtl/>
              </w:rPr>
            </w:pPr>
            <w:r>
              <w:rPr>
                <w:rFonts w:asciiTheme="minorBidi" w:hAnsiTheme="minorBidi"/>
                <w:color w:val="457861" w:themeColor="accent1" w:themeShade="80"/>
                <w:rtl/>
              </w:rPr>
              <w:t>توعية الطلبة حول مفهوم الممارسات الزراعية الجيدة</w:t>
            </w:r>
          </w:p>
          <w:p w14:paraId="197B3EA1" w14:textId="77777777" w:rsidR="009F25BB" w:rsidRDefault="009F25BB" w:rsidP="009F25BB">
            <w:pPr>
              <w:pStyle w:val="ListParagraph"/>
              <w:numPr>
                <w:ilvl w:val="0"/>
                <w:numId w:val="47"/>
              </w:numPr>
              <w:bidi/>
              <w:spacing w:line="276" w:lineRule="auto"/>
              <w:ind w:left="368"/>
              <w:jc w:val="both"/>
              <w:cnfStyle w:val="000000100000" w:firstRow="0" w:lastRow="0" w:firstColumn="0" w:lastColumn="0" w:oddVBand="0" w:evenVBand="0" w:oddHBand="1" w:evenHBand="0" w:firstRowFirstColumn="0" w:firstRowLastColumn="0" w:lastRowFirstColumn="0" w:lastRowLastColumn="0"/>
              <w:rPr>
                <w:rFonts w:asciiTheme="minorBidi" w:hAnsiTheme="minorBidi"/>
                <w:color w:val="457861" w:themeColor="accent1" w:themeShade="80"/>
              </w:rPr>
            </w:pPr>
            <w:r>
              <w:rPr>
                <w:rFonts w:asciiTheme="minorBidi" w:hAnsiTheme="minorBidi"/>
                <w:color w:val="457861" w:themeColor="accent1" w:themeShade="80"/>
                <w:rtl/>
              </w:rPr>
              <w:t xml:space="preserve">التوعية حول الأسمدة ومدى سميتها وكيفية الاستخدام الآمن لها في تسميد النباتات </w:t>
            </w:r>
          </w:p>
          <w:p w14:paraId="281E53F9" w14:textId="77777777" w:rsidR="009F25BB" w:rsidRDefault="009F25BB" w:rsidP="009F25BB">
            <w:pPr>
              <w:pStyle w:val="ListParagraph"/>
              <w:numPr>
                <w:ilvl w:val="0"/>
                <w:numId w:val="47"/>
              </w:numPr>
              <w:bidi/>
              <w:spacing w:line="276" w:lineRule="auto"/>
              <w:ind w:left="368"/>
              <w:jc w:val="both"/>
              <w:cnfStyle w:val="000000100000" w:firstRow="0" w:lastRow="0" w:firstColumn="0" w:lastColumn="0" w:oddVBand="0" w:evenVBand="0" w:oddHBand="1" w:evenHBand="0" w:firstRowFirstColumn="0" w:firstRowLastColumn="0" w:lastRowFirstColumn="0" w:lastRowLastColumn="0"/>
              <w:rPr>
                <w:rFonts w:asciiTheme="minorBidi" w:hAnsiTheme="minorBidi"/>
                <w:color w:val="457861" w:themeColor="accent1" w:themeShade="80"/>
              </w:rPr>
            </w:pPr>
            <w:r>
              <w:rPr>
                <w:rFonts w:asciiTheme="minorBidi" w:hAnsiTheme="minorBidi"/>
                <w:color w:val="457861" w:themeColor="accent1" w:themeShade="80"/>
                <w:rtl/>
              </w:rPr>
              <w:t xml:space="preserve">التعريف بالآفات والحشرات التي </w:t>
            </w:r>
            <w:r>
              <w:rPr>
                <w:rFonts w:asciiTheme="minorBidi" w:hAnsiTheme="minorBidi"/>
                <w:color w:val="457861" w:themeColor="accent1" w:themeShade="80"/>
                <w:sz w:val="20"/>
                <w:szCs w:val="20"/>
                <w:rtl/>
              </w:rPr>
              <w:t>تصيب النباتات وكيفية الوقاية منها</w:t>
            </w:r>
          </w:p>
        </w:tc>
        <w:tc>
          <w:tcPr>
            <w:tcW w:w="2087" w:type="dxa"/>
            <w:tcBorders>
              <w:top w:val="single" w:sz="4" w:space="0" w:color="CCE2D8" w:themeColor="accent1" w:themeTint="99"/>
              <w:left w:val="single" w:sz="4" w:space="0" w:color="FFFFFF" w:themeColor="background1"/>
              <w:bottom w:val="single" w:sz="4" w:space="0" w:color="FFFFFF" w:themeColor="background1"/>
              <w:right w:val="single" w:sz="4" w:space="0" w:color="FFFFFF" w:themeColor="background1"/>
            </w:tcBorders>
            <w:hideMark/>
          </w:tcPr>
          <w:p w14:paraId="2E8834C0" w14:textId="77777777" w:rsidR="009F25BB" w:rsidRDefault="009F25BB" w:rsidP="009F25BB">
            <w:pPr>
              <w:pStyle w:val="ListParagraph"/>
              <w:numPr>
                <w:ilvl w:val="0"/>
                <w:numId w:val="48"/>
              </w:numPr>
              <w:bidi/>
              <w:spacing w:line="276" w:lineRule="auto"/>
              <w:ind w:left="394"/>
              <w:jc w:val="both"/>
              <w:cnfStyle w:val="000000100000" w:firstRow="0" w:lastRow="0" w:firstColumn="0" w:lastColumn="0" w:oddVBand="0" w:evenVBand="0" w:oddHBand="1" w:evenHBand="0" w:firstRowFirstColumn="0" w:firstRowLastColumn="0" w:lastRowFirstColumn="0" w:lastRowLastColumn="0"/>
              <w:rPr>
                <w:rFonts w:asciiTheme="minorBidi" w:hAnsiTheme="minorBidi"/>
                <w:color w:val="457861" w:themeColor="accent1" w:themeShade="80"/>
                <w:rtl/>
              </w:rPr>
            </w:pPr>
            <w:r>
              <w:rPr>
                <w:rFonts w:asciiTheme="minorBidi" w:hAnsiTheme="minorBidi"/>
                <w:color w:val="457861" w:themeColor="accent1" w:themeShade="80"/>
                <w:rtl/>
              </w:rPr>
              <w:t xml:space="preserve">نموذج نبتة </w:t>
            </w:r>
          </w:p>
          <w:p w14:paraId="3A5C738E" w14:textId="77777777" w:rsidR="009F25BB" w:rsidRDefault="009F25BB" w:rsidP="009F25BB">
            <w:pPr>
              <w:pStyle w:val="ListParagraph"/>
              <w:numPr>
                <w:ilvl w:val="0"/>
                <w:numId w:val="48"/>
              </w:numPr>
              <w:bidi/>
              <w:spacing w:line="276" w:lineRule="auto"/>
              <w:ind w:left="394"/>
              <w:jc w:val="both"/>
              <w:cnfStyle w:val="000000100000" w:firstRow="0" w:lastRow="0" w:firstColumn="0" w:lastColumn="0" w:oddVBand="0" w:evenVBand="0" w:oddHBand="1" w:evenHBand="0" w:firstRowFirstColumn="0" w:firstRowLastColumn="0" w:lastRowFirstColumn="0" w:lastRowLastColumn="0"/>
              <w:rPr>
                <w:rFonts w:asciiTheme="minorBidi" w:hAnsiTheme="minorBidi"/>
                <w:color w:val="457861" w:themeColor="accent1" w:themeShade="80"/>
              </w:rPr>
            </w:pPr>
            <w:r>
              <w:rPr>
                <w:rFonts w:asciiTheme="minorBidi" w:hAnsiTheme="minorBidi"/>
                <w:color w:val="457861" w:themeColor="accent1" w:themeShade="80"/>
                <w:rtl/>
              </w:rPr>
              <w:t xml:space="preserve">نموذج من الحشرات والآفات </w:t>
            </w:r>
          </w:p>
          <w:p w14:paraId="07C9E535" w14:textId="77777777" w:rsidR="009F25BB" w:rsidRDefault="009F25BB" w:rsidP="009F25BB">
            <w:pPr>
              <w:pStyle w:val="ListParagraph"/>
              <w:numPr>
                <w:ilvl w:val="0"/>
                <w:numId w:val="48"/>
              </w:numPr>
              <w:bidi/>
              <w:spacing w:line="276" w:lineRule="auto"/>
              <w:ind w:left="394"/>
              <w:jc w:val="both"/>
              <w:cnfStyle w:val="000000100000" w:firstRow="0" w:lastRow="0" w:firstColumn="0" w:lastColumn="0" w:oddVBand="0" w:evenVBand="0" w:oddHBand="1" w:evenHBand="0" w:firstRowFirstColumn="0" w:firstRowLastColumn="0" w:lastRowFirstColumn="0" w:lastRowLastColumn="0"/>
              <w:rPr>
                <w:rFonts w:asciiTheme="minorBidi" w:hAnsiTheme="minorBidi"/>
                <w:color w:val="457861" w:themeColor="accent1" w:themeShade="80"/>
              </w:rPr>
            </w:pPr>
            <w:r>
              <w:rPr>
                <w:rFonts w:asciiTheme="minorBidi" w:hAnsiTheme="minorBidi"/>
                <w:color w:val="457861" w:themeColor="accent1" w:themeShade="80"/>
                <w:rtl/>
              </w:rPr>
              <w:t>نماذج من الأسمدة</w:t>
            </w:r>
          </w:p>
        </w:tc>
        <w:tc>
          <w:tcPr>
            <w:tcW w:w="1787" w:type="dxa"/>
            <w:tcBorders>
              <w:top w:val="single" w:sz="4" w:space="0" w:color="CCE2D8" w:themeColor="accent1" w:themeTint="99"/>
              <w:left w:val="single" w:sz="4" w:space="0" w:color="FFFFFF" w:themeColor="background1"/>
              <w:bottom w:val="single" w:sz="4" w:space="0" w:color="FFFFFF" w:themeColor="background1"/>
              <w:right w:val="single" w:sz="4" w:space="0" w:color="FFFFFF" w:themeColor="background1"/>
            </w:tcBorders>
            <w:hideMark/>
          </w:tcPr>
          <w:p w14:paraId="676AD4D4" w14:textId="77777777" w:rsidR="009F25BB" w:rsidRDefault="009F25BB" w:rsidP="009F25BB">
            <w:pPr>
              <w:pStyle w:val="ListParagraph"/>
              <w:numPr>
                <w:ilvl w:val="0"/>
                <w:numId w:val="48"/>
              </w:numPr>
              <w:bidi/>
              <w:spacing w:line="276" w:lineRule="auto"/>
              <w:ind w:left="392"/>
              <w:cnfStyle w:val="000000100000" w:firstRow="0" w:lastRow="0" w:firstColumn="0" w:lastColumn="0" w:oddVBand="0" w:evenVBand="0" w:oddHBand="1" w:evenHBand="0" w:firstRowFirstColumn="0" w:firstRowLastColumn="0" w:lastRowFirstColumn="0" w:lastRowLastColumn="0"/>
              <w:rPr>
                <w:rFonts w:asciiTheme="minorBidi" w:hAnsiTheme="minorBidi"/>
                <w:color w:val="457861" w:themeColor="accent1" w:themeShade="80"/>
                <w:sz w:val="24"/>
                <w:szCs w:val="24"/>
                <w:rtl/>
              </w:rPr>
            </w:pPr>
            <w:r>
              <w:rPr>
                <w:rFonts w:asciiTheme="minorBidi" w:hAnsiTheme="minorBidi"/>
                <w:color w:val="457861" w:themeColor="accent1" w:themeShade="80"/>
                <w:sz w:val="24"/>
                <w:szCs w:val="24"/>
                <w:rtl/>
              </w:rPr>
              <w:t>كافة المراحل الدراسية</w:t>
            </w:r>
          </w:p>
          <w:p w14:paraId="0873BA29" w14:textId="77777777" w:rsidR="009F25BB" w:rsidRDefault="009F25BB" w:rsidP="009F25BB">
            <w:pPr>
              <w:pStyle w:val="ListParagraph"/>
              <w:numPr>
                <w:ilvl w:val="0"/>
                <w:numId w:val="48"/>
              </w:numPr>
              <w:bidi/>
              <w:spacing w:line="276" w:lineRule="auto"/>
              <w:ind w:left="392"/>
              <w:cnfStyle w:val="000000100000" w:firstRow="0" w:lastRow="0" w:firstColumn="0" w:lastColumn="0" w:oddVBand="0" w:evenVBand="0" w:oddHBand="1" w:evenHBand="0" w:firstRowFirstColumn="0" w:firstRowLastColumn="0" w:lastRowFirstColumn="0" w:lastRowLastColumn="0"/>
              <w:rPr>
                <w:rFonts w:asciiTheme="minorBidi" w:hAnsiTheme="minorBidi"/>
                <w:color w:val="457861" w:themeColor="accent1" w:themeShade="80"/>
                <w:sz w:val="24"/>
                <w:szCs w:val="24"/>
                <w:rtl/>
              </w:rPr>
            </w:pPr>
            <w:r>
              <w:rPr>
                <w:rFonts w:asciiTheme="minorBidi" w:hAnsiTheme="minorBidi"/>
                <w:color w:val="457861" w:themeColor="accent1" w:themeShade="80"/>
                <w:sz w:val="24"/>
                <w:szCs w:val="24"/>
                <w:rtl/>
              </w:rPr>
              <w:t>أولياء الأمور</w:t>
            </w:r>
          </w:p>
          <w:p w14:paraId="5AB97502" w14:textId="77777777" w:rsidR="009F25BB" w:rsidRDefault="009F25BB" w:rsidP="009F25BB">
            <w:pPr>
              <w:pStyle w:val="ListParagraph"/>
              <w:numPr>
                <w:ilvl w:val="0"/>
                <w:numId w:val="48"/>
              </w:numPr>
              <w:bidi/>
              <w:spacing w:line="276" w:lineRule="auto"/>
              <w:ind w:left="392"/>
              <w:cnfStyle w:val="000000100000" w:firstRow="0" w:lastRow="0" w:firstColumn="0" w:lastColumn="0" w:oddVBand="0" w:evenVBand="0" w:oddHBand="1" w:evenHBand="0" w:firstRowFirstColumn="0" w:firstRowLastColumn="0" w:lastRowFirstColumn="0" w:lastRowLastColumn="0"/>
              <w:rPr>
                <w:rFonts w:asciiTheme="minorBidi" w:hAnsiTheme="minorBidi"/>
                <w:color w:val="457861" w:themeColor="accent1" w:themeShade="80"/>
                <w:rtl/>
              </w:rPr>
            </w:pPr>
            <w:r>
              <w:rPr>
                <w:rFonts w:asciiTheme="minorBidi" w:hAnsiTheme="minorBidi"/>
                <w:color w:val="457861" w:themeColor="accent1" w:themeShade="80"/>
                <w:sz w:val="24"/>
                <w:szCs w:val="24"/>
                <w:rtl/>
              </w:rPr>
              <w:t>الهيئة التعليمية والإدارية</w:t>
            </w:r>
          </w:p>
          <w:p w14:paraId="17CABDD2" w14:textId="77777777" w:rsidR="009F25BB" w:rsidRDefault="009F25BB" w:rsidP="009F25BB">
            <w:pPr>
              <w:pStyle w:val="ListParagraph"/>
              <w:numPr>
                <w:ilvl w:val="0"/>
                <w:numId w:val="48"/>
              </w:numPr>
              <w:bidi/>
              <w:spacing w:line="276" w:lineRule="auto"/>
              <w:ind w:left="392"/>
              <w:cnfStyle w:val="000000100000" w:firstRow="0" w:lastRow="0" w:firstColumn="0" w:lastColumn="0" w:oddVBand="0" w:evenVBand="0" w:oddHBand="1" w:evenHBand="0" w:firstRowFirstColumn="0" w:firstRowLastColumn="0" w:lastRowFirstColumn="0" w:lastRowLastColumn="0"/>
              <w:rPr>
                <w:rFonts w:asciiTheme="minorBidi" w:hAnsiTheme="minorBidi"/>
                <w:color w:val="457861" w:themeColor="accent1" w:themeShade="80"/>
              </w:rPr>
            </w:pPr>
            <w:r>
              <w:rPr>
                <w:rFonts w:asciiTheme="minorBidi" w:eastAsia="Times New Roman" w:hAnsiTheme="minorBidi"/>
                <w:color w:val="457861" w:themeColor="accent1" w:themeShade="80"/>
                <w:kern w:val="24"/>
                <w:rtl/>
                <w:lang w:bidi="ar-AE"/>
              </w:rPr>
              <w:t>الجمهور العام</w:t>
            </w:r>
          </w:p>
        </w:tc>
      </w:tr>
      <w:tr w:rsidR="009F25BB" w14:paraId="5CA24133" w14:textId="77777777" w:rsidTr="009F25BB">
        <w:tc>
          <w:tcPr>
            <w:cnfStyle w:val="001000000000" w:firstRow="0" w:lastRow="0" w:firstColumn="1" w:lastColumn="0" w:oddVBand="0" w:evenVBand="0" w:oddHBand="0" w:evenHBand="0" w:firstRowFirstColumn="0" w:firstRowLastColumn="0" w:lastRowFirstColumn="0" w:lastRowLastColumn="0"/>
            <w:tcW w:w="463" w:type="dxa"/>
            <w:gridSpan w:val="2"/>
            <w:tcBorders>
              <w:top w:val="single" w:sz="4" w:space="0" w:color="FFFFFF" w:themeColor="background1"/>
              <w:bottom w:val="single" w:sz="4" w:space="0" w:color="FFFFFF" w:themeColor="background1"/>
            </w:tcBorders>
            <w:hideMark/>
          </w:tcPr>
          <w:p w14:paraId="6B88043F" w14:textId="77777777" w:rsidR="009F25BB" w:rsidRDefault="009F25BB">
            <w:pPr>
              <w:bidi/>
              <w:spacing w:line="276" w:lineRule="auto"/>
              <w:rPr>
                <w:rFonts w:asciiTheme="minorBidi" w:hAnsiTheme="minorBidi"/>
                <w:sz w:val="24"/>
                <w:szCs w:val="24"/>
                <w:rtl/>
                <w:lang w:bidi="ar-AE"/>
              </w:rPr>
            </w:pPr>
            <w:r>
              <w:rPr>
                <w:rFonts w:asciiTheme="minorBidi" w:hAnsiTheme="minorBidi"/>
                <w:sz w:val="24"/>
                <w:szCs w:val="24"/>
                <w:rtl/>
                <w:lang w:bidi="ar-AE"/>
              </w:rPr>
              <w:t>2</w:t>
            </w:r>
          </w:p>
        </w:tc>
        <w:tc>
          <w:tcPr>
            <w:tcW w:w="11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5C17D5A7" w14:textId="77777777" w:rsidR="009F25BB" w:rsidRDefault="009F25BB">
            <w:pPr>
              <w:bidi/>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457861" w:themeColor="accent1" w:themeShade="80"/>
                <w:rtl/>
              </w:rPr>
            </w:pPr>
            <w:r>
              <w:rPr>
                <w:rFonts w:asciiTheme="minorBidi" w:hAnsiTheme="minorBidi"/>
                <w:color w:val="457861" w:themeColor="accent1" w:themeShade="80"/>
                <w:rtl/>
              </w:rPr>
              <w:t>المحلل الصغير</w:t>
            </w:r>
          </w:p>
        </w:tc>
        <w:tc>
          <w:tcPr>
            <w:tcW w:w="2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196C4FBF" w14:textId="77777777" w:rsidR="009F25BB" w:rsidRDefault="009F25BB">
            <w:pPr>
              <w:bidi/>
              <w:spacing w:line="276" w:lineRule="auto"/>
              <w:cnfStyle w:val="000000000000" w:firstRow="0" w:lastRow="0" w:firstColumn="0" w:lastColumn="0" w:oddVBand="0" w:evenVBand="0" w:oddHBand="0" w:evenHBand="0" w:firstRowFirstColumn="0" w:firstRowLastColumn="0" w:lastRowFirstColumn="0" w:lastRowLastColumn="0"/>
              <w:rPr>
                <w:rFonts w:asciiTheme="minorBidi" w:hAnsiTheme="minorBidi"/>
                <w:color w:val="457861" w:themeColor="accent1" w:themeShade="80"/>
                <w:rtl/>
              </w:rPr>
            </w:pPr>
            <w:r>
              <w:rPr>
                <w:rFonts w:asciiTheme="minorBidi" w:hAnsiTheme="minorBidi"/>
                <w:color w:val="457861" w:themeColor="accent1" w:themeShade="80"/>
                <w:rtl/>
              </w:rPr>
              <w:t>قطاع الثروة الحيوانية / إدارة المختبرات البيطرية</w:t>
            </w:r>
          </w:p>
        </w:tc>
        <w:tc>
          <w:tcPr>
            <w:tcW w:w="22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6B3C1153" w14:textId="77777777" w:rsidR="009F25BB" w:rsidRDefault="009F25BB" w:rsidP="009F25BB">
            <w:pPr>
              <w:pStyle w:val="ListParagraph"/>
              <w:numPr>
                <w:ilvl w:val="0"/>
                <w:numId w:val="47"/>
              </w:numPr>
              <w:bidi/>
              <w:spacing w:line="276" w:lineRule="auto"/>
              <w:ind w:left="368"/>
              <w:jc w:val="both"/>
              <w:cnfStyle w:val="000000000000" w:firstRow="0" w:lastRow="0" w:firstColumn="0" w:lastColumn="0" w:oddVBand="0" w:evenVBand="0" w:oddHBand="0" w:evenHBand="0" w:firstRowFirstColumn="0" w:firstRowLastColumn="0" w:lastRowFirstColumn="0" w:lastRowLastColumn="0"/>
              <w:rPr>
                <w:rFonts w:asciiTheme="minorBidi" w:hAnsiTheme="minorBidi"/>
                <w:color w:val="457861" w:themeColor="accent1" w:themeShade="80"/>
                <w:rtl/>
              </w:rPr>
            </w:pPr>
            <w:r>
              <w:rPr>
                <w:rFonts w:asciiTheme="minorBidi" w:hAnsiTheme="minorBidi"/>
                <w:color w:val="457861" w:themeColor="accent1" w:themeShade="80"/>
                <w:rtl/>
              </w:rPr>
              <w:t>التعريف بدور هيئة أبو ظبي للزراعة والسلامة الغذائية ومن خلال إدارة المختبرات في تشخيص الأمراض والأوبئة التي قد تصيب الحيوانات</w:t>
            </w:r>
          </w:p>
          <w:p w14:paraId="7A718D2B" w14:textId="77777777" w:rsidR="009F25BB" w:rsidRDefault="009F25BB" w:rsidP="009F25BB">
            <w:pPr>
              <w:pStyle w:val="ListParagraph"/>
              <w:numPr>
                <w:ilvl w:val="0"/>
                <w:numId w:val="47"/>
              </w:numPr>
              <w:bidi/>
              <w:spacing w:line="276" w:lineRule="auto"/>
              <w:ind w:left="368"/>
              <w:jc w:val="both"/>
              <w:cnfStyle w:val="000000000000" w:firstRow="0" w:lastRow="0" w:firstColumn="0" w:lastColumn="0" w:oddVBand="0" w:evenVBand="0" w:oddHBand="0" w:evenHBand="0" w:firstRowFirstColumn="0" w:firstRowLastColumn="0" w:lastRowFirstColumn="0" w:lastRowLastColumn="0"/>
              <w:rPr>
                <w:rFonts w:asciiTheme="minorBidi" w:hAnsiTheme="minorBidi"/>
                <w:color w:val="457861" w:themeColor="accent1" w:themeShade="80"/>
              </w:rPr>
            </w:pPr>
            <w:r>
              <w:rPr>
                <w:rFonts w:asciiTheme="minorBidi" w:hAnsiTheme="minorBidi"/>
                <w:color w:val="457861" w:themeColor="accent1" w:themeShade="80"/>
                <w:rtl/>
              </w:rPr>
              <w:t>التوعية حول كيفية التعامل مع الحيوانات المريضة</w:t>
            </w:r>
          </w:p>
        </w:tc>
        <w:tc>
          <w:tcPr>
            <w:tcW w:w="20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14199BD" w14:textId="77777777" w:rsidR="009F25BB" w:rsidRDefault="009F25BB" w:rsidP="009F25BB">
            <w:pPr>
              <w:pStyle w:val="ListParagraph"/>
              <w:numPr>
                <w:ilvl w:val="0"/>
                <w:numId w:val="48"/>
              </w:numPr>
              <w:bidi/>
              <w:spacing w:line="276" w:lineRule="auto"/>
              <w:ind w:left="394"/>
              <w:jc w:val="both"/>
              <w:cnfStyle w:val="000000000000" w:firstRow="0" w:lastRow="0" w:firstColumn="0" w:lastColumn="0" w:oddVBand="0" w:evenVBand="0" w:oddHBand="0" w:evenHBand="0" w:firstRowFirstColumn="0" w:firstRowLastColumn="0" w:lastRowFirstColumn="0" w:lastRowLastColumn="0"/>
              <w:rPr>
                <w:rFonts w:asciiTheme="minorBidi" w:hAnsiTheme="minorBidi"/>
                <w:color w:val="457861" w:themeColor="accent1" w:themeShade="80"/>
                <w:rtl/>
              </w:rPr>
            </w:pPr>
            <w:r>
              <w:rPr>
                <w:rFonts w:asciiTheme="minorBidi" w:hAnsiTheme="minorBidi"/>
                <w:color w:val="457861" w:themeColor="accent1" w:themeShade="80"/>
                <w:rtl/>
              </w:rPr>
              <w:t>مجهر</w:t>
            </w:r>
          </w:p>
          <w:p w14:paraId="7CB3CFE2" w14:textId="77777777" w:rsidR="009F25BB" w:rsidRDefault="009F25BB" w:rsidP="009F25BB">
            <w:pPr>
              <w:pStyle w:val="ListParagraph"/>
              <w:numPr>
                <w:ilvl w:val="0"/>
                <w:numId w:val="48"/>
              </w:numPr>
              <w:bidi/>
              <w:spacing w:line="276" w:lineRule="auto"/>
              <w:ind w:left="394"/>
              <w:jc w:val="both"/>
              <w:cnfStyle w:val="000000000000" w:firstRow="0" w:lastRow="0" w:firstColumn="0" w:lastColumn="0" w:oddVBand="0" w:evenVBand="0" w:oddHBand="0" w:evenHBand="0" w:firstRowFirstColumn="0" w:firstRowLastColumn="0" w:lastRowFirstColumn="0" w:lastRowLastColumn="0"/>
              <w:rPr>
                <w:rFonts w:asciiTheme="minorBidi" w:hAnsiTheme="minorBidi"/>
                <w:color w:val="457861" w:themeColor="accent1" w:themeShade="80"/>
              </w:rPr>
            </w:pPr>
            <w:r>
              <w:rPr>
                <w:rFonts w:asciiTheme="minorBidi" w:hAnsiTheme="minorBidi"/>
                <w:color w:val="457861" w:themeColor="accent1" w:themeShade="80"/>
                <w:rtl/>
              </w:rPr>
              <w:t>بالطو</w:t>
            </w:r>
          </w:p>
          <w:p w14:paraId="193B046B" w14:textId="77777777" w:rsidR="009F25BB" w:rsidRDefault="009F25BB" w:rsidP="009F25BB">
            <w:pPr>
              <w:pStyle w:val="ListParagraph"/>
              <w:numPr>
                <w:ilvl w:val="0"/>
                <w:numId w:val="48"/>
              </w:numPr>
              <w:bidi/>
              <w:spacing w:line="276" w:lineRule="auto"/>
              <w:ind w:left="394"/>
              <w:jc w:val="both"/>
              <w:cnfStyle w:val="000000000000" w:firstRow="0" w:lastRow="0" w:firstColumn="0" w:lastColumn="0" w:oddVBand="0" w:evenVBand="0" w:oddHBand="0" w:evenHBand="0" w:firstRowFirstColumn="0" w:firstRowLastColumn="0" w:lastRowFirstColumn="0" w:lastRowLastColumn="0"/>
              <w:rPr>
                <w:rFonts w:asciiTheme="minorBidi" w:hAnsiTheme="minorBidi"/>
                <w:color w:val="457861" w:themeColor="accent1" w:themeShade="80"/>
              </w:rPr>
            </w:pPr>
            <w:r>
              <w:rPr>
                <w:rFonts w:asciiTheme="minorBidi" w:hAnsiTheme="minorBidi"/>
                <w:color w:val="457861" w:themeColor="accent1" w:themeShade="80"/>
                <w:rtl/>
              </w:rPr>
              <w:t xml:space="preserve">أدوات مخبرية </w:t>
            </w:r>
          </w:p>
          <w:p w14:paraId="08254555" w14:textId="77777777" w:rsidR="009F25BB" w:rsidRDefault="009F25BB">
            <w:pPr>
              <w:pStyle w:val="ListParagraph"/>
              <w:bidi/>
              <w:spacing w:line="276" w:lineRule="auto"/>
              <w:ind w:left="221"/>
              <w:jc w:val="both"/>
              <w:cnfStyle w:val="000000000000" w:firstRow="0" w:lastRow="0" w:firstColumn="0" w:lastColumn="0" w:oddVBand="0" w:evenVBand="0" w:oddHBand="0" w:evenHBand="0" w:firstRowFirstColumn="0" w:firstRowLastColumn="0" w:lastRowFirstColumn="0" w:lastRowLastColumn="0"/>
              <w:rPr>
                <w:rFonts w:asciiTheme="minorBidi" w:hAnsiTheme="minorBidi"/>
                <w:color w:val="457861" w:themeColor="accent1" w:themeShade="80"/>
              </w:rPr>
            </w:pPr>
          </w:p>
        </w:tc>
        <w:tc>
          <w:tcPr>
            <w:tcW w:w="17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18E173CC" w14:textId="77777777" w:rsidR="009F25BB" w:rsidRDefault="009F25BB" w:rsidP="009F25BB">
            <w:pPr>
              <w:pStyle w:val="ListParagraph"/>
              <w:numPr>
                <w:ilvl w:val="0"/>
                <w:numId w:val="48"/>
              </w:numPr>
              <w:bidi/>
              <w:spacing w:line="276" w:lineRule="auto"/>
              <w:ind w:left="392"/>
              <w:cnfStyle w:val="000000000000" w:firstRow="0" w:lastRow="0" w:firstColumn="0" w:lastColumn="0" w:oddVBand="0" w:evenVBand="0" w:oddHBand="0" w:evenHBand="0" w:firstRowFirstColumn="0" w:firstRowLastColumn="0" w:lastRowFirstColumn="0" w:lastRowLastColumn="0"/>
              <w:rPr>
                <w:rFonts w:asciiTheme="minorBidi" w:hAnsiTheme="minorBidi"/>
                <w:color w:val="457861" w:themeColor="accent1" w:themeShade="80"/>
                <w:sz w:val="24"/>
                <w:szCs w:val="24"/>
                <w:rtl/>
              </w:rPr>
            </w:pPr>
            <w:r>
              <w:rPr>
                <w:rFonts w:asciiTheme="minorBidi" w:hAnsiTheme="minorBidi"/>
                <w:color w:val="457861" w:themeColor="accent1" w:themeShade="80"/>
                <w:sz w:val="24"/>
                <w:szCs w:val="24"/>
                <w:rtl/>
              </w:rPr>
              <w:t>كافة المراحل الدراسية</w:t>
            </w:r>
          </w:p>
          <w:p w14:paraId="1C240924" w14:textId="77777777" w:rsidR="009F25BB" w:rsidRDefault="009F25BB" w:rsidP="009F25BB">
            <w:pPr>
              <w:pStyle w:val="ListParagraph"/>
              <w:numPr>
                <w:ilvl w:val="0"/>
                <w:numId w:val="48"/>
              </w:numPr>
              <w:bidi/>
              <w:spacing w:line="276" w:lineRule="auto"/>
              <w:ind w:left="392"/>
              <w:cnfStyle w:val="000000000000" w:firstRow="0" w:lastRow="0" w:firstColumn="0" w:lastColumn="0" w:oddVBand="0" w:evenVBand="0" w:oddHBand="0" w:evenHBand="0" w:firstRowFirstColumn="0" w:firstRowLastColumn="0" w:lastRowFirstColumn="0" w:lastRowLastColumn="0"/>
              <w:rPr>
                <w:rFonts w:asciiTheme="minorBidi" w:hAnsiTheme="minorBidi"/>
                <w:color w:val="457861" w:themeColor="accent1" w:themeShade="80"/>
                <w:sz w:val="24"/>
                <w:szCs w:val="24"/>
                <w:rtl/>
              </w:rPr>
            </w:pPr>
            <w:r>
              <w:rPr>
                <w:rFonts w:asciiTheme="minorBidi" w:hAnsiTheme="minorBidi"/>
                <w:color w:val="457861" w:themeColor="accent1" w:themeShade="80"/>
                <w:sz w:val="24"/>
                <w:szCs w:val="24"/>
                <w:rtl/>
              </w:rPr>
              <w:t>أولياء الأمور</w:t>
            </w:r>
          </w:p>
          <w:p w14:paraId="2D7F6E1D" w14:textId="77777777" w:rsidR="009F25BB" w:rsidRDefault="009F25BB" w:rsidP="009F25BB">
            <w:pPr>
              <w:pStyle w:val="ListParagraph"/>
              <w:numPr>
                <w:ilvl w:val="0"/>
                <w:numId w:val="48"/>
              </w:numPr>
              <w:bidi/>
              <w:spacing w:line="276" w:lineRule="auto"/>
              <w:ind w:left="392"/>
              <w:cnfStyle w:val="000000000000" w:firstRow="0" w:lastRow="0" w:firstColumn="0" w:lastColumn="0" w:oddVBand="0" w:evenVBand="0" w:oddHBand="0" w:evenHBand="0" w:firstRowFirstColumn="0" w:firstRowLastColumn="0" w:lastRowFirstColumn="0" w:lastRowLastColumn="0"/>
              <w:rPr>
                <w:rFonts w:asciiTheme="minorBidi" w:hAnsiTheme="minorBidi"/>
                <w:color w:val="457861" w:themeColor="accent1" w:themeShade="80"/>
                <w:rtl/>
              </w:rPr>
            </w:pPr>
            <w:r>
              <w:rPr>
                <w:rFonts w:asciiTheme="minorBidi" w:hAnsiTheme="minorBidi"/>
                <w:color w:val="457861" w:themeColor="accent1" w:themeShade="80"/>
                <w:sz w:val="24"/>
                <w:szCs w:val="24"/>
                <w:rtl/>
              </w:rPr>
              <w:t>الهيئة التعليمية والإدارية</w:t>
            </w:r>
          </w:p>
          <w:p w14:paraId="0CB025AE" w14:textId="77777777" w:rsidR="009F25BB" w:rsidRDefault="009F25BB" w:rsidP="009F25BB">
            <w:pPr>
              <w:pStyle w:val="ListParagraph"/>
              <w:numPr>
                <w:ilvl w:val="0"/>
                <w:numId w:val="48"/>
              </w:numPr>
              <w:bidi/>
              <w:spacing w:line="276" w:lineRule="auto"/>
              <w:ind w:left="392"/>
              <w:cnfStyle w:val="000000000000" w:firstRow="0" w:lastRow="0" w:firstColumn="0" w:lastColumn="0" w:oddVBand="0" w:evenVBand="0" w:oddHBand="0" w:evenHBand="0" w:firstRowFirstColumn="0" w:firstRowLastColumn="0" w:lastRowFirstColumn="0" w:lastRowLastColumn="0"/>
              <w:rPr>
                <w:rFonts w:asciiTheme="minorBidi" w:hAnsiTheme="minorBidi"/>
                <w:color w:val="457861" w:themeColor="accent1" w:themeShade="80"/>
              </w:rPr>
            </w:pPr>
            <w:r>
              <w:rPr>
                <w:rFonts w:asciiTheme="minorBidi" w:eastAsia="Times New Roman" w:hAnsiTheme="minorBidi"/>
                <w:color w:val="457861" w:themeColor="accent1" w:themeShade="80"/>
                <w:kern w:val="24"/>
                <w:rtl/>
                <w:lang w:bidi="ar-AE"/>
              </w:rPr>
              <w:t>الجمهور العام</w:t>
            </w:r>
          </w:p>
        </w:tc>
      </w:tr>
      <w:tr w:rsidR="009F25BB" w14:paraId="69ED9C53" w14:textId="77777777" w:rsidTr="009F25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gridSpan w:val="2"/>
            <w:tcBorders>
              <w:top w:val="single" w:sz="4" w:space="0" w:color="FFFFFF" w:themeColor="background1"/>
              <w:bottom w:val="single" w:sz="4" w:space="0" w:color="FFFFFF" w:themeColor="background1"/>
            </w:tcBorders>
            <w:hideMark/>
          </w:tcPr>
          <w:p w14:paraId="57AC3C2F" w14:textId="77777777" w:rsidR="009F25BB" w:rsidRDefault="009F25BB">
            <w:pPr>
              <w:bidi/>
              <w:spacing w:line="276" w:lineRule="auto"/>
              <w:rPr>
                <w:rFonts w:asciiTheme="minorBidi" w:hAnsiTheme="minorBidi"/>
                <w:sz w:val="24"/>
                <w:szCs w:val="24"/>
                <w:rtl/>
                <w:lang w:bidi="ar-AE"/>
              </w:rPr>
            </w:pPr>
            <w:r>
              <w:rPr>
                <w:rFonts w:asciiTheme="minorBidi" w:hAnsiTheme="minorBidi"/>
                <w:sz w:val="24"/>
                <w:szCs w:val="24"/>
                <w:rtl/>
                <w:lang w:bidi="ar-AE"/>
              </w:rPr>
              <w:t>3</w:t>
            </w:r>
          </w:p>
        </w:tc>
        <w:tc>
          <w:tcPr>
            <w:tcW w:w="11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058DBE2E" w14:textId="77777777" w:rsidR="009F25BB" w:rsidRDefault="009F25BB">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Bidi" w:hAnsiTheme="minorBidi"/>
                <w:color w:val="457861" w:themeColor="accent1" w:themeShade="80"/>
                <w:rtl/>
              </w:rPr>
            </w:pPr>
            <w:r>
              <w:rPr>
                <w:rFonts w:asciiTheme="minorBidi" w:hAnsiTheme="minorBidi"/>
                <w:color w:val="457861" w:themeColor="accent1" w:themeShade="80"/>
                <w:rtl/>
              </w:rPr>
              <w:t>المفتش الصغير</w:t>
            </w:r>
          </w:p>
        </w:tc>
        <w:tc>
          <w:tcPr>
            <w:tcW w:w="2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29C59BCA" w14:textId="77777777" w:rsidR="009F25BB" w:rsidRDefault="009F25BB">
            <w:pPr>
              <w:bidi/>
              <w:spacing w:line="276" w:lineRule="auto"/>
              <w:cnfStyle w:val="000000100000" w:firstRow="0" w:lastRow="0" w:firstColumn="0" w:lastColumn="0" w:oddVBand="0" w:evenVBand="0" w:oddHBand="1" w:evenHBand="0" w:firstRowFirstColumn="0" w:firstRowLastColumn="0" w:lastRowFirstColumn="0" w:lastRowLastColumn="0"/>
              <w:rPr>
                <w:rFonts w:asciiTheme="minorBidi" w:hAnsiTheme="minorBidi"/>
                <w:color w:val="457861" w:themeColor="accent1" w:themeShade="80"/>
                <w:rtl/>
              </w:rPr>
            </w:pPr>
            <w:r>
              <w:rPr>
                <w:rFonts w:asciiTheme="minorBidi" w:hAnsiTheme="minorBidi"/>
                <w:color w:val="457861" w:themeColor="accent1" w:themeShade="80"/>
                <w:rtl/>
              </w:rPr>
              <w:t>قطاع الرقابة / إدارة الرقابة الغذائية</w:t>
            </w:r>
          </w:p>
        </w:tc>
        <w:tc>
          <w:tcPr>
            <w:tcW w:w="22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1CF66D40" w14:textId="77777777" w:rsidR="009F25BB" w:rsidRDefault="009F25BB" w:rsidP="009F25BB">
            <w:pPr>
              <w:pStyle w:val="ListParagraph"/>
              <w:numPr>
                <w:ilvl w:val="0"/>
                <w:numId w:val="47"/>
              </w:numPr>
              <w:bidi/>
              <w:spacing w:line="276" w:lineRule="auto"/>
              <w:ind w:left="368"/>
              <w:jc w:val="both"/>
              <w:cnfStyle w:val="000000100000" w:firstRow="0" w:lastRow="0" w:firstColumn="0" w:lastColumn="0" w:oddVBand="0" w:evenVBand="0" w:oddHBand="1" w:evenHBand="0" w:firstRowFirstColumn="0" w:firstRowLastColumn="0" w:lastRowFirstColumn="0" w:lastRowLastColumn="0"/>
              <w:rPr>
                <w:rFonts w:asciiTheme="minorBidi" w:hAnsiTheme="minorBidi"/>
                <w:color w:val="457861" w:themeColor="accent1" w:themeShade="80"/>
                <w:rtl/>
              </w:rPr>
            </w:pPr>
            <w:r>
              <w:rPr>
                <w:rFonts w:asciiTheme="minorBidi" w:hAnsiTheme="minorBidi"/>
                <w:color w:val="457861" w:themeColor="accent1" w:themeShade="80"/>
                <w:rtl/>
              </w:rPr>
              <w:t>التوعية حول الممارسات الصحيحة في تداول الأغذية منذ شرائها وحتى نقلها وتخزينها</w:t>
            </w:r>
          </w:p>
          <w:p w14:paraId="34C9F410" w14:textId="77777777" w:rsidR="009F25BB" w:rsidRDefault="009F25BB" w:rsidP="009F25BB">
            <w:pPr>
              <w:pStyle w:val="ListParagraph"/>
              <w:numPr>
                <w:ilvl w:val="0"/>
                <w:numId w:val="47"/>
              </w:numPr>
              <w:bidi/>
              <w:spacing w:line="276" w:lineRule="auto"/>
              <w:ind w:left="368"/>
              <w:jc w:val="both"/>
              <w:cnfStyle w:val="000000100000" w:firstRow="0" w:lastRow="0" w:firstColumn="0" w:lastColumn="0" w:oddVBand="0" w:evenVBand="0" w:oddHBand="1" w:evenHBand="0" w:firstRowFirstColumn="0" w:firstRowLastColumn="0" w:lastRowFirstColumn="0" w:lastRowLastColumn="0"/>
              <w:rPr>
                <w:rFonts w:asciiTheme="minorBidi" w:hAnsiTheme="minorBidi"/>
                <w:color w:val="457861" w:themeColor="accent1" w:themeShade="80"/>
                <w:rtl/>
              </w:rPr>
            </w:pPr>
            <w:r>
              <w:rPr>
                <w:rFonts w:asciiTheme="minorBidi" w:hAnsiTheme="minorBidi"/>
                <w:color w:val="457861" w:themeColor="accent1" w:themeShade="80"/>
                <w:rtl/>
              </w:rPr>
              <w:t>التوعية حول موضوع التسمم الغذائي، أسبابه وطرق الوقاية منه</w:t>
            </w:r>
          </w:p>
          <w:p w14:paraId="42A4CC0D" w14:textId="77777777" w:rsidR="009F25BB" w:rsidRDefault="009F25BB" w:rsidP="009F25BB">
            <w:pPr>
              <w:pStyle w:val="ListParagraph"/>
              <w:numPr>
                <w:ilvl w:val="0"/>
                <w:numId w:val="47"/>
              </w:numPr>
              <w:bidi/>
              <w:spacing w:line="276" w:lineRule="auto"/>
              <w:ind w:left="368"/>
              <w:jc w:val="both"/>
              <w:cnfStyle w:val="000000100000" w:firstRow="0" w:lastRow="0" w:firstColumn="0" w:lastColumn="0" w:oddVBand="0" w:evenVBand="0" w:oddHBand="1" w:evenHBand="0" w:firstRowFirstColumn="0" w:firstRowLastColumn="0" w:lastRowFirstColumn="0" w:lastRowLastColumn="0"/>
              <w:rPr>
                <w:rFonts w:asciiTheme="minorBidi" w:hAnsiTheme="minorBidi"/>
                <w:color w:val="457861" w:themeColor="accent1" w:themeShade="80"/>
                <w:rtl/>
              </w:rPr>
            </w:pPr>
            <w:r>
              <w:rPr>
                <w:rFonts w:asciiTheme="minorBidi" w:hAnsiTheme="minorBidi"/>
                <w:color w:val="457861" w:themeColor="accent1" w:themeShade="80"/>
                <w:rtl/>
              </w:rPr>
              <w:t>التوعية حول السلامة الغذائية</w:t>
            </w:r>
          </w:p>
        </w:tc>
        <w:tc>
          <w:tcPr>
            <w:tcW w:w="20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4734D814" w14:textId="77777777" w:rsidR="009F25BB" w:rsidRDefault="009F25BB" w:rsidP="009F25BB">
            <w:pPr>
              <w:pStyle w:val="ListParagraph"/>
              <w:numPr>
                <w:ilvl w:val="0"/>
                <w:numId w:val="48"/>
              </w:numPr>
              <w:bidi/>
              <w:spacing w:line="276" w:lineRule="auto"/>
              <w:ind w:left="394"/>
              <w:cnfStyle w:val="000000100000" w:firstRow="0" w:lastRow="0" w:firstColumn="0" w:lastColumn="0" w:oddVBand="0" w:evenVBand="0" w:oddHBand="1" w:evenHBand="0" w:firstRowFirstColumn="0" w:firstRowLastColumn="0" w:lastRowFirstColumn="0" w:lastRowLastColumn="0"/>
              <w:rPr>
                <w:rFonts w:asciiTheme="minorBidi" w:hAnsiTheme="minorBidi"/>
                <w:color w:val="457861" w:themeColor="accent1" w:themeShade="80"/>
                <w:rtl/>
              </w:rPr>
            </w:pPr>
            <w:r>
              <w:rPr>
                <w:rFonts w:asciiTheme="minorBidi" w:hAnsiTheme="minorBidi"/>
                <w:color w:val="457861" w:themeColor="accent1" w:themeShade="80"/>
                <w:rtl/>
              </w:rPr>
              <w:t>بالطو</w:t>
            </w:r>
          </w:p>
          <w:p w14:paraId="51524A6F" w14:textId="77777777" w:rsidR="009F25BB" w:rsidRDefault="009F25BB" w:rsidP="009F25BB">
            <w:pPr>
              <w:pStyle w:val="ListParagraph"/>
              <w:numPr>
                <w:ilvl w:val="0"/>
                <w:numId w:val="48"/>
              </w:numPr>
              <w:bidi/>
              <w:spacing w:line="276" w:lineRule="auto"/>
              <w:ind w:left="394"/>
              <w:cnfStyle w:val="000000100000" w:firstRow="0" w:lastRow="0" w:firstColumn="0" w:lastColumn="0" w:oddVBand="0" w:evenVBand="0" w:oddHBand="1" w:evenHBand="0" w:firstRowFirstColumn="0" w:firstRowLastColumn="0" w:lastRowFirstColumn="0" w:lastRowLastColumn="0"/>
              <w:rPr>
                <w:rFonts w:asciiTheme="minorBidi" w:hAnsiTheme="minorBidi"/>
                <w:color w:val="457861" w:themeColor="accent1" w:themeShade="80"/>
                <w:rtl/>
              </w:rPr>
            </w:pPr>
            <w:r>
              <w:rPr>
                <w:rFonts w:asciiTheme="minorBidi" w:hAnsiTheme="minorBidi"/>
                <w:color w:val="457861" w:themeColor="accent1" w:themeShade="80"/>
                <w:rtl/>
              </w:rPr>
              <w:t>أجهزة خاصة بالتفتيش</w:t>
            </w:r>
          </w:p>
        </w:tc>
        <w:tc>
          <w:tcPr>
            <w:tcW w:w="17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5CFE75FD" w14:textId="77777777" w:rsidR="009F25BB" w:rsidRDefault="009F25BB" w:rsidP="009F25BB">
            <w:pPr>
              <w:pStyle w:val="ListParagraph"/>
              <w:numPr>
                <w:ilvl w:val="0"/>
                <w:numId w:val="48"/>
              </w:numPr>
              <w:bidi/>
              <w:spacing w:line="276" w:lineRule="auto"/>
              <w:ind w:left="392"/>
              <w:cnfStyle w:val="000000100000" w:firstRow="0" w:lastRow="0" w:firstColumn="0" w:lastColumn="0" w:oddVBand="0" w:evenVBand="0" w:oddHBand="1" w:evenHBand="0" w:firstRowFirstColumn="0" w:firstRowLastColumn="0" w:lastRowFirstColumn="0" w:lastRowLastColumn="0"/>
              <w:rPr>
                <w:rFonts w:asciiTheme="minorBidi" w:hAnsiTheme="minorBidi"/>
                <w:color w:val="457861" w:themeColor="accent1" w:themeShade="80"/>
                <w:sz w:val="24"/>
                <w:szCs w:val="24"/>
                <w:rtl/>
              </w:rPr>
            </w:pPr>
            <w:r>
              <w:rPr>
                <w:rFonts w:asciiTheme="minorBidi" w:hAnsiTheme="minorBidi"/>
                <w:color w:val="457861" w:themeColor="accent1" w:themeShade="80"/>
                <w:sz w:val="24"/>
                <w:szCs w:val="24"/>
                <w:rtl/>
              </w:rPr>
              <w:t>كافة المراحل الدراسية</w:t>
            </w:r>
          </w:p>
          <w:p w14:paraId="290159CE" w14:textId="77777777" w:rsidR="009F25BB" w:rsidRDefault="009F25BB" w:rsidP="009F25BB">
            <w:pPr>
              <w:pStyle w:val="ListParagraph"/>
              <w:numPr>
                <w:ilvl w:val="0"/>
                <w:numId w:val="48"/>
              </w:numPr>
              <w:bidi/>
              <w:spacing w:line="276" w:lineRule="auto"/>
              <w:ind w:left="392"/>
              <w:cnfStyle w:val="000000100000" w:firstRow="0" w:lastRow="0" w:firstColumn="0" w:lastColumn="0" w:oddVBand="0" w:evenVBand="0" w:oddHBand="1" w:evenHBand="0" w:firstRowFirstColumn="0" w:firstRowLastColumn="0" w:lastRowFirstColumn="0" w:lastRowLastColumn="0"/>
              <w:rPr>
                <w:rFonts w:asciiTheme="minorBidi" w:hAnsiTheme="minorBidi"/>
                <w:color w:val="457861" w:themeColor="accent1" w:themeShade="80"/>
                <w:sz w:val="24"/>
                <w:szCs w:val="24"/>
                <w:rtl/>
              </w:rPr>
            </w:pPr>
            <w:r>
              <w:rPr>
                <w:rFonts w:asciiTheme="minorBidi" w:hAnsiTheme="minorBidi"/>
                <w:color w:val="457861" w:themeColor="accent1" w:themeShade="80"/>
                <w:sz w:val="24"/>
                <w:szCs w:val="24"/>
                <w:rtl/>
              </w:rPr>
              <w:t>أولياء الأمور</w:t>
            </w:r>
          </w:p>
          <w:p w14:paraId="33DF0715" w14:textId="77777777" w:rsidR="009F25BB" w:rsidRDefault="009F25BB" w:rsidP="009F25BB">
            <w:pPr>
              <w:pStyle w:val="ListParagraph"/>
              <w:numPr>
                <w:ilvl w:val="0"/>
                <w:numId w:val="48"/>
              </w:numPr>
              <w:bidi/>
              <w:spacing w:line="276" w:lineRule="auto"/>
              <w:ind w:left="392"/>
              <w:cnfStyle w:val="000000100000" w:firstRow="0" w:lastRow="0" w:firstColumn="0" w:lastColumn="0" w:oddVBand="0" w:evenVBand="0" w:oddHBand="1" w:evenHBand="0" w:firstRowFirstColumn="0" w:firstRowLastColumn="0" w:lastRowFirstColumn="0" w:lastRowLastColumn="0"/>
              <w:rPr>
                <w:rFonts w:asciiTheme="minorBidi" w:hAnsiTheme="minorBidi"/>
                <w:color w:val="457861" w:themeColor="accent1" w:themeShade="80"/>
                <w:rtl/>
              </w:rPr>
            </w:pPr>
            <w:r>
              <w:rPr>
                <w:rFonts w:asciiTheme="minorBidi" w:hAnsiTheme="minorBidi"/>
                <w:color w:val="457861" w:themeColor="accent1" w:themeShade="80"/>
                <w:sz w:val="24"/>
                <w:szCs w:val="24"/>
                <w:rtl/>
              </w:rPr>
              <w:t>الهيئة التعليمية والإدارية</w:t>
            </w:r>
          </w:p>
          <w:p w14:paraId="0E1F82E7" w14:textId="77777777" w:rsidR="009F25BB" w:rsidRDefault="009F25BB" w:rsidP="009F25BB">
            <w:pPr>
              <w:pStyle w:val="ListParagraph"/>
              <w:numPr>
                <w:ilvl w:val="0"/>
                <w:numId w:val="48"/>
              </w:numPr>
              <w:bidi/>
              <w:spacing w:line="276" w:lineRule="auto"/>
              <w:ind w:left="392"/>
              <w:cnfStyle w:val="000000100000" w:firstRow="0" w:lastRow="0" w:firstColumn="0" w:lastColumn="0" w:oddVBand="0" w:evenVBand="0" w:oddHBand="1" w:evenHBand="0" w:firstRowFirstColumn="0" w:firstRowLastColumn="0" w:lastRowFirstColumn="0" w:lastRowLastColumn="0"/>
              <w:rPr>
                <w:rFonts w:asciiTheme="minorBidi" w:hAnsiTheme="minorBidi"/>
                <w:color w:val="457861" w:themeColor="accent1" w:themeShade="80"/>
              </w:rPr>
            </w:pPr>
            <w:r>
              <w:rPr>
                <w:rFonts w:asciiTheme="minorBidi" w:eastAsia="Times New Roman" w:hAnsiTheme="minorBidi"/>
                <w:color w:val="457861" w:themeColor="accent1" w:themeShade="80"/>
                <w:kern w:val="24"/>
                <w:rtl/>
                <w:lang w:bidi="ar-AE"/>
              </w:rPr>
              <w:t>الجمهور العام</w:t>
            </w:r>
          </w:p>
        </w:tc>
      </w:tr>
      <w:tr w:rsidR="009F25BB" w14:paraId="278E0B00" w14:textId="77777777" w:rsidTr="009F25BB">
        <w:tc>
          <w:tcPr>
            <w:cnfStyle w:val="001000000000" w:firstRow="0" w:lastRow="0" w:firstColumn="1" w:lastColumn="0" w:oddVBand="0" w:evenVBand="0" w:oddHBand="0" w:evenHBand="0" w:firstRowFirstColumn="0" w:firstRowLastColumn="0" w:lastRowFirstColumn="0" w:lastRowLastColumn="0"/>
            <w:tcW w:w="463" w:type="dxa"/>
            <w:gridSpan w:val="2"/>
            <w:tcBorders>
              <w:top w:val="single" w:sz="4" w:space="0" w:color="FFFFFF" w:themeColor="background1"/>
            </w:tcBorders>
            <w:hideMark/>
          </w:tcPr>
          <w:p w14:paraId="5B931622" w14:textId="77777777" w:rsidR="009F25BB" w:rsidRDefault="009F25BB">
            <w:pPr>
              <w:bidi/>
              <w:spacing w:line="276" w:lineRule="auto"/>
              <w:rPr>
                <w:rFonts w:asciiTheme="minorBidi" w:hAnsiTheme="minorBidi"/>
                <w:sz w:val="24"/>
                <w:szCs w:val="24"/>
                <w:rtl/>
                <w:lang w:bidi="ar-AE"/>
              </w:rPr>
            </w:pPr>
            <w:r>
              <w:rPr>
                <w:rFonts w:asciiTheme="minorBidi" w:hAnsiTheme="minorBidi"/>
                <w:sz w:val="24"/>
                <w:szCs w:val="24"/>
                <w:rtl/>
                <w:lang w:bidi="ar-AE"/>
              </w:rPr>
              <w:t>4</w:t>
            </w:r>
          </w:p>
        </w:tc>
        <w:tc>
          <w:tcPr>
            <w:tcW w:w="11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34C50B77" w14:textId="77777777" w:rsidR="009F25BB" w:rsidRDefault="009F25BB">
            <w:pPr>
              <w:bidi/>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457861" w:themeColor="accent1" w:themeShade="80"/>
                <w:rtl/>
              </w:rPr>
            </w:pPr>
            <w:r>
              <w:rPr>
                <w:rFonts w:asciiTheme="minorBidi" w:hAnsiTheme="minorBidi"/>
                <w:color w:val="457861" w:themeColor="accent1" w:themeShade="80"/>
                <w:rtl/>
              </w:rPr>
              <w:t>النحّال الصغير</w:t>
            </w:r>
          </w:p>
        </w:tc>
        <w:tc>
          <w:tcPr>
            <w:tcW w:w="2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0655AA67" w14:textId="77777777" w:rsidR="009F25BB" w:rsidRDefault="009F25BB">
            <w:pPr>
              <w:bidi/>
              <w:spacing w:line="276" w:lineRule="auto"/>
              <w:cnfStyle w:val="000000000000" w:firstRow="0" w:lastRow="0" w:firstColumn="0" w:lastColumn="0" w:oddVBand="0" w:evenVBand="0" w:oddHBand="0" w:evenHBand="0" w:firstRowFirstColumn="0" w:firstRowLastColumn="0" w:lastRowFirstColumn="0" w:lastRowLastColumn="0"/>
              <w:rPr>
                <w:rFonts w:asciiTheme="minorBidi" w:hAnsiTheme="minorBidi"/>
                <w:color w:val="457861" w:themeColor="accent1" w:themeShade="80"/>
                <w:rtl/>
              </w:rPr>
            </w:pPr>
            <w:r>
              <w:rPr>
                <w:rFonts w:asciiTheme="minorBidi" w:hAnsiTheme="minorBidi"/>
                <w:color w:val="457861" w:themeColor="accent1" w:themeShade="80"/>
                <w:rtl/>
              </w:rPr>
              <w:t>قطاع التطوير / إدارة الأبحاث والتطوير</w:t>
            </w:r>
          </w:p>
        </w:tc>
        <w:tc>
          <w:tcPr>
            <w:tcW w:w="22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1F76E08D" w14:textId="77777777" w:rsidR="009F25BB" w:rsidRDefault="009F25BB" w:rsidP="009F25BB">
            <w:pPr>
              <w:pStyle w:val="ListParagraph"/>
              <w:numPr>
                <w:ilvl w:val="0"/>
                <w:numId w:val="47"/>
              </w:numPr>
              <w:bidi/>
              <w:spacing w:line="276" w:lineRule="auto"/>
              <w:ind w:left="368"/>
              <w:jc w:val="both"/>
              <w:cnfStyle w:val="000000000000" w:firstRow="0" w:lastRow="0" w:firstColumn="0" w:lastColumn="0" w:oddVBand="0" w:evenVBand="0" w:oddHBand="0" w:evenHBand="0" w:firstRowFirstColumn="0" w:firstRowLastColumn="0" w:lastRowFirstColumn="0" w:lastRowLastColumn="0"/>
              <w:rPr>
                <w:rFonts w:asciiTheme="minorBidi" w:hAnsiTheme="minorBidi"/>
                <w:color w:val="457861" w:themeColor="accent1" w:themeShade="80"/>
                <w:rtl/>
              </w:rPr>
            </w:pPr>
            <w:r>
              <w:rPr>
                <w:rFonts w:asciiTheme="minorBidi" w:hAnsiTheme="minorBidi"/>
                <w:color w:val="457861" w:themeColor="accent1" w:themeShade="80"/>
                <w:rtl/>
              </w:rPr>
              <w:t>التعريف بأنواع وسلالات النحل</w:t>
            </w:r>
          </w:p>
          <w:p w14:paraId="2E913E5E" w14:textId="77777777" w:rsidR="009F25BB" w:rsidRDefault="009F25BB" w:rsidP="009F25BB">
            <w:pPr>
              <w:pStyle w:val="ListParagraph"/>
              <w:numPr>
                <w:ilvl w:val="0"/>
                <w:numId w:val="47"/>
              </w:numPr>
              <w:bidi/>
              <w:spacing w:line="276" w:lineRule="auto"/>
              <w:ind w:left="368"/>
              <w:jc w:val="both"/>
              <w:cnfStyle w:val="000000000000" w:firstRow="0" w:lastRow="0" w:firstColumn="0" w:lastColumn="0" w:oddVBand="0" w:evenVBand="0" w:oddHBand="0" w:evenHBand="0" w:firstRowFirstColumn="0" w:firstRowLastColumn="0" w:lastRowFirstColumn="0" w:lastRowLastColumn="0"/>
              <w:rPr>
                <w:rFonts w:asciiTheme="minorBidi" w:hAnsiTheme="minorBidi"/>
                <w:color w:val="457861" w:themeColor="accent1" w:themeShade="80"/>
              </w:rPr>
            </w:pPr>
            <w:r>
              <w:rPr>
                <w:rFonts w:asciiTheme="minorBidi" w:hAnsiTheme="minorBidi"/>
                <w:color w:val="457861" w:themeColor="accent1" w:themeShade="80"/>
                <w:rtl/>
              </w:rPr>
              <w:t>التعريف حول كيفية إنتاج العسل الطبيعي وأنواعه</w:t>
            </w:r>
          </w:p>
          <w:p w14:paraId="15125805" w14:textId="77777777" w:rsidR="009F25BB" w:rsidRDefault="009F25BB" w:rsidP="009F25BB">
            <w:pPr>
              <w:pStyle w:val="ListParagraph"/>
              <w:numPr>
                <w:ilvl w:val="0"/>
                <w:numId w:val="47"/>
              </w:numPr>
              <w:bidi/>
              <w:spacing w:line="276" w:lineRule="auto"/>
              <w:ind w:left="368"/>
              <w:jc w:val="both"/>
              <w:cnfStyle w:val="000000000000" w:firstRow="0" w:lastRow="0" w:firstColumn="0" w:lastColumn="0" w:oddVBand="0" w:evenVBand="0" w:oddHBand="0" w:evenHBand="0" w:firstRowFirstColumn="0" w:firstRowLastColumn="0" w:lastRowFirstColumn="0" w:lastRowLastColumn="0"/>
              <w:rPr>
                <w:rFonts w:asciiTheme="minorBidi" w:hAnsiTheme="minorBidi"/>
                <w:color w:val="457861" w:themeColor="accent1" w:themeShade="80"/>
              </w:rPr>
            </w:pPr>
            <w:r>
              <w:rPr>
                <w:rFonts w:asciiTheme="minorBidi" w:hAnsiTheme="minorBidi"/>
                <w:color w:val="457861" w:themeColor="accent1" w:themeShade="80"/>
                <w:rtl/>
              </w:rPr>
              <w:t>التوعية حول الأمراض التي قد تصيب النحل</w:t>
            </w:r>
          </w:p>
          <w:p w14:paraId="7BC7704F" w14:textId="77777777" w:rsidR="009F25BB" w:rsidRDefault="009F25BB" w:rsidP="009F25BB">
            <w:pPr>
              <w:pStyle w:val="ListParagraph"/>
              <w:numPr>
                <w:ilvl w:val="0"/>
                <w:numId w:val="47"/>
              </w:numPr>
              <w:bidi/>
              <w:spacing w:line="276" w:lineRule="auto"/>
              <w:ind w:left="368"/>
              <w:jc w:val="both"/>
              <w:cnfStyle w:val="000000000000" w:firstRow="0" w:lastRow="0" w:firstColumn="0" w:lastColumn="0" w:oddVBand="0" w:evenVBand="0" w:oddHBand="0" w:evenHBand="0" w:firstRowFirstColumn="0" w:firstRowLastColumn="0" w:lastRowFirstColumn="0" w:lastRowLastColumn="0"/>
              <w:rPr>
                <w:rFonts w:asciiTheme="minorBidi" w:hAnsiTheme="minorBidi"/>
                <w:color w:val="457861" w:themeColor="accent1" w:themeShade="80"/>
              </w:rPr>
            </w:pPr>
            <w:r>
              <w:rPr>
                <w:rFonts w:asciiTheme="minorBidi" w:hAnsiTheme="minorBidi"/>
                <w:color w:val="457861" w:themeColor="accent1" w:themeShade="80"/>
                <w:rtl/>
              </w:rPr>
              <w:t xml:space="preserve">التعريف حول حالة التخزين المثالية للعسل وفقا لمواصفات دولة الإمارات العربية </w:t>
            </w:r>
            <w:r>
              <w:rPr>
                <w:rFonts w:asciiTheme="minorBidi" w:hAnsiTheme="minorBidi"/>
                <w:color w:val="457861" w:themeColor="accent1" w:themeShade="80"/>
                <w:rtl/>
              </w:rPr>
              <w:lastRenderedPageBreak/>
              <w:t>المتحدة ولتحديد درجة حرارة النقل والتخزين المثالية ولتجنب أيضا زيادة (</w:t>
            </w:r>
            <w:r>
              <w:rPr>
                <w:rFonts w:asciiTheme="minorBidi" w:hAnsiTheme="minorBidi"/>
                <w:color w:val="457861" w:themeColor="accent1" w:themeShade="80"/>
              </w:rPr>
              <w:t>HMF</w:t>
            </w:r>
            <w:r>
              <w:rPr>
                <w:rFonts w:asciiTheme="minorBidi" w:hAnsiTheme="minorBidi"/>
                <w:color w:val="457861" w:themeColor="accent1" w:themeShade="80"/>
                <w:rtl/>
              </w:rPr>
              <w:t>) والحموضة أثناء عملية النقل والتخزين.</w:t>
            </w:r>
          </w:p>
        </w:tc>
        <w:tc>
          <w:tcPr>
            <w:tcW w:w="20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2D2C8541" w14:textId="77777777" w:rsidR="009F25BB" w:rsidRDefault="009F25BB" w:rsidP="009F25BB">
            <w:pPr>
              <w:pStyle w:val="ListParagraph"/>
              <w:numPr>
                <w:ilvl w:val="0"/>
                <w:numId w:val="48"/>
              </w:numPr>
              <w:bidi/>
              <w:spacing w:line="276" w:lineRule="auto"/>
              <w:ind w:left="394"/>
              <w:cnfStyle w:val="000000000000" w:firstRow="0" w:lastRow="0" w:firstColumn="0" w:lastColumn="0" w:oddVBand="0" w:evenVBand="0" w:oddHBand="0" w:evenHBand="0" w:firstRowFirstColumn="0" w:firstRowLastColumn="0" w:lastRowFirstColumn="0" w:lastRowLastColumn="0"/>
              <w:rPr>
                <w:rFonts w:asciiTheme="minorBidi" w:hAnsiTheme="minorBidi"/>
                <w:color w:val="457861" w:themeColor="accent1" w:themeShade="80"/>
                <w:rtl/>
              </w:rPr>
            </w:pPr>
            <w:r>
              <w:rPr>
                <w:rFonts w:asciiTheme="minorBidi" w:hAnsiTheme="minorBidi"/>
                <w:color w:val="457861" w:themeColor="accent1" w:themeShade="80"/>
                <w:rtl/>
              </w:rPr>
              <w:lastRenderedPageBreak/>
              <w:t>نموذج منحل</w:t>
            </w:r>
          </w:p>
          <w:p w14:paraId="2000E083" w14:textId="77777777" w:rsidR="009F25BB" w:rsidRDefault="009F25BB" w:rsidP="009F25BB">
            <w:pPr>
              <w:pStyle w:val="ListParagraph"/>
              <w:numPr>
                <w:ilvl w:val="0"/>
                <w:numId w:val="48"/>
              </w:numPr>
              <w:bidi/>
              <w:spacing w:line="276" w:lineRule="auto"/>
              <w:ind w:left="394"/>
              <w:cnfStyle w:val="000000000000" w:firstRow="0" w:lastRow="0" w:firstColumn="0" w:lastColumn="0" w:oddVBand="0" w:evenVBand="0" w:oddHBand="0" w:evenHBand="0" w:firstRowFirstColumn="0" w:firstRowLastColumn="0" w:lastRowFirstColumn="0" w:lastRowLastColumn="0"/>
              <w:rPr>
                <w:rFonts w:asciiTheme="minorBidi" w:hAnsiTheme="minorBidi"/>
                <w:color w:val="457861" w:themeColor="accent1" w:themeShade="80"/>
                <w:rtl/>
              </w:rPr>
            </w:pPr>
            <w:r>
              <w:rPr>
                <w:rFonts w:asciiTheme="minorBidi" w:hAnsiTheme="minorBidi"/>
                <w:color w:val="457861" w:themeColor="accent1" w:themeShade="80"/>
                <w:rtl/>
              </w:rPr>
              <w:t xml:space="preserve">الملابس التي يلبسها النحّال </w:t>
            </w:r>
          </w:p>
          <w:p w14:paraId="5CB1C985" w14:textId="77777777" w:rsidR="009F25BB" w:rsidRDefault="009F25BB" w:rsidP="009F25BB">
            <w:pPr>
              <w:pStyle w:val="ListParagraph"/>
              <w:numPr>
                <w:ilvl w:val="0"/>
                <w:numId w:val="48"/>
              </w:numPr>
              <w:bidi/>
              <w:spacing w:line="276" w:lineRule="auto"/>
              <w:ind w:left="394"/>
              <w:cnfStyle w:val="000000000000" w:firstRow="0" w:lastRow="0" w:firstColumn="0" w:lastColumn="0" w:oddVBand="0" w:evenVBand="0" w:oddHBand="0" w:evenHBand="0" w:firstRowFirstColumn="0" w:firstRowLastColumn="0" w:lastRowFirstColumn="0" w:lastRowLastColumn="0"/>
              <w:rPr>
                <w:rFonts w:asciiTheme="minorBidi" w:hAnsiTheme="minorBidi"/>
                <w:color w:val="457861" w:themeColor="accent1" w:themeShade="80"/>
                <w:rtl/>
              </w:rPr>
            </w:pPr>
            <w:r>
              <w:rPr>
                <w:rFonts w:asciiTheme="minorBidi" w:hAnsiTheme="minorBidi"/>
                <w:color w:val="457861" w:themeColor="accent1" w:themeShade="80"/>
                <w:rtl/>
              </w:rPr>
              <w:t xml:space="preserve">نموذج خلية نحل </w:t>
            </w:r>
          </w:p>
          <w:p w14:paraId="2B8CDB8B" w14:textId="77777777" w:rsidR="009F25BB" w:rsidRDefault="009F25BB" w:rsidP="009F25BB">
            <w:pPr>
              <w:pStyle w:val="ListParagraph"/>
              <w:numPr>
                <w:ilvl w:val="0"/>
                <w:numId w:val="48"/>
              </w:numPr>
              <w:bidi/>
              <w:spacing w:line="276" w:lineRule="auto"/>
              <w:ind w:left="394"/>
              <w:cnfStyle w:val="000000000000" w:firstRow="0" w:lastRow="0" w:firstColumn="0" w:lastColumn="0" w:oddVBand="0" w:evenVBand="0" w:oddHBand="0" w:evenHBand="0" w:firstRowFirstColumn="0" w:firstRowLastColumn="0" w:lastRowFirstColumn="0" w:lastRowLastColumn="0"/>
              <w:rPr>
                <w:rFonts w:asciiTheme="minorBidi" w:hAnsiTheme="minorBidi"/>
                <w:color w:val="457861" w:themeColor="accent1" w:themeShade="80"/>
                <w:rtl/>
              </w:rPr>
            </w:pPr>
            <w:r>
              <w:rPr>
                <w:rFonts w:asciiTheme="minorBidi" w:hAnsiTheme="minorBidi"/>
                <w:color w:val="457861" w:themeColor="accent1" w:themeShade="80"/>
                <w:rtl/>
              </w:rPr>
              <w:t>المدخن أو المنفاخ</w:t>
            </w:r>
          </w:p>
          <w:p w14:paraId="55CF305F" w14:textId="77777777" w:rsidR="009F25BB" w:rsidRDefault="009F25BB" w:rsidP="009F25BB">
            <w:pPr>
              <w:pStyle w:val="ListParagraph"/>
              <w:numPr>
                <w:ilvl w:val="0"/>
                <w:numId w:val="48"/>
              </w:numPr>
              <w:bidi/>
              <w:spacing w:line="276" w:lineRule="auto"/>
              <w:ind w:left="394"/>
              <w:cnfStyle w:val="000000000000" w:firstRow="0" w:lastRow="0" w:firstColumn="0" w:lastColumn="0" w:oddVBand="0" w:evenVBand="0" w:oddHBand="0" w:evenHBand="0" w:firstRowFirstColumn="0" w:firstRowLastColumn="0" w:lastRowFirstColumn="0" w:lastRowLastColumn="0"/>
              <w:rPr>
                <w:rFonts w:asciiTheme="minorBidi" w:hAnsiTheme="minorBidi"/>
                <w:color w:val="457861" w:themeColor="accent1" w:themeShade="80"/>
              </w:rPr>
            </w:pPr>
            <w:r>
              <w:rPr>
                <w:rFonts w:asciiTheme="minorBidi" w:hAnsiTheme="minorBidi"/>
                <w:color w:val="457861" w:themeColor="accent1" w:themeShade="80"/>
                <w:rtl/>
              </w:rPr>
              <w:t>فرشاة ناعمة لإزالة النحل</w:t>
            </w:r>
          </w:p>
          <w:p w14:paraId="087F944B" w14:textId="77777777" w:rsidR="009F25BB" w:rsidRDefault="009F25BB" w:rsidP="009F25BB">
            <w:pPr>
              <w:pStyle w:val="ListParagraph"/>
              <w:numPr>
                <w:ilvl w:val="0"/>
                <w:numId w:val="48"/>
              </w:numPr>
              <w:bidi/>
              <w:spacing w:line="276" w:lineRule="auto"/>
              <w:ind w:left="394"/>
              <w:cnfStyle w:val="000000000000" w:firstRow="0" w:lastRow="0" w:firstColumn="0" w:lastColumn="0" w:oddVBand="0" w:evenVBand="0" w:oddHBand="0" w:evenHBand="0" w:firstRowFirstColumn="0" w:firstRowLastColumn="0" w:lastRowFirstColumn="0" w:lastRowLastColumn="0"/>
              <w:rPr>
                <w:rFonts w:asciiTheme="minorBidi" w:hAnsiTheme="minorBidi"/>
                <w:color w:val="457861" w:themeColor="accent1" w:themeShade="80"/>
              </w:rPr>
            </w:pPr>
            <w:r>
              <w:rPr>
                <w:rFonts w:asciiTheme="minorBidi" w:hAnsiTheme="minorBidi"/>
                <w:color w:val="457861" w:themeColor="accent1" w:themeShade="80"/>
                <w:rtl/>
              </w:rPr>
              <w:t>أدوات تثبيت الأساسات الشمعية</w:t>
            </w:r>
          </w:p>
        </w:tc>
        <w:tc>
          <w:tcPr>
            <w:tcW w:w="17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2168A451" w14:textId="77777777" w:rsidR="009F25BB" w:rsidRDefault="009F25BB" w:rsidP="009F25BB">
            <w:pPr>
              <w:pStyle w:val="ListParagraph"/>
              <w:numPr>
                <w:ilvl w:val="0"/>
                <w:numId w:val="48"/>
              </w:numPr>
              <w:bidi/>
              <w:spacing w:line="276" w:lineRule="auto"/>
              <w:ind w:left="392"/>
              <w:cnfStyle w:val="000000000000" w:firstRow="0" w:lastRow="0" w:firstColumn="0" w:lastColumn="0" w:oddVBand="0" w:evenVBand="0" w:oddHBand="0" w:evenHBand="0" w:firstRowFirstColumn="0" w:firstRowLastColumn="0" w:lastRowFirstColumn="0" w:lastRowLastColumn="0"/>
              <w:rPr>
                <w:rFonts w:asciiTheme="minorBidi" w:hAnsiTheme="minorBidi"/>
                <w:color w:val="457861" w:themeColor="accent1" w:themeShade="80"/>
                <w:sz w:val="24"/>
                <w:szCs w:val="24"/>
                <w:rtl/>
              </w:rPr>
            </w:pPr>
            <w:r>
              <w:rPr>
                <w:rFonts w:asciiTheme="minorBidi" w:hAnsiTheme="minorBidi"/>
                <w:color w:val="457861" w:themeColor="accent1" w:themeShade="80"/>
                <w:sz w:val="24"/>
                <w:szCs w:val="24"/>
                <w:rtl/>
              </w:rPr>
              <w:t>كافة المراحل الدراسية</w:t>
            </w:r>
          </w:p>
          <w:p w14:paraId="46746B33" w14:textId="77777777" w:rsidR="009F25BB" w:rsidRDefault="009F25BB" w:rsidP="009F25BB">
            <w:pPr>
              <w:pStyle w:val="ListParagraph"/>
              <w:numPr>
                <w:ilvl w:val="0"/>
                <w:numId w:val="48"/>
              </w:numPr>
              <w:bidi/>
              <w:spacing w:line="276" w:lineRule="auto"/>
              <w:ind w:left="392"/>
              <w:cnfStyle w:val="000000000000" w:firstRow="0" w:lastRow="0" w:firstColumn="0" w:lastColumn="0" w:oddVBand="0" w:evenVBand="0" w:oddHBand="0" w:evenHBand="0" w:firstRowFirstColumn="0" w:firstRowLastColumn="0" w:lastRowFirstColumn="0" w:lastRowLastColumn="0"/>
              <w:rPr>
                <w:rFonts w:asciiTheme="minorBidi" w:hAnsiTheme="minorBidi"/>
                <w:color w:val="457861" w:themeColor="accent1" w:themeShade="80"/>
                <w:sz w:val="24"/>
                <w:szCs w:val="24"/>
                <w:rtl/>
              </w:rPr>
            </w:pPr>
            <w:r>
              <w:rPr>
                <w:rFonts w:asciiTheme="minorBidi" w:hAnsiTheme="minorBidi"/>
                <w:color w:val="457861" w:themeColor="accent1" w:themeShade="80"/>
                <w:sz w:val="24"/>
                <w:szCs w:val="24"/>
                <w:rtl/>
              </w:rPr>
              <w:t>أولياء الأمور</w:t>
            </w:r>
          </w:p>
          <w:p w14:paraId="7B417112" w14:textId="77777777" w:rsidR="009F25BB" w:rsidRDefault="009F25BB" w:rsidP="009F25BB">
            <w:pPr>
              <w:pStyle w:val="ListParagraph"/>
              <w:numPr>
                <w:ilvl w:val="0"/>
                <w:numId w:val="48"/>
              </w:numPr>
              <w:bidi/>
              <w:spacing w:line="276" w:lineRule="auto"/>
              <w:ind w:left="392"/>
              <w:cnfStyle w:val="000000000000" w:firstRow="0" w:lastRow="0" w:firstColumn="0" w:lastColumn="0" w:oddVBand="0" w:evenVBand="0" w:oddHBand="0" w:evenHBand="0" w:firstRowFirstColumn="0" w:firstRowLastColumn="0" w:lastRowFirstColumn="0" w:lastRowLastColumn="0"/>
              <w:rPr>
                <w:rFonts w:asciiTheme="minorBidi" w:hAnsiTheme="minorBidi"/>
                <w:color w:val="457861" w:themeColor="accent1" w:themeShade="80"/>
                <w:rtl/>
              </w:rPr>
            </w:pPr>
            <w:r>
              <w:rPr>
                <w:rFonts w:asciiTheme="minorBidi" w:hAnsiTheme="minorBidi"/>
                <w:color w:val="457861" w:themeColor="accent1" w:themeShade="80"/>
                <w:sz w:val="24"/>
                <w:szCs w:val="24"/>
                <w:rtl/>
              </w:rPr>
              <w:t>الهيئة التعليمية والإدارية</w:t>
            </w:r>
          </w:p>
          <w:p w14:paraId="189BAECF" w14:textId="77777777" w:rsidR="009F25BB" w:rsidRDefault="009F25BB" w:rsidP="009F25BB">
            <w:pPr>
              <w:pStyle w:val="ListParagraph"/>
              <w:numPr>
                <w:ilvl w:val="0"/>
                <w:numId w:val="48"/>
              </w:numPr>
              <w:bidi/>
              <w:spacing w:line="276" w:lineRule="auto"/>
              <w:ind w:left="392"/>
              <w:cnfStyle w:val="000000000000" w:firstRow="0" w:lastRow="0" w:firstColumn="0" w:lastColumn="0" w:oddVBand="0" w:evenVBand="0" w:oddHBand="0" w:evenHBand="0" w:firstRowFirstColumn="0" w:firstRowLastColumn="0" w:lastRowFirstColumn="0" w:lastRowLastColumn="0"/>
              <w:rPr>
                <w:rFonts w:asciiTheme="minorBidi" w:hAnsiTheme="minorBidi"/>
                <w:color w:val="457861" w:themeColor="accent1" w:themeShade="80"/>
              </w:rPr>
            </w:pPr>
            <w:r>
              <w:rPr>
                <w:rFonts w:asciiTheme="minorBidi" w:eastAsia="Times New Roman" w:hAnsiTheme="minorBidi"/>
                <w:color w:val="457861" w:themeColor="accent1" w:themeShade="80"/>
                <w:kern w:val="24"/>
                <w:rtl/>
                <w:lang w:bidi="ar-AE"/>
              </w:rPr>
              <w:t>الجمهور العام</w:t>
            </w:r>
          </w:p>
        </w:tc>
      </w:tr>
    </w:tbl>
    <w:p w14:paraId="0F48C3A3" w14:textId="77777777" w:rsidR="009F25BB" w:rsidRDefault="009F25BB" w:rsidP="009F25BB">
      <w:pPr>
        <w:bidi/>
        <w:spacing w:after="0" w:line="276" w:lineRule="auto"/>
        <w:ind w:left="720" w:hanging="1260"/>
        <w:rPr>
          <w:rFonts w:asciiTheme="minorBidi" w:hAnsiTheme="minorBidi"/>
          <w:b/>
          <w:bCs/>
          <w:color w:val="23462C" w:themeColor="accent6" w:themeShade="40"/>
          <w:sz w:val="32"/>
          <w:szCs w:val="32"/>
          <w:rtl/>
          <w:lang w:bidi="ar-AE"/>
        </w:rPr>
      </w:pPr>
    </w:p>
    <w:p w14:paraId="4458E842" w14:textId="77777777" w:rsidR="009C43B0" w:rsidRDefault="009C43B0" w:rsidP="009F25BB">
      <w:pPr>
        <w:bidi/>
        <w:spacing w:after="0" w:line="276" w:lineRule="auto"/>
        <w:ind w:left="720" w:hanging="1260"/>
        <w:rPr>
          <w:rFonts w:asciiTheme="minorBidi" w:hAnsiTheme="minorBidi"/>
          <w:b/>
          <w:bCs/>
          <w:color w:val="23462C" w:themeColor="accent6" w:themeShade="40"/>
          <w:sz w:val="32"/>
          <w:szCs w:val="32"/>
          <w:rtl/>
          <w:lang w:bidi="ar-AE"/>
        </w:rPr>
      </w:pPr>
    </w:p>
    <w:p w14:paraId="36D25D43" w14:textId="77777777" w:rsidR="009C43B0" w:rsidRDefault="009C43B0" w:rsidP="009C43B0">
      <w:pPr>
        <w:bidi/>
        <w:spacing w:after="0" w:line="276" w:lineRule="auto"/>
        <w:ind w:left="720" w:hanging="1260"/>
        <w:rPr>
          <w:rFonts w:asciiTheme="minorBidi" w:hAnsiTheme="minorBidi"/>
          <w:b/>
          <w:bCs/>
          <w:color w:val="23462C" w:themeColor="accent6" w:themeShade="40"/>
          <w:sz w:val="32"/>
          <w:szCs w:val="32"/>
          <w:rtl/>
          <w:lang w:bidi="ar-AE"/>
        </w:rPr>
      </w:pPr>
    </w:p>
    <w:p w14:paraId="1621A31A" w14:textId="77777777" w:rsidR="009C43B0" w:rsidRDefault="009C43B0" w:rsidP="009C43B0">
      <w:pPr>
        <w:bidi/>
        <w:spacing w:after="0" w:line="276" w:lineRule="auto"/>
        <w:ind w:left="720" w:hanging="1260"/>
        <w:rPr>
          <w:rFonts w:asciiTheme="minorBidi" w:hAnsiTheme="minorBidi"/>
          <w:b/>
          <w:bCs/>
          <w:color w:val="23462C" w:themeColor="accent6" w:themeShade="40"/>
          <w:sz w:val="32"/>
          <w:szCs w:val="32"/>
          <w:rtl/>
          <w:lang w:bidi="ar-AE"/>
        </w:rPr>
      </w:pPr>
    </w:p>
    <w:p w14:paraId="384850C3" w14:textId="77777777" w:rsidR="009C43B0" w:rsidRDefault="009C43B0" w:rsidP="009C43B0">
      <w:pPr>
        <w:bidi/>
        <w:spacing w:after="0" w:line="276" w:lineRule="auto"/>
        <w:ind w:left="720" w:hanging="1260"/>
        <w:rPr>
          <w:rFonts w:asciiTheme="minorBidi" w:hAnsiTheme="minorBidi"/>
          <w:b/>
          <w:bCs/>
          <w:color w:val="23462C" w:themeColor="accent6" w:themeShade="40"/>
          <w:sz w:val="32"/>
          <w:szCs w:val="32"/>
          <w:rtl/>
          <w:lang w:bidi="ar-AE"/>
        </w:rPr>
      </w:pPr>
    </w:p>
    <w:p w14:paraId="7B70E4B3" w14:textId="77777777" w:rsidR="009C43B0" w:rsidRDefault="009C43B0" w:rsidP="009C43B0">
      <w:pPr>
        <w:bidi/>
        <w:spacing w:after="0" w:line="276" w:lineRule="auto"/>
        <w:ind w:left="720" w:hanging="1260"/>
        <w:rPr>
          <w:rFonts w:asciiTheme="minorBidi" w:hAnsiTheme="minorBidi"/>
          <w:b/>
          <w:bCs/>
          <w:color w:val="23462C" w:themeColor="accent6" w:themeShade="40"/>
          <w:sz w:val="32"/>
          <w:szCs w:val="32"/>
          <w:rtl/>
          <w:lang w:bidi="ar-AE"/>
        </w:rPr>
      </w:pPr>
    </w:p>
    <w:p w14:paraId="40D0BFE0" w14:textId="77777777" w:rsidR="009C43B0" w:rsidRDefault="009C43B0" w:rsidP="009C43B0">
      <w:pPr>
        <w:bidi/>
        <w:spacing w:after="0" w:line="276" w:lineRule="auto"/>
        <w:ind w:left="720" w:hanging="1260"/>
        <w:rPr>
          <w:rFonts w:asciiTheme="minorBidi" w:hAnsiTheme="minorBidi"/>
          <w:b/>
          <w:bCs/>
          <w:color w:val="23462C" w:themeColor="accent6" w:themeShade="40"/>
          <w:sz w:val="32"/>
          <w:szCs w:val="32"/>
          <w:rtl/>
          <w:lang w:bidi="ar-AE"/>
        </w:rPr>
      </w:pPr>
    </w:p>
    <w:p w14:paraId="5F61154D" w14:textId="77777777" w:rsidR="009C43B0" w:rsidRDefault="009C43B0" w:rsidP="009C43B0">
      <w:pPr>
        <w:bidi/>
        <w:spacing w:after="0" w:line="276" w:lineRule="auto"/>
        <w:ind w:left="720" w:hanging="1260"/>
        <w:rPr>
          <w:rFonts w:asciiTheme="minorBidi" w:hAnsiTheme="minorBidi"/>
          <w:b/>
          <w:bCs/>
          <w:color w:val="23462C" w:themeColor="accent6" w:themeShade="40"/>
          <w:sz w:val="32"/>
          <w:szCs w:val="32"/>
          <w:rtl/>
          <w:lang w:bidi="ar-AE"/>
        </w:rPr>
      </w:pPr>
    </w:p>
    <w:p w14:paraId="75860660" w14:textId="235DC526" w:rsidR="009F25BB" w:rsidRDefault="009F25BB" w:rsidP="009C43B0">
      <w:pPr>
        <w:bidi/>
        <w:spacing w:after="0" w:line="276" w:lineRule="auto"/>
        <w:ind w:left="720" w:hanging="1260"/>
        <w:rPr>
          <w:rFonts w:asciiTheme="minorBidi" w:hAnsiTheme="minorBidi"/>
          <w:b/>
          <w:bCs/>
          <w:color w:val="23462C" w:themeColor="accent6" w:themeShade="40"/>
          <w:sz w:val="32"/>
          <w:szCs w:val="32"/>
          <w:rtl/>
          <w:lang w:bidi="ar-AE"/>
        </w:rPr>
      </w:pPr>
      <w:r>
        <w:rPr>
          <w:rFonts w:asciiTheme="minorBidi" w:hAnsiTheme="minorBidi"/>
          <w:b/>
          <w:bCs/>
          <w:color w:val="23462C" w:themeColor="accent6" w:themeShade="40"/>
          <w:sz w:val="32"/>
          <w:szCs w:val="32"/>
          <w:rtl/>
          <w:lang w:bidi="ar-AE"/>
        </w:rPr>
        <w:t>الزيارات التوعوية الميدانية</w:t>
      </w:r>
    </w:p>
    <w:p w14:paraId="31AF79A0" w14:textId="77777777" w:rsidR="009F25BB" w:rsidRDefault="009F25BB" w:rsidP="009F25BB">
      <w:pPr>
        <w:bidi/>
        <w:spacing w:after="0" w:line="360" w:lineRule="auto"/>
        <w:ind w:hanging="540"/>
        <w:rPr>
          <w:rFonts w:asciiTheme="minorBidi" w:hAnsiTheme="minorBidi"/>
          <w:b/>
          <w:bCs/>
          <w:color w:val="23462C" w:themeColor="accent6" w:themeShade="40"/>
          <w:sz w:val="32"/>
          <w:szCs w:val="32"/>
          <w:rtl/>
          <w:lang w:bidi="ar-AE"/>
        </w:rPr>
      </w:pPr>
      <w:r>
        <w:rPr>
          <w:rFonts w:asciiTheme="minorBidi" w:hAnsiTheme="minorBidi"/>
          <w:b/>
          <w:bCs/>
          <w:color w:val="23462C" w:themeColor="accent6" w:themeShade="40"/>
          <w:sz w:val="32"/>
          <w:szCs w:val="32"/>
          <w:rtl/>
          <w:lang w:bidi="ar-AE"/>
        </w:rPr>
        <w:t>محطات الأبحاث:</w:t>
      </w:r>
    </w:p>
    <w:tbl>
      <w:tblPr>
        <w:tblStyle w:val="GridTable6Colorful-Accent1"/>
        <w:tblpPr w:leftFromText="180" w:rightFromText="180" w:vertAnchor="text" w:horzAnchor="margin" w:tblpXSpec="center" w:tblpY="491"/>
        <w:bidiVisual/>
        <w:tblW w:w="9908" w:type="dxa"/>
        <w:tblLook w:val="04A0" w:firstRow="1" w:lastRow="0" w:firstColumn="1" w:lastColumn="0" w:noHBand="0" w:noVBand="1"/>
      </w:tblPr>
      <w:tblGrid>
        <w:gridCol w:w="4592"/>
        <w:gridCol w:w="5316"/>
      </w:tblGrid>
      <w:tr w:rsidR="009F25BB" w14:paraId="4FAD754E" w14:textId="77777777" w:rsidTr="009F25BB">
        <w:trPr>
          <w:cnfStyle w:val="100000000000" w:firstRow="1" w:lastRow="0" w:firstColumn="0" w:lastColumn="0" w:oddVBand="0" w:evenVBand="0" w:oddHBand="0" w:evenHBand="0" w:firstRowFirstColumn="0" w:firstRowLastColumn="0" w:lastRowFirstColumn="0" w:lastRowLastColumn="0"/>
          <w:trHeight w:val="797"/>
        </w:trPr>
        <w:tc>
          <w:tcPr>
            <w:cnfStyle w:val="001000000000" w:firstRow="0" w:lastRow="0" w:firstColumn="1" w:lastColumn="0" w:oddVBand="0" w:evenVBand="0" w:oddHBand="0" w:evenHBand="0" w:firstRowFirstColumn="0" w:firstRowLastColumn="0" w:lastRowFirstColumn="0" w:lastRowLastColumn="0"/>
            <w:tcW w:w="4592" w:type="dxa"/>
            <w:tcBorders>
              <w:top w:val="single" w:sz="4" w:space="0" w:color="CCE2D8" w:themeColor="accent1" w:themeTint="99"/>
              <w:left w:val="single" w:sz="4" w:space="0" w:color="CCE2D8" w:themeColor="accent1" w:themeTint="99"/>
              <w:right w:val="single" w:sz="4" w:space="0" w:color="CCE2D8" w:themeColor="accent1" w:themeTint="99"/>
            </w:tcBorders>
            <w:vAlign w:val="center"/>
            <w:hideMark/>
          </w:tcPr>
          <w:p w14:paraId="33D9C691" w14:textId="77777777" w:rsidR="009F25BB" w:rsidRDefault="009F25BB">
            <w:pPr>
              <w:bidi/>
              <w:spacing w:line="360" w:lineRule="auto"/>
              <w:ind w:hanging="630"/>
              <w:jc w:val="center"/>
              <w:rPr>
                <w:rFonts w:asciiTheme="minorBidi" w:eastAsia="Calibri" w:hAnsiTheme="minorBidi"/>
                <w:color w:val="457861" w:themeColor="accent1" w:themeShade="80"/>
                <w:sz w:val="28"/>
                <w:szCs w:val="28"/>
                <w:rtl/>
                <w:lang w:bidi="ar-AE"/>
              </w:rPr>
            </w:pPr>
            <w:r>
              <w:rPr>
                <w:rFonts w:asciiTheme="minorBidi" w:eastAsia="Calibri" w:hAnsiTheme="minorBidi"/>
                <w:color w:val="457861" w:themeColor="accent1" w:themeShade="80"/>
                <w:sz w:val="24"/>
                <w:szCs w:val="24"/>
                <w:rtl/>
                <w:lang w:bidi="ar-AE"/>
              </w:rPr>
              <w:t>محطات الكويتيات – العين</w:t>
            </w:r>
          </w:p>
        </w:tc>
        <w:tc>
          <w:tcPr>
            <w:tcW w:w="5316" w:type="dxa"/>
            <w:tcBorders>
              <w:top w:val="single" w:sz="4" w:space="0" w:color="CCE2D8" w:themeColor="accent1" w:themeTint="99"/>
              <w:left w:val="single" w:sz="4" w:space="0" w:color="CCE2D8" w:themeColor="accent1" w:themeTint="99"/>
              <w:right w:val="single" w:sz="4" w:space="0" w:color="CCE2D8" w:themeColor="accent1" w:themeTint="99"/>
            </w:tcBorders>
            <w:hideMark/>
          </w:tcPr>
          <w:p w14:paraId="44A3818A" w14:textId="77777777" w:rsidR="009F25BB" w:rsidRDefault="009F25BB">
            <w:pPr>
              <w:bidi/>
              <w:spacing w:line="276" w:lineRule="auto"/>
              <w:ind w:hanging="630"/>
              <w:cnfStyle w:val="100000000000" w:firstRow="1" w:lastRow="0" w:firstColumn="0" w:lastColumn="0" w:oddVBand="0" w:evenVBand="0" w:oddHBand="0" w:evenHBand="0" w:firstRowFirstColumn="0" w:firstRowLastColumn="0" w:lastRowFirstColumn="0" w:lastRowLastColumn="0"/>
              <w:rPr>
                <w:rFonts w:asciiTheme="minorBidi" w:eastAsia="Calibri" w:hAnsiTheme="minorBidi"/>
                <w:rtl/>
                <w:lang w:bidi="ar-AE"/>
              </w:rPr>
            </w:pPr>
            <w:r>
              <w:rPr>
                <w:rFonts w:asciiTheme="minorBidi" w:eastAsia="Calibri" w:hAnsiTheme="minorBidi"/>
                <w:b w:val="0"/>
                <w:bCs w:val="0"/>
                <w:color w:val="5E6A71" w:themeColor="accent4"/>
                <w:sz w:val="28"/>
                <w:szCs w:val="28"/>
                <w:rtl/>
                <w:lang w:bidi="ar-AE"/>
              </w:rPr>
              <w:t xml:space="preserve">موقع </w:t>
            </w:r>
            <w:r>
              <w:rPr>
                <w:rFonts w:asciiTheme="minorBidi" w:eastAsia="Calibri" w:hAnsiTheme="minorBidi"/>
                <w:color w:val="5E6A71" w:themeColor="accent4"/>
                <w:sz w:val="24"/>
                <w:szCs w:val="24"/>
                <w:rtl/>
                <w:lang w:bidi="ar-AE"/>
              </w:rPr>
              <w:t>المحطة</w:t>
            </w:r>
            <w:r>
              <w:rPr>
                <w:rFonts w:asciiTheme="minorBidi" w:eastAsia="Calibri" w:hAnsiTheme="minorBidi"/>
                <w:color w:val="5E6A71" w:themeColor="accent4"/>
                <w:sz w:val="24"/>
                <w:szCs w:val="24"/>
                <w:lang w:bidi="ar-AE"/>
              </w:rPr>
              <w:t xml:space="preserve">) </w:t>
            </w:r>
            <w:r>
              <w:rPr>
                <w:rFonts w:asciiTheme="minorBidi" w:eastAsia="Calibri" w:hAnsiTheme="minorBidi"/>
                <w:color w:val="5E6A71" w:themeColor="accent4"/>
                <w:sz w:val="24"/>
                <w:szCs w:val="24"/>
                <w:rtl/>
                <w:lang w:bidi="ar-AE"/>
              </w:rPr>
              <w:t>الاحداثيات</w:t>
            </w:r>
            <w:r>
              <w:rPr>
                <w:rFonts w:asciiTheme="minorBidi" w:eastAsia="Calibri" w:hAnsiTheme="minorBidi"/>
                <w:color w:val="5E6A71" w:themeColor="accent4"/>
                <w:sz w:val="24"/>
                <w:szCs w:val="24"/>
                <w:lang w:bidi="ar-AE"/>
              </w:rPr>
              <w:t xml:space="preserve"> (</w:t>
            </w:r>
            <w:r>
              <w:rPr>
                <w:rFonts w:asciiTheme="minorBidi" w:eastAsia="Calibri" w:hAnsiTheme="minorBidi"/>
                <w:color w:val="5E6A71" w:themeColor="accent4"/>
                <w:sz w:val="24"/>
                <w:szCs w:val="24"/>
                <w:rtl/>
                <w:lang w:bidi="ar-AE"/>
              </w:rPr>
              <w:t>:</w:t>
            </w:r>
            <w:r>
              <w:rPr>
                <w:rFonts w:asciiTheme="minorBidi" w:eastAsia="Calibri" w:hAnsiTheme="minorBidi"/>
                <w:color w:val="5E6A71" w:themeColor="accent4"/>
                <w:lang w:bidi="ar-AE"/>
              </w:rPr>
              <w:t xml:space="preserve"> N24.211006                      E55.801138</w:t>
            </w:r>
            <w:r>
              <w:rPr>
                <w:rFonts w:asciiTheme="minorBidi" w:eastAsia="Calibri" w:hAnsiTheme="minorBidi"/>
                <w:lang w:bidi="ar-AE"/>
              </w:rPr>
              <w:t xml:space="preserve">  </w:t>
            </w:r>
          </w:p>
        </w:tc>
      </w:tr>
      <w:tr w:rsidR="009F25BB" w14:paraId="0FAA08AB" w14:textId="77777777" w:rsidTr="009F25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2" w:type="dxa"/>
            <w:tcBorders>
              <w:top w:val="single" w:sz="4" w:space="0" w:color="CCE2D8" w:themeColor="accent1" w:themeTint="99"/>
              <w:left w:val="single" w:sz="4" w:space="0" w:color="CCE2D8" w:themeColor="accent1" w:themeTint="99"/>
              <w:bottom w:val="single" w:sz="4" w:space="0" w:color="CCE2D8" w:themeColor="accent1" w:themeTint="99"/>
              <w:right w:val="single" w:sz="4" w:space="0" w:color="CCE2D8" w:themeColor="accent1" w:themeTint="99"/>
            </w:tcBorders>
            <w:vAlign w:val="center"/>
            <w:hideMark/>
          </w:tcPr>
          <w:p w14:paraId="4C7A19EF" w14:textId="77777777" w:rsidR="009F25BB" w:rsidRDefault="009F25BB">
            <w:pPr>
              <w:bidi/>
              <w:spacing w:line="360" w:lineRule="auto"/>
              <w:jc w:val="center"/>
              <w:rPr>
                <w:rFonts w:asciiTheme="minorBidi" w:eastAsia="Calibri" w:hAnsiTheme="minorBidi"/>
                <w:color w:val="457861" w:themeColor="accent1" w:themeShade="80"/>
                <w:sz w:val="24"/>
                <w:szCs w:val="24"/>
                <w:rtl/>
                <w:lang w:bidi="ar-AE"/>
              </w:rPr>
            </w:pPr>
            <w:r>
              <w:rPr>
                <w:rFonts w:asciiTheme="minorBidi" w:eastAsia="Calibri" w:hAnsiTheme="minorBidi"/>
                <w:color w:val="457861" w:themeColor="accent1" w:themeShade="80"/>
                <w:sz w:val="28"/>
                <w:szCs w:val="28"/>
                <w:rtl/>
                <w:lang w:bidi="ar-AE"/>
              </w:rPr>
              <w:t>محطة الابحاث الزراعية – بني ياس، أبو ظبي</w:t>
            </w:r>
          </w:p>
        </w:tc>
        <w:tc>
          <w:tcPr>
            <w:tcW w:w="5316" w:type="dxa"/>
            <w:tcBorders>
              <w:top w:val="single" w:sz="4" w:space="0" w:color="CCE2D8" w:themeColor="accent1" w:themeTint="99"/>
              <w:left w:val="single" w:sz="4" w:space="0" w:color="CCE2D8" w:themeColor="accent1" w:themeTint="99"/>
              <w:bottom w:val="single" w:sz="4" w:space="0" w:color="CCE2D8" w:themeColor="accent1" w:themeTint="99"/>
              <w:right w:val="single" w:sz="4" w:space="0" w:color="CCE2D8" w:themeColor="accent1" w:themeTint="99"/>
            </w:tcBorders>
            <w:hideMark/>
          </w:tcPr>
          <w:p w14:paraId="0341D58C" w14:textId="77777777" w:rsidR="009F25BB" w:rsidRDefault="009F25BB">
            <w:pPr>
              <w:bidi/>
              <w:spacing w:line="276" w:lineRule="auto"/>
              <w:ind w:hanging="630"/>
              <w:cnfStyle w:val="000000100000" w:firstRow="0" w:lastRow="0" w:firstColumn="0" w:lastColumn="0" w:oddVBand="0" w:evenVBand="0" w:oddHBand="1" w:evenHBand="0" w:firstRowFirstColumn="0" w:firstRowLastColumn="0" w:lastRowFirstColumn="0" w:lastRowLastColumn="0"/>
              <w:rPr>
                <w:rFonts w:asciiTheme="minorBidi" w:eastAsia="Calibri" w:hAnsiTheme="minorBidi"/>
                <w:b/>
                <w:bCs/>
                <w:rtl/>
                <w:lang w:bidi="ar-AE"/>
              </w:rPr>
            </w:pPr>
            <w:r>
              <w:rPr>
                <w:rFonts w:asciiTheme="minorBidi" w:eastAsia="Calibri" w:hAnsiTheme="minorBidi"/>
                <w:b/>
                <w:bCs/>
                <w:color w:val="5E6A71" w:themeColor="accent4"/>
                <w:sz w:val="28"/>
                <w:szCs w:val="28"/>
                <w:rtl/>
                <w:lang w:bidi="ar-AE"/>
              </w:rPr>
              <w:t xml:space="preserve">موقع </w:t>
            </w:r>
            <w:r>
              <w:rPr>
                <w:rFonts w:asciiTheme="minorBidi" w:eastAsia="Calibri" w:hAnsiTheme="minorBidi"/>
                <w:b/>
                <w:bCs/>
                <w:color w:val="5E6A71" w:themeColor="accent4"/>
                <w:rtl/>
                <w:lang w:bidi="ar-AE"/>
              </w:rPr>
              <w:t>المحطة (الاحداثيات</w:t>
            </w:r>
            <w:r>
              <w:rPr>
                <w:rFonts w:asciiTheme="minorBidi" w:eastAsia="Calibri" w:hAnsiTheme="minorBidi"/>
                <w:b/>
                <w:bCs/>
                <w:color w:val="5E6A71" w:themeColor="accent4"/>
                <w:lang w:bidi="ar-AE"/>
              </w:rPr>
              <w:t xml:space="preserve"> (</w:t>
            </w:r>
            <w:r>
              <w:rPr>
                <w:rFonts w:asciiTheme="minorBidi" w:eastAsia="Calibri" w:hAnsiTheme="minorBidi"/>
                <w:b/>
                <w:bCs/>
                <w:color w:val="5E6A71" w:themeColor="accent4"/>
                <w:rtl/>
                <w:lang w:bidi="ar-AE"/>
              </w:rPr>
              <w:t>:</w:t>
            </w:r>
            <w:r>
              <w:rPr>
                <w:rFonts w:asciiTheme="minorBidi" w:eastAsia="Calibri" w:hAnsiTheme="minorBidi"/>
                <w:b/>
                <w:bCs/>
                <w:color w:val="5E6A71" w:themeColor="accent4"/>
                <w:lang w:bidi="ar-AE"/>
              </w:rPr>
              <w:t xml:space="preserve"> N24.307931                       E54.670157</w:t>
            </w:r>
          </w:p>
        </w:tc>
      </w:tr>
      <w:tr w:rsidR="009F25BB" w14:paraId="785C5C21" w14:textId="77777777" w:rsidTr="009F25BB">
        <w:tc>
          <w:tcPr>
            <w:cnfStyle w:val="001000000000" w:firstRow="0" w:lastRow="0" w:firstColumn="1" w:lastColumn="0" w:oddVBand="0" w:evenVBand="0" w:oddHBand="0" w:evenHBand="0" w:firstRowFirstColumn="0" w:firstRowLastColumn="0" w:lastRowFirstColumn="0" w:lastRowLastColumn="0"/>
            <w:tcW w:w="9908" w:type="dxa"/>
            <w:gridSpan w:val="2"/>
            <w:tcBorders>
              <w:top w:val="single" w:sz="4" w:space="0" w:color="CCE2D8" w:themeColor="accent1" w:themeTint="99"/>
              <w:left w:val="single" w:sz="4" w:space="0" w:color="CCE2D8" w:themeColor="accent1" w:themeTint="99"/>
              <w:bottom w:val="single" w:sz="4" w:space="0" w:color="CCE2D8" w:themeColor="accent1" w:themeTint="99"/>
              <w:right w:val="single" w:sz="4" w:space="0" w:color="CCE2D8" w:themeColor="accent1" w:themeTint="99"/>
            </w:tcBorders>
            <w:hideMark/>
          </w:tcPr>
          <w:p w14:paraId="091B536E" w14:textId="77777777" w:rsidR="009F25BB" w:rsidRDefault="009F25BB">
            <w:pPr>
              <w:bidi/>
              <w:spacing w:line="360" w:lineRule="auto"/>
              <w:rPr>
                <w:rFonts w:asciiTheme="minorBidi" w:eastAsia="Calibri" w:hAnsiTheme="minorBidi"/>
                <w:b w:val="0"/>
                <w:bCs w:val="0"/>
                <w:color w:val="457861" w:themeColor="accent1" w:themeShade="80"/>
                <w:sz w:val="28"/>
                <w:szCs w:val="28"/>
                <w:rtl/>
                <w:lang w:bidi="ar-AE"/>
              </w:rPr>
            </w:pPr>
            <w:r>
              <w:rPr>
                <w:rFonts w:asciiTheme="minorBidi" w:eastAsia="Calibri" w:hAnsiTheme="minorBidi" w:cs="Arial"/>
                <w:b w:val="0"/>
                <w:bCs w:val="0"/>
                <w:color w:val="457861" w:themeColor="accent1" w:themeShade="80"/>
                <w:sz w:val="28"/>
                <w:szCs w:val="28"/>
                <w:rtl/>
                <w:lang w:bidi="ar-AE"/>
              </w:rPr>
              <w:t>ساعات الزيارة: من 09:00 صباحا إلى 12:00 مساءا</w:t>
            </w:r>
          </w:p>
        </w:tc>
      </w:tr>
      <w:tr w:rsidR="009F25BB" w14:paraId="6C9C8AA6" w14:textId="77777777" w:rsidTr="009F25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8" w:type="dxa"/>
            <w:gridSpan w:val="2"/>
            <w:tcBorders>
              <w:top w:val="single" w:sz="4" w:space="0" w:color="CCE2D8" w:themeColor="accent1" w:themeTint="99"/>
              <w:left w:val="single" w:sz="4" w:space="0" w:color="CCE2D8" w:themeColor="accent1" w:themeTint="99"/>
              <w:bottom w:val="single" w:sz="4" w:space="0" w:color="CCE2D8" w:themeColor="accent1" w:themeTint="99"/>
              <w:right w:val="single" w:sz="4" w:space="0" w:color="CCE2D8" w:themeColor="accent1" w:themeTint="99"/>
            </w:tcBorders>
            <w:hideMark/>
          </w:tcPr>
          <w:p w14:paraId="0A474E89" w14:textId="77777777" w:rsidR="009F25BB" w:rsidRDefault="009F25BB" w:rsidP="009F25BB">
            <w:pPr>
              <w:pStyle w:val="ListParagraph"/>
              <w:numPr>
                <w:ilvl w:val="0"/>
                <w:numId w:val="49"/>
              </w:numPr>
              <w:bidi/>
              <w:spacing w:line="276" w:lineRule="auto"/>
              <w:ind w:left="0" w:hanging="630"/>
              <w:rPr>
                <w:rFonts w:asciiTheme="minorBidi" w:eastAsia="Calibri" w:hAnsiTheme="minorBidi"/>
                <w:b w:val="0"/>
                <w:bCs w:val="0"/>
                <w:color w:val="457861" w:themeColor="accent1" w:themeShade="80"/>
                <w:sz w:val="28"/>
                <w:szCs w:val="28"/>
                <w:rtl/>
                <w:lang w:bidi="ar-AE"/>
              </w:rPr>
            </w:pPr>
            <w:r>
              <w:rPr>
                <w:rFonts w:asciiTheme="minorBidi" w:eastAsia="Calibri" w:hAnsiTheme="minorBidi"/>
                <w:b w:val="0"/>
                <w:bCs w:val="0"/>
                <w:color w:val="457861" w:themeColor="accent1" w:themeShade="80"/>
                <w:sz w:val="28"/>
                <w:szCs w:val="28"/>
                <w:rtl/>
                <w:lang w:bidi="ar-AE"/>
              </w:rPr>
              <w:t xml:space="preserve">عدد الأفراد لا يزيد عن (25) لتسهيل وصول المعلومات وتحقيق الهدف المرجو من الزيارة وسهولة الحركة في محطة الأبحاث </w:t>
            </w:r>
          </w:p>
        </w:tc>
      </w:tr>
    </w:tbl>
    <w:p w14:paraId="4C7FFAF0" w14:textId="77777777" w:rsidR="009F25BB" w:rsidRDefault="009F25BB" w:rsidP="009F25BB">
      <w:pPr>
        <w:bidi/>
        <w:spacing w:after="0" w:line="360" w:lineRule="auto"/>
        <w:ind w:hanging="630"/>
        <w:rPr>
          <w:rFonts w:asciiTheme="minorBidi" w:eastAsia="Calibri" w:hAnsiTheme="minorBidi"/>
          <w:color w:val="457861" w:themeColor="accent1" w:themeShade="80"/>
          <w:sz w:val="28"/>
          <w:szCs w:val="28"/>
          <w:rtl/>
          <w:lang w:bidi="ar-AE"/>
        </w:rPr>
      </w:pPr>
      <w:r>
        <w:rPr>
          <w:rFonts w:asciiTheme="minorBidi" w:eastAsia="Calibri" w:hAnsiTheme="minorBidi"/>
          <w:color w:val="457861" w:themeColor="accent1" w:themeShade="80"/>
          <w:sz w:val="28"/>
          <w:szCs w:val="28"/>
          <w:rtl/>
          <w:lang w:bidi="ar-AE"/>
        </w:rPr>
        <w:t xml:space="preserve"> </w:t>
      </w:r>
      <w:r>
        <w:rPr>
          <w:rFonts w:asciiTheme="minorBidi" w:eastAsia="Calibri" w:hAnsiTheme="minorBidi" w:hint="cs"/>
          <w:color w:val="457861" w:themeColor="accent1" w:themeShade="80"/>
          <w:sz w:val="28"/>
          <w:szCs w:val="28"/>
          <w:rtl/>
          <w:lang w:bidi="ar-AE"/>
        </w:rPr>
        <w:t>الزيارات لمحطات الابحاث والمشاتل الزراعية</w:t>
      </w:r>
      <w:r>
        <w:rPr>
          <w:rFonts w:asciiTheme="minorBidi" w:eastAsia="Calibri" w:hAnsiTheme="minorBidi"/>
          <w:color w:val="457861" w:themeColor="accent1" w:themeShade="80"/>
          <w:sz w:val="28"/>
          <w:szCs w:val="28"/>
          <w:lang w:bidi="ar-AE"/>
        </w:rPr>
        <w:t xml:space="preserve"> </w:t>
      </w:r>
      <w:r>
        <w:rPr>
          <w:rFonts w:asciiTheme="minorBidi" w:eastAsia="Calibri" w:hAnsiTheme="minorBidi"/>
          <w:color w:val="457861" w:themeColor="accent1" w:themeShade="80"/>
          <w:sz w:val="28"/>
          <w:szCs w:val="28"/>
          <w:rtl/>
          <w:lang w:bidi="ar-AE"/>
        </w:rPr>
        <w:t xml:space="preserve">تكون بالنحو التالي: </w:t>
      </w:r>
    </w:p>
    <w:p w14:paraId="64CAB41C" w14:textId="77777777" w:rsidR="009F25BB" w:rsidRDefault="009F25BB" w:rsidP="009F25BB">
      <w:pPr>
        <w:bidi/>
        <w:spacing w:after="0" w:line="276" w:lineRule="auto"/>
        <w:ind w:hanging="630"/>
        <w:rPr>
          <w:rFonts w:asciiTheme="minorBidi" w:eastAsia="Calibri" w:hAnsiTheme="minorBidi"/>
          <w:b/>
          <w:bCs/>
          <w:color w:val="457861" w:themeColor="accent1" w:themeShade="80"/>
          <w:sz w:val="28"/>
          <w:szCs w:val="28"/>
          <w:rtl/>
          <w:lang w:bidi="ar-AE"/>
        </w:rPr>
      </w:pPr>
      <w:r>
        <w:rPr>
          <w:rFonts w:asciiTheme="minorBidi" w:eastAsia="Calibri" w:hAnsiTheme="minorBidi"/>
          <w:b/>
          <w:bCs/>
          <w:color w:val="457861" w:themeColor="accent1" w:themeShade="80"/>
          <w:sz w:val="28"/>
          <w:szCs w:val="28"/>
          <w:rtl/>
          <w:lang w:bidi="ar-AE"/>
        </w:rPr>
        <w:t>بالنسبة للأنشطة ستكون هناك زيارات تعريفية للوحدات في محطة الأبحاث والمدرجة بالجدول أدناه:</w:t>
      </w:r>
    </w:p>
    <w:tbl>
      <w:tblPr>
        <w:tblStyle w:val="GridTable5Dark-Accent11"/>
        <w:bidiVisual/>
        <w:tblW w:w="9809" w:type="dxa"/>
        <w:tblInd w:w="-629" w:type="dxa"/>
        <w:tblLook w:val="04A0" w:firstRow="1" w:lastRow="0" w:firstColumn="1" w:lastColumn="0" w:noHBand="0" w:noVBand="1"/>
      </w:tblPr>
      <w:tblGrid>
        <w:gridCol w:w="3409"/>
        <w:gridCol w:w="6400"/>
      </w:tblGrid>
      <w:tr w:rsidR="009F25BB" w14:paraId="403C50F8" w14:textId="77777777" w:rsidTr="009F25BB">
        <w:trPr>
          <w:cnfStyle w:val="100000000000" w:firstRow="1" w:lastRow="0" w:firstColumn="0" w:lastColumn="0" w:oddVBand="0" w:evenVBand="0" w:oddHBand="0"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3409" w:type="dxa"/>
            <w:tcBorders>
              <w:top w:val="single" w:sz="4" w:space="0" w:color="CCE2D8" w:themeColor="accent1" w:themeTint="99"/>
              <w:left w:val="single" w:sz="4" w:space="0" w:color="CCE2D8" w:themeColor="accent1" w:themeTint="99"/>
              <w:bottom w:val="single" w:sz="4" w:space="0" w:color="CCE2D8" w:themeColor="accent1" w:themeTint="99"/>
              <w:right w:val="single" w:sz="4" w:space="0" w:color="CCE2D8" w:themeColor="accent1" w:themeTint="99"/>
            </w:tcBorders>
            <w:hideMark/>
          </w:tcPr>
          <w:p w14:paraId="4F6C77BA" w14:textId="77777777" w:rsidR="009F25BB" w:rsidRDefault="009F25BB">
            <w:pPr>
              <w:bidi/>
              <w:spacing w:line="276" w:lineRule="auto"/>
              <w:jc w:val="center"/>
              <w:rPr>
                <w:rFonts w:asciiTheme="minorBidi" w:eastAsia="Calibri" w:hAnsiTheme="minorBidi"/>
                <w:sz w:val="28"/>
                <w:szCs w:val="28"/>
                <w:rtl/>
                <w:lang w:bidi="ar-AE"/>
              </w:rPr>
            </w:pPr>
            <w:r>
              <w:rPr>
                <w:rFonts w:asciiTheme="minorBidi" w:eastAsia="Calibri" w:hAnsiTheme="minorBidi"/>
                <w:sz w:val="28"/>
                <w:szCs w:val="28"/>
                <w:rtl/>
                <w:lang w:bidi="ar-AE"/>
              </w:rPr>
              <w:t>الوحدة</w:t>
            </w:r>
          </w:p>
        </w:tc>
        <w:tc>
          <w:tcPr>
            <w:tcW w:w="6400" w:type="dxa"/>
            <w:tcBorders>
              <w:top w:val="single" w:sz="4" w:space="0" w:color="CCE2D8" w:themeColor="accent1" w:themeTint="99"/>
              <w:left w:val="single" w:sz="4" w:space="0" w:color="CCE2D8" w:themeColor="accent1" w:themeTint="99"/>
              <w:bottom w:val="single" w:sz="4" w:space="0" w:color="CCE2D8" w:themeColor="accent1" w:themeTint="99"/>
              <w:right w:val="single" w:sz="4" w:space="0" w:color="CCE2D8" w:themeColor="accent1" w:themeTint="99"/>
            </w:tcBorders>
            <w:hideMark/>
          </w:tcPr>
          <w:p w14:paraId="0F3A0772" w14:textId="77777777" w:rsidR="009F25BB" w:rsidRDefault="009F25BB">
            <w:pPr>
              <w:bidi/>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Bidi" w:eastAsia="Calibri" w:hAnsiTheme="minorBidi"/>
                <w:sz w:val="28"/>
                <w:szCs w:val="28"/>
                <w:rtl/>
                <w:lang w:bidi="ar-AE"/>
              </w:rPr>
            </w:pPr>
            <w:r>
              <w:rPr>
                <w:rFonts w:asciiTheme="minorBidi" w:eastAsia="Calibri" w:hAnsiTheme="minorBidi"/>
                <w:sz w:val="28"/>
                <w:szCs w:val="28"/>
                <w:rtl/>
                <w:lang w:bidi="ar-AE"/>
              </w:rPr>
              <w:t>الأنشطة</w:t>
            </w:r>
          </w:p>
        </w:tc>
      </w:tr>
      <w:tr w:rsidR="009F25BB" w14:paraId="0D30C726" w14:textId="77777777" w:rsidTr="009F25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9" w:type="dxa"/>
            <w:tcBorders>
              <w:top w:val="single" w:sz="4" w:space="0" w:color="CCE2D8" w:themeColor="accent1" w:themeTint="99"/>
              <w:bottom w:val="single" w:sz="4" w:space="0" w:color="FFFFFF" w:themeColor="background1"/>
            </w:tcBorders>
            <w:hideMark/>
          </w:tcPr>
          <w:p w14:paraId="64FB088B" w14:textId="77777777" w:rsidR="009F25BB" w:rsidRDefault="009F25BB">
            <w:pPr>
              <w:bidi/>
              <w:rPr>
                <w:rFonts w:asciiTheme="minorBidi" w:eastAsia="Calibri" w:hAnsiTheme="minorBidi"/>
                <w:sz w:val="28"/>
                <w:szCs w:val="28"/>
                <w:rtl/>
                <w:lang w:bidi="ar-AE"/>
              </w:rPr>
            </w:pPr>
            <w:r>
              <w:rPr>
                <w:rFonts w:asciiTheme="minorBidi" w:eastAsia="Calibri" w:hAnsiTheme="minorBidi"/>
                <w:sz w:val="28"/>
                <w:szCs w:val="28"/>
                <w:rtl/>
                <w:lang w:bidi="ar-AE"/>
              </w:rPr>
              <w:t xml:space="preserve">وحدة النخيل </w:t>
            </w:r>
          </w:p>
        </w:tc>
        <w:tc>
          <w:tcPr>
            <w:tcW w:w="6400" w:type="dxa"/>
            <w:tcBorders>
              <w:top w:val="single" w:sz="4" w:space="0" w:color="CCE2D8" w:themeColor="accent1" w:themeTint="99"/>
              <w:left w:val="single" w:sz="4" w:space="0" w:color="FFFFFF" w:themeColor="background1"/>
              <w:bottom w:val="single" w:sz="4" w:space="0" w:color="FFFFFF" w:themeColor="background1"/>
              <w:right w:val="single" w:sz="4" w:space="0" w:color="FFFFFF" w:themeColor="background1"/>
            </w:tcBorders>
            <w:hideMark/>
          </w:tcPr>
          <w:p w14:paraId="0D839D28" w14:textId="77777777" w:rsidR="009F25BB" w:rsidRDefault="009F25BB">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olor w:val="457861" w:themeColor="accent1" w:themeShade="80"/>
                <w:sz w:val="28"/>
                <w:szCs w:val="28"/>
                <w:rtl/>
                <w:lang w:bidi="ar-AE"/>
              </w:rPr>
            </w:pPr>
            <w:r>
              <w:rPr>
                <w:rFonts w:asciiTheme="minorBidi" w:eastAsia="Calibri" w:hAnsiTheme="minorBidi"/>
                <w:color w:val="457861" w:themeColor="accent1" w:themeShade="80"/>
                <w:sz w:val="28"/>
                <w:szCs w:val="28"/>
                <w:rtl/>
                <w:lang w:bidi="ar-AE"/>
              </w:rPr>
              <w:t>التعرف على أصناف النخيل والعمليات الزراعية للنخيل</w:t>
            </w:r>
          </w:p>
        </w:tc>
      </w:tr>
      <w:tr w:rsidR="009F25BB" w14:paraId="7B2B337C" w14:textId="77777777" w:rsidTr="009F25BB">
        <w:tc>
          <w:tcPr>
            <w:cnfStyle w:val="001000000000" w:firstRow="0" w:lastRow="0" w:firstColumn="1" w:lastColumn="0" w:oddVBand="0" w:evenVBand="0" w:oddHBand="0" w:evenHBand="0" w:firstRowFirstColumn="0" w:firstRowLastColumn="0" w:lastRowFirstColumn="0" w:lastRowLastColumn="0"/>
            <w:tcW w:w="3409" w:type="dxa"/>
            <w:tcBorders>
              <w:top w:val="single" w:sz="4" w:space="0" w:color="FFFFFF" w:themeColor="background1"/>
              <w:bottom w:val="single" w:sz="4" w:space="0" w:color="FFFFFF" w:themeColor="background1"/>
            </w:tcBorders>
            <w:hideMark/>
          </w:tcPr>
          <w:p w14:paraId="2354B873" w14:textId="77777777" w:rsidR="009F25BB" w:rsidRDefault="009F25BB">
            <w:pPr>
              <w:bidi/>
              <w:rPr>
                <w:rFonts w:asciiTheme="minorBidi" w:eastAsia="Calibri" w:hAnsiTheme="minorBidi"/>
                <w:sz w:val="28"/>
                <w:szCs w:val="28"/>
                <w:rtl/>
                <w:lang w:bidi="ar-AE"/>
              </w:rPr>
            </w:pPr>
            <w:r>
              <w:rPr>
                <w:rFonts w:asciiTheme="minorBidi" w:eastAsia="Calibri" w:hAnsiTheme="minorBidi"/>
                <w:sz w:val="28"/>
                <w:szCs w:val="28"/>
                <w:rtl/>
                <w:lang w:bidi="ar-AE"/>
              </w:rPr>
              <w:t>وحدة الفاكهة</w:t>
            </w:r>
          </w:p>
        </w:tc>
        <w:tc>
          <w:tcPr>
            <w:tcW w:w="64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0434DDBC" w14:textId="77777777" w:rsidR="009F25BB" w:rsidRDefault="009F25BB">
            <w:pPr>
              <w:bidi/>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olor w:val="457861" w:themeColor="accent1" w:themeShade="80"/>
                <w:sz w:val="28"/>
                <w:szCs w:val="28"/>
                <w:rtl/>
                <w:lang w:bidi="ar-AE"/>
              </w:rPr>
            </w:pPr>
            <w:r>
              <w:rPr>
                <w:rFonts w:asciiTheme="minorBidi" w:eastAsia="Calibri" w:hAnsiTheme="minorBidi"/>
                <w:color w:val="457861" w:themeColor="accent1" w:themeShade="80"/>
                <w:sz w:val="28"/>
                <w:szCs w:val="28"/>
                <w:rtl/>
                <w:lang w:bidi="ar-AE"/>
              </w:rPr>
              <w:t>التعرف على أصناف الفاكهة المزروعة والحمضيات وطرق رعاية الحمضيات</w:t>
            </w:r>
          </w:p>
        </w:tc>
      </w:tr>
      <w:tr w:rsidR="009F25BB" w14:paraId="30B56456" w14:textId="77777777" w:rsidTr="009F25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9" w:type="dxa"/>
            <w:tcBorders>
              <w:top w:val="single" w:sz="4" w:space="0" w:color="FFFFFF" w:themeColor="background1"/>
              <w:bottom w:val="single" w:sz="4" w:space="0" w:color="FFFFFF" w:themeColor="background1"/>
            </w:tcBorders>
            <w:hideMark/>
          </w:tcPr>
          <w:p w14:paraId="4363131C" w14:textId="77777777" w:rsidR="009F25BB" w:rsidRDefault="009F25BB">
            <w:pPr>
              <w:bidi/>
              <w:rPr>
                <w:rFonts w:asciiTheme="minorBidi" w:eastAsia="Calibri" w:hAnsiTheme="minorBidi"/>
                <w:sz w:val="28"/>
                <w:szCs w:val="28"/>
                <w:rtl/>
                <w:lang w:bidi="ar-AE"/>
              </w:rPr>
            </w:pPr>
            <w:r>
              <w:rPr>
                <w:rFonts w:asciiTheme="minorBidi" w:eastAsia="Calibri" w:hAnsiTheme="minorBidi"/>
                <w:sz w:val="28"/>
                <w:szCs w:val="28"/>
                <w:rtl/>
                <w:lang w:bidi="ar-AE"/>
              </w:rPr>
              <w:t xml:space="preserve">وحدة الخضروات والبيوت المحمية </w:t>
            </w:r>
          </w:p>
        </w:tc>
        <w:tc>
          <w:tcPr>
            <w:tcW w:w="64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4AE0E4C6" w14:textId="77777777" w:rsidR="009F25BB" w:rsidRDefault="009F25BB">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olor w:val="457861" w:themeColor="accent1" w:themeShade="80"/>
                <w:sz w:val="28"/>
                <w:szCs w:val="28"/>
                <w:rtl/>
                <w:lang w:bidi="ar-AE"/>
              </w:rPr>
            </w:pPr>
            <w:r>
              <w:rPr>
                <w:rFonts w:asciiTheme="minorBidi" w:eastAsia="Calibri" w:hAnsiTheme="minorBidi"/>
                <w:color w:val="457861" w:themeColor="accent1" w:themeShade="80"/>
                <w:sz w:val="28"/>
                <w:szCs w:val="28"/>
                <w:rtl/>
                <w:lang w:bidi="ar-AE"/>
              </w:rPr>
              <w:t>التعرف على الأصناف وطرق الزراعة في البيوت المحمية والتجارب القائمة</w:t>
            </w:r>
          </w:p>
        </w:tc>
      </w:tr>
      <w:tr w:rsidR="009F25BB" w14:paraId="0241110B" w14:textId="77777777" w:rsidTr="009F25BB">
        <w:tc>
          <w:tcPr>
            <w:cnfStyle w:val="001000000000" w:firstRow="0" w:lastRow="0" w:firstColumn="1" w:lastColumn="0" w:oddVBand="0" w:evenVBand="0" w:oddHBand="0" w:evenHBand="0" w:firstRowFirstColumn="0" w:firstRowLastColumn="0" w:lastRowFirstColumn="0" w:lastRowLastColumn="0"/>
            <w:tcW w:w="3409" w:type="dxa"/>
            <w:tcBorders>
              <w:top w:val="single" w:sz="4" w:space="0" w:color="FFFFFF" w:themeColor="background1"/>
              <w:bottom w:val="single" w:sz="4" w:space="0" w:color="FFFFFF" w:themeColor="background1"/>
            </w:tcBorders>
            <w:hideMark/>
          </w:tcPr>
          <w:p w14:paraId="39D6FA01" w14:textId="77777777" w:rsidR="009F25BB" w:rsidRDefault="009F25BB">
            <w:pPr>
              <w:bidi/>
              <w:rPr>
                <w:rFonts w:asciiTheme="minorBidi" w:eastAsia="Calibri" w:hAnsiTheme="minorBidi"/>
                <w:sz w:val="28"/>
                <w:szCs w:val="28"/>
                <w:rtl/>
                <w:lang w:bidi="ar-AE"/>
              </w:rPr>
            </w:pPr>
            <w:r>
              <w:rPr>
                <w:rFonts w:asciiTheme="minorBidi" w:eastAsia="Calibri" w:hAnsiTheme="minorBidi"/>
                <w:sz w:val="28"/>
                <w:szCs w:val="28"/>
                <w:rtl/>
                <w:lang w:bidi="ar-AE"/>
              </w:rPr>
              <w:lastRenderedPageBreak/>
              <w:t xml:space="preserve">وحدة الوقاية </w:t>
            </w:r>
          </w:p>
        </w:tc>
        <w:tc>
          <w:tcPr>
            <w:tcW w:w="64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0741CC23" w14:textId="77777777" w:rsidR="009F25BB" w:rsidRDefault="009F25BB">
            <w:pPr>
              <w:bidi/>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olor w:val="457861" w:themeColor="accent1" w:themeShade="80"/>
                <w:sz w:val="28"/>
                <w:szCs w:val="28"/>
                <w:rtl/>
                <w:lang w:bidi="ar-AE"/>
              </w:rPr>
            </w:pPr>
            <w:r>
              <w:rPr>
                <w:rFonts w:asciiTheme="minorBidi" w:eastAsia="Calibri" w:hAnsiTheme="minorBidi"/>
                <w:color w:val="457861" w:themeColor="accent1" w:themeShade="80"/>
                <w:sz w:val="28"/>
                <w:szCs w:val="28"/>
                <w:rtl/>
                <w:lang w:bidi="ar-AE"/>
              </w:rPr>
              <w:t>جولة في المختبرات والتعرف على أساليب الوقاية والآفات والفحوصات</w:t>
            </w:r>
          </w:p>
        </w:tc>
      </w:tr>
      <w:tr w:rsidR="009F25BB" w14:paraId="303FC944" w14:textId="77777777" w:rsidTr="009F25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9" w:type="dxa"/>
            <w:tcBorders>
              <w:top w:val="single" w:sz="4" w:space="0" w:color="FFFFFF" w:themeColor="background1"/>
              <w:bottom w:val="single" w:sz="4" w:space="0" w:color="FFFFFF" w:themeColor="background1"/>
            </w:tcBorders>
            <w:hideMark/>
          </w:tcPr>
          <w:p w14:paraId="15377A90" w14:textId="77777777" w:rsidR="009F25BB" w:rsidRDefault="009F25BB">
            <w:pPr>
              <w:bidi/>
              <w:rPr>
                <w:rFonts w:asciiTheme="minorBidi" w:eastAsia="Calibri" w:hAnsiTheme="minorBidi"/>
                <w:sz w:val="28"/>
                <w:szCs w:val="28"/>
                <w:rtl/>
                <w:lang w:bidi="ar-AE"/>
              </w:rPr>
            </w:pPr>
            <w:r>
              <w:rPr>
                <w:rFonts w:asciiTheme="minorBidi" w:eastAsia="Calibri" w:hAnsiTheme="minorBidi"/>
                <w:sz w:val="28"/>
                <w:szCs w:val="28"/>
                <w:rtl/>
                <w:lang w:bidi="ar-AE"/>
              </w:rPr>
              <w:t xml:space="preserve">وحدة المشتل </w:t>
            </w:r>
          </w:p>
        </w:tc>
        <w:tc>
          <w:tcPr>
            <w:tcW w:w="64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0C659633" w14:textId="77777777" w:rsidR="009F25BB" w:rsidRDefault="009F25BB">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olor w:val="457861" w:themeColor="accent1" w:themeShade="80"/>
                <w:sz w:val="28"/>
                <w:szCs w:val="28"/>
                <w:rtl/>
                <w:lang w:bidi="ar-AE"/>
              </w:rPr>
            </w:pPr>
            <w:r>
              <w:rPr>
                <w:rFonts w:asciiTheme="minorBidi" w:eastAsia="Calibri" w:hAnsiTheme="minorBidi"/>
                <w:color w:val="457861" w:themeColor="accent1" w:themeShade="80"/>
                <w:sz w:val="28"/>
                <w:szCs w:val="28"/>
                <w:rtl/>
                <w:lang w:bidi="ar-AE"/>
              </w:rPr>
              <w:t>التعرف على الأصناف التي يتم إنتاجها وطرق التطعيم وخطوات إنتاج الشتلات</w:t>
            </w:r>
          </w:p>
        </w:tc>
      </w:tr>
      <w:tr w:rsidR="009F25BB" w14:paraId="64C2EF26" w14:textId="77777777" w:rsidTr="009F25BB">
        <w:tc>
          <w:tcPr>
            <w:cnfStyle w:val="001000000000" w:firstRow="0" w:lastRow="0" w:firstColumn="1" w:lastColumn="0" w:oddVBand="0" w:evenVBand="0" w:oddHBand="0" w:evenHBand="0" w:firstRowFirstColumn="0" w:firstRowLastColumn="0" w:lastRowFirstColumn="0" w:lastRowLastColumn="0"/>
            <w:tcW w:w="3409" w:type="dxa"/>
            <w:tcBorders>
              <w:top w:val="single" w:sz="4" w:space="0" w:color="FFFFFF" w:themeColor="background1"/>
              <w:bottom w:val="single" w:sz="4" w:space="0" w:color="FFFFFF" w:themeColor="background1"/>
            </w:tcBorders>
            <w:hideMark/>
          </w:tcPr>
          <w:p w14:paraId="1A190C06" w14:textId="77777777" w:rsidR="009F25BB" w:rsidRDefault="009F25BB">
            <w:pPr>
              <w:bidi/>
              <w:rPr>
                <w:rFonts w:asciiTheme="minorBidi" w:eastAsia="Calibri" w:hAnsiTheme="minorBidi"/>
                <w:sz w:val="28"/>
                <w:szCs w:val="28"/>
                <w:rtl/>
                <w:lang w:bidi="ar-AE"/>
              </w:rPr>
            </w:pPr>
            <w:r>
              <w:rPr>
                <w:rFonts w:asciiTheme="minorBidi" w:eastAsia="Calibri" w:hAnsiTheme="minorBidi"/>
                <w:sz w:val="28"/>
                <w:szCs w:val="28"/>
                <w:rtl/>
                <w:lang w:bidi="ar-AE"/>
              </w:rPr>
              <w:t xml:space="preserve">وحدة نحل العسل </w:t>
            </w:r>
          </w:p>
        </w:tc>
        <w:tc>
          <w:tcPr>
            <w:tcW w:w="64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4DEEFF3F" w14:textId="77777777" w:rsidR="009F25BB" w:rsidRDefault="009F25BB">
            <w:pPr>
              <w:bidi/>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olor w:val="457861" w:themeColor="accent1" w:themeShade="80"/>
                <w:sz w:val="28"/>
                <w:szCs w:val="28"/>
                <w:rtl/>
                <w:lang w:bidi="ar-AE"/>
              </w:rPr>
            </w:pPr>
            <w:r>
              <w:rPr>
                <w:rFonts w:asciiTheme="minorBidi" w:eastAsia="Calibri" w:hAnsiTheme="minorBidi"/>
                <w:color w:val="457861" w:themeColor="accent1" w:themeShade="80"/>
                <w:sz w:val="28"/>
                <w:szCs w:val="28"/>
                <w:rtl/>
                <w:lang w:bidi="ar-AE"/>
              </w:rPr>
              <w:t>التعرف على السلالات وأنواع العسل الذي يتم إنتاجه وخطوات الإنتاج</w:t>
            </w:r>
          </w:p>
        </w:tc>
      </w:tr>
      <w:tr w:rsidR="009F25BB" w14:paraId="7EAD2415" w14:textId="77777777" w:rsidTr="009F25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9" w:type="dxa"/>
            <w:tcBorders>
              <w:top w:val="single" w:sz="4" w:space="0" w:color="FFFFFF" w:themeColor="background1"/>
            </w:tcBorders>
            <w:hideMark/>
          </w:tcPr>
          <w:p w14:paraId="255D67C9" w14:textId="77777777" w:rsidR="009F25BB" w:rsidRDefault="009F25BB">
            <w:pPr>
              <w:bidi/>
              <w:rPr>
                <w:rFonts w:asciiTheme="minorBidi" w:eastAsia="Calibri" w:hAnsiTheme="minorBidi"/>
                <w:sz w:val="28"/>
                <w:szCs w:val="28"/>
                <w:rtl/>
                <w:lang w:bidi="ar-AE"/>
              </w:rPr>
            </w:pPr>
            <w:r>
              <w:rPr>
                <w:rFonts w:asciiTheme="minorBidi" w:eastAsia="Calibri" w:hAnsiTheme="minorBidi"/>
                <w:sz w:val="28"/>
                <w:szCs w:val="28"/>
                <w:rtl/>
                <w:lang w:bidi="ar-AE"/>
              </w:rPr>
              <w:t>وحدة الثروة الحيوانية</w:t>
            </w:r>
          </w:p>
        </w:tc>
        <w:tc>
          <w:tcPr>
            <w:tcW w:w="64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0B6361D7" w14:textId="77777777" w:rsidR="009F25BB" w:rsidRDefault="009F25BB">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olor w:val="457861" w:themeColor="accent1" w:themeShade="80"/>
                <w:sz w:val="28"/>
                <w:szCs w:val="28"/>
                <w:rtl/>
                <w:lang w:bidi="ar-AE"/>
              </w:rPr>
            </w:pPr>
            <w:r>
              <w:rPr>
                <w:rFonts w:asciiTheme="minorBidi" w:eastAsia="Calibri" w:hAnsiTheme="minorBidi"/>
                <w:color w:val="457861" w:themeColor="accent1" w:themeShade="80"/>
                <w:sz w:val="28"/>
                <w:szCs w:val="28"/>
                <w:rtl/>
                <w:lang w:bidi="ar-AE"/>
              </w:rPr>
              <w:t>التعرف على السلالات وأنواع الثروة الحيوانية (الخرفان والماعز والأغنام)</w:t>
            </w:r>
          </w:p>
        </w:tc>
      </w:tr>
    </w:tbl>
    <w:p w14:paraId="534E358F" w14:textId="77777777" w:rsidR="009F25BB" w:rsidRDefault="009F25BB" w:rsidP="009F25BB">
      <w:pPr>
        <w:pStyle w:val="ListParagraph"/>
        <w:numPr>
          <w:ilvl w:val="0"/>
          <w:numId w:val="44"/>
        </w:numPr>
        <w:bidi/>
        <w:spacing w:after="0" w:line="276" w:lineRule="auto"/>
        <w:ind w:left="-180"/>
        <w:jc w:val="both"/>
        <w:rPr>
          <w:rFonts w:asciiTheme="minorBidi" w:eastAsia="Calibri" w:hAnsiTheme="minorBidi"/>
          <w:color w:val="457861" w:themeColor="accent1" w:themeShade="80"/>
          <w:sz w:val="28"/>
          <w:szCs w:val="28"/>
          <w:rtl/>
          <w:lang w:bidi="ar-AE"/>
        </w:rPr>
      </w:pPr>
      <w:r>
        <w:rPr>
          <w:rFonts w:asciiTheme="minorBidi" w:eastAsia="Calibri" w:hAnsiTheme="minorBidi"/>
          <w:color w:val="457861" w:themeColor="accent1" w:themeShade="80"/>
          <w:sz w:val="28"/>
          <w:szCs w:val="28"/>
          <w:rtl/>
          <w:lang w:bidi="ar-AE"/>
        </w:rPr>
        <w:t xml:space="preserve">حيث سيتم تطبيق إجراءات الأمن والسلامة لضمان سلامة الزائرين كما سيرافق هم ثناء الزيارة للوحدات الباحثين المسئولين عن كل وحدة لضمان الاستفادة والإجابة عن أسئلة الزوار التي سيتم طرحها كما سيتم توفير جدول للزيارة قبل موعد الزيارة. </w:t>
      </w:r>
    </w:p>
    <w:p w14:paraId="7A699992" w14:textId="77777777" w:rsidR="009F25BB" w:rsidRDefault="009F25BB" w:rsidP="009F25BB">
      <w:pPr>
        <w:tabs>
          <w:tab w:val="right" w:pos="720"/>
        </w:tabs>
        <w:bidi/>
        <w:ind w:left="720" w:hanging="1350"/>
        <w:rPr>
          <w:rFonts w:asciiTheme="minorBidi" w:hAnsiTheme="minorBidi"/>
          <w:b/>
          <w:bCs/>
          <w:color w:val="23462C" w:themeColor="accent6" w:themeShade="40"/>
          <w:sz w:val="32"/>
          <w:szCs w:val="32"/>
          <w:rtl/>
          <w:lang w:bidi="ar-AE"/>
        </w:rPr>
      </w:pPr>
    </w:p>
    <w:p w14:paraId="40356216" w14:textId="77777777" w:rsidR="009F25BB" w:rsidRDefault="009F25BB" w:rsidP="009F25BB">
      <w:pPr>
        <w:tabs>
          <w:tab w:val="right" w:pos="720"/>
        </w:tabs>
        <w:bidi/>
        <w:ind w:left="720" w:hanging="1350"/>
        <w:rPr>
          <w:rFonts w:asciiTheme="minorBidi" w:hAnsiTheme="minorBidi"/>
          <w:b/>
          <w:bCs/>
          <w:color w:val="23462C" w:themeColor="accent6" w:themeShade="40"/>
          <w:sz w:val="32"/>
          <w:szCs w:val="32"/>
          <w:rtl/>
          <w:lang w:bidi="ar-AE"/>
        </w:rPr>
      </w:pPr>
    </w:p>
    <w:p w14:paraId="5B00BD22" w14:textId="77777777" w:rsidR="009F25BB" w:rsidRDefault="009F25BB" w:rsidP="009F25BB">
      <w:pPr>
        <w:tabs>
          <w:tab w:val="right" w:pos="720"/>
        </w:tabs>
        <w:bidi/>
        <w:ind w:left="720" w:hanging="1350"/>
        <w:rPr>
          <w:rFonts w:asciiTheme="minorBidi" w:hAnsiTheme="minorBidi"/>
          <w:b/>
          <w:bCs/>
          <w:color w:val="23462C" w:themeColor="accent6" w:themeShade="40"/>
          <w:sz w:val="32"/>
          <w:szCs w:val="32"/>
          <w:rtl/>
          <w:lang w:bidi="ar-AE"/>
        </w:rPr>
      </w:pPr>
    </w:p>
    <w:p w14:paraId="4664A4B5" w14:textId="77777777" w:rsidR="009F25BB" w:rsidRDefault="009F25BB" w:rsidP="009F25BB">
      <w:pPr>
        <w:tabs>
          <w:tab w:val="right" w:pos="720"/>
        </w:tabs>
        <w:bidi/>
        <w:ind w:left="720" w:hanging="1350"/>
        <w:rPr>
          <w:rFonts w:asciiTheme="minorBidi" w:hAnsiTheme="minorBidi"/>
          <w:b/>
          <w:bCs/>
          <w:color w:val="23462C" w:themeColor="accent6" w:themeShade="40"/>
          <w:sz w:val="32"/>
          <w:szCs w:val="32"/>
          <w:rtl/>
          <w:lang w:bidi="ar-AE"/>
        </w:rPr>
      </w:pPr>
      <w:r>
        <w:rPr>
          <w:rFonts w:asciiTheme="minorBidi" w:hAnsiTheme="minorBidi"/>
          <w:b/>
          <w:bCs/>
          <w:color w:val="23462C" w:themeColor="accent6" w:themeShade="40"/>
          <w:sz w:val="32"/>
          <w:szCs w:val="32"/>
          <w:rtl/>
          <w:lang w:bidi="ar-AE"/>
        </w:rPr>
        <w:t>الزيارات التوعوية الميدانية (أبو ظبي)</w:t>
      </w:r>
    </w:p>
    <w:tbl>
      <w:tblPr>
        <w:tblStyle w:val="GridTable5Dark-Accent11"/>
        <w:tblpPr w:leftFromText="180" w:rightFromText="180" w:vertAnchor="text" w:horzAnchor="margin" w:tblpXSpec="center" w:tblpY="50"/>
        <w:tblW w:w="9805" w:type="dxa"/>
        <w:tblLook w:val="04A0" w:firstRow="1" w:lastRow="0" w:firstColumn="1" w:lastColumn="0" w:noHBand="0" w:noVBand="1"/>
      </w:tblPr>
      <w:tblGrid>
        <w:gridCol w:w="2520"/>
        <w:gridCol w:w="5665"/>
        <w:gridCol w:w="1620"/>
      </w:tblGrid>
      <w:tr w:rsidR="009F25BB" w14:paraId="73529090" w14:textId="77777777" w:rsidTr="009F25BB">
        <w:trPr>
          <w:cnfStyle w:val="100000000000" w:firstRow="1" w:lastRow="0" w:firstColumn="0" w:lastColumn="0" w:oddVBand="0" w:evenVBand="0" w:oddHBand="0"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520" w:type="dxa"/>
            <w:tcBorders>
              <w:top w:val="single" w:sz="4" w:space="0" w:color="CCE2D8" w:themeColor="accent1" w:themeTint="99"/>
              <w:left w:val="single" w:sz="4" w:space="0" w:color="CCE2D8" w:themeColor="accent1" w:themeTint="99"/>
              <w:bottom w:val="single" w:sz="4" w:space="0" w:color="CCE2D8" w:themeColor="accent1" w:themeTint="99"/>
              <w:right w:val="single" w:sz="4" w:space="0" w:color="CCE2D8" w:themeColor="accent1" w:themeTint="99"/>
            </w:tcBorders>
            <w:hideMark/>
          </w:tcPr>
          <w:p w14:paraId="1E0F880D" w14:textId="77777777" w:rsidR="009F25BB" w:rsidRDefault="009F25BB">
            <w:pPr>
              <w:bidi/>
              <w:jc w:val="center"/>
              <w:rPr>
                <w:rFonts w:asciiTheme="minorBidi" w:eastAsia="Calibri" w:hAnsiTheme="minorBidi"/>
                <w:sz w:val="32"/>
                <w:szCs w:val="32"/>
                <w:lang w:bidi="ar-AE"/>
              </w:rPr>
            </w:pPr>
            <w:r>
              <w:rPr>
                <w:rFonts w:asciiTheme="minorBidi" w:eastAsia="Calibri" w:hAnsiTheme="minorBidi"/>
                <w:sz w:val="32"/>
                <w:szCs w:val="32"/>
                <w:rtl/>
                <w:lang w:bidi="ar-AE"/>
              </w:rPr>
              <w:t>العدد</w:t>
            </w:r>
          </w:p>
        </w:tc>
        <w:tc>
          <w:tcPr>
            <w:tcW w:w="5665" w:type="dxa"/>
            <w:tcBorders>
              <w:top w:val="single" w:sz="4" w:space="0" w:color="CCE2D8" w:themeColor="accent1" w:themeTint="99"/>
              <w:left w:val="single" w:sz="4" w:space="0" w:color="CCE2D8" w:themeColor="accent1" w:themeTint="99"/>
              <w:bottom w:val="single" w:sz="4" w:space="0" w:color="CCE2D8" w:themeColor="accent1" w:themeTint="99"/>
              <w:right w:val="single" w:sz="4" w:space="0" w:color="CCE2D8" w:themeColor="accent1" w:themeTint="99"/>
            </w:tcBorders>
            <w:hideMark/>
          </w:tcPr>
          <w:p w14:paraId="54E31B76" w14:textId="77777777" w:rsidR="009F25BB" w:rsidRDefault="009F25BB">
            <w:pPr>
              <w:bidi/>
              <w:jc w:val="center"/>
              <w:cnfStyle w:val="100000000000" w:firstRow="1" w:lastRow="0" w:firstColumn="0" w:lastColumn="0" w:oddVBand="0" w:evenVBand="0" w:oddHBand="0" w:evenHBand="0" w:firstRowFirstColumn="0" w:firstRowLastColumn="0" w:lastRowFirstColumn="0" w:lastRowLastColumn="0"/>
              <w:rPr>
                <w:rFonts w:asciiTheme="minorBidi" w:eastAsia="Calibri" w:hAnsiTheme="minorBidi"/>
                <w:sz w:val="32"/>
                <w:szCs w:val="32"/>
                <w:lang w:bidi="ar-AE"/>
              </w:rPr>
            </w:pPr>
            <w:r>
              <w:rPr>
                <w:rFonts w:asciiTheme="minorBidi" w:eastAsia="Calibri" w:hAnsiTheme="minorBidi"/>
                <w:sz w:val="32"/>
                <w:szCs w:val="32"/>
                <w:rtl/>
                <w:lang w:bidi="ar-AE"/>
              </w:rPr>
              <w:t>الشرح</w:t>
            </w:r>
          </w:p>
        </w:tc>
        <w:tc>
          <w:tcPr>
            <w:tcW w:w="1620" w:type="dxa"/>
            <w:tcBorders>
              <w:top w:val="single" w:sz="4" w:space="0" w:color="CCE2D8" w:themeColor="accent1" w:themeTint="99"/>
              <w:left w:val="single" w:sz="4" w:space="0" w:color="CCE2D8" w:themeColor="accent1" w:themeTint="99"/>
              <w:bottom w:val="single" w:sz="4" w:space="0" w:color="CCE2D8" w:themeColor="accent1" w:themeTint="99"/>
              <w:right w:val="single" w:sz="4" w:space="0" w:color="CCE2D8" w:themeColor="accent1" w:themeTint="99"/>
            </w:tcBorders>
            <w:hideMark/>
          </w:tcPr>
          <w:p w14:paraId="27A1554F" w14:textId="77777777" w:rsidR="009F25BB" w:rsidRDefault="009F25BB">
            <w:pPr>
              <w:bidi/>
              <w:jc w:val="center"/>
              <w:cnfStyle w:val="100000000000" w:firstRow="1" w:lastRow="0" w:firstColumn="0" w:lastColumn="0" w:oddVBand="0" w:evenVBand="0" w:oddHBand="0" w:evenHBand="0" w:firstRowFirstColumn="0" w:firstRowLastColumn="0" w:lastRowFirstColumn="0" w:lastRowLastColumn="0"/>
              <w:rPr>
                <w:rFonts w:asciiTheme="minorBidi" w:eastAsia="Calibri" w:hAnsiTheme="minorBidi"/>
                <w:sz w:val="32"/>
                <w:szCs w:val="32"/>
                <w:lang w:bidi="ar-AE"/>
              </w:rPr>
            </w:pPr>
            <w:r>
              <w:rPr>
                <w:rFonts w:asciiTheme="minorBidi" w:eastAsia="Calibri" w:hAnsiTheme="minorBidi"/>
                <w:sz w:val="32"/>
                <w:szCs w:val="32"/>
                <w:rtl/>
                <w:lang w:bidi="ar-AE"/>
              </w:rPr>
              <w:t>المكان</w:t>
            </w:r>
          </w:p>
        </w:tc>
      </w:tr>
      <w:tr w:rsidR="009F25BB" w14:paraId="7DA72074" w14:textId="77777777" w:rsidTr="009F25BB">
        <w:trPr>
          <w:cnfStyle w:val="000000100000" w:firstRow="0" w:lastRow="0" w:firstColumn="0" w:lastColumn="0" w:oddVBand="0" w:evenVBand="0" w:oddHBand="1" w:evenHBand="0" w:firstRowFirstColumn="0" w:firstRowLastColumn="0" w:lastRowFirstColumn="0" w:lastRowLastColumn="0"/>
          <w:trHeight w:val="884"/>
        </w:trPr>
        <w:tc>
          <w:tcPr>
            <w:cnfStyle w:val="001000000000" w:firstRow="0" w:lastRow="0" w:firstColumn="1" w:lastColumn="0" w:oddVBand="0" w:evenVBand="0" w:oddHBand="0" w:evenHBand="0" w:firstRowFirstColumn="0" w:firstRowLastColumn="0" w:lastRowFirstColumn="0" w:lastRowLastColumn="0"/>
            <w:tcW w:w="2520" w:type="dxa"/>
            <w:tcBorders>
              <w:top w:val="single" w:sz="4" w:space="0" w:color="CCE2D8" w:themeColor="accent1" w:themeTint="99"/>
              <w:bottom w:val="single" w:sz="4" w:space="0" w:color="FFFFFF" w:themeColor="background1"/>
              <w:right w:val="single" w:sz="4" w:space="0" w:color="FFFFFF" w:themeColor="background1"/>
            </w:tcBorders>
            <w:vAlign w:val="center"/>
            <w:hideMark/>
          </w:tcPr>
          <w:p w14:paraId="4180CE7C" w14:textId="77777777" w:rsidR="009F25BB" w:rsidRDefault="009F25BB">
            <w:pPr>
              <w:bidi/>
              <w:spacing w:line="276" w:lineRule="auto"/>
              <w:jc w:val="center"/>
              <w:rPr>
                <w:rFonts w:asciiTheme="minorBidi" w:eastAsia="Calibri" w:hAnsiTheme="minorBidi"/>
                <w:sz w:val="28"/>
                <w:szCs w:val="28"/>
                <w:lang w:bidi="ar-AE"/>
              </w:rPr>
            </w:pPr>
            <w:r>
              <w:rPr>
                <w:rFonts w:asciiTheme="minorBidi" w:eastAsia="Calibri" w:hAnsiTheme="minorBidi"/>
                <w:sz w:val="28"/>
                <w:szCs w:val="28"/>
                <w:rtl/>
                <w:lang w:bidi="ar-AE"/>
              </w:rPr>
              <w:t>عدد الزوار لا يزيد عن 20 في الزيارة الواحدة</w:t>
            </w:r>
          </w:p>
        </w:tc>
        <w:tc>
          <w:tcPr>
            <w:tcW w:w="5665" w:type="dxa"/>
            <w:tcBorders>
              <w:top w:val="single" w:sz="4" w:space="0" w:color="CCE2D8" w:themeColor="accent1" w:themeTint="99"/>
              <w:left w:val="single" w:sz="4" w:space="0" w:color="FFFFFF" w:themeColor="background1"/>
              <w:bottom w:val="single" w:sz="4" w:space="0" w:color="FFFFFF" w:themeColor="background1"/>
              <w:right w:val="single" w:sz="4" w:space="0" w:color="FFFFFF" w:themeColor="background1"/>
            </w:tcBorders>
            <w:hideMark/>
          </w:tcPr>
          <w:p w14:paraId="057E53BA" w14:textId="77777777" w:rsidR="009F25BB" w:rsidRDefault="009F25BB">
            <w:pPr>
              <w:bidi/>
              <w:spacing w:line="276" w:lineRule="auto"/>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olor w:val="457861" w:themeColor="accent1" w:themeShade="80"/>
                <w:sz w:val="28"/>
                <w:szCs w:val="28"/>
                <w:lang w:bidi="ar-AE"/>
              </w:rPr>
            </w:pPr>
            <w:r>
              <w:rPr>
                <w:rFonts w:asciiTheme="minorBidi" w:eastAsia="Calibri" w:hAnsiTheme="minorBidi"/>
                <w:color w:val="457861" w:themeColor="accent1" w:themeShade="80"/>
                <w:sz w:val="28"/>
                <w:szCs w:val="28"/>
                <w:rtl/>
                <w:lang w:bidi="ar-AE"/>
              </w:rPr>
              <w:t>بالتنسيق مع كارفور سيرافق الافراد مفتش لتعريفهم على مجال عمل المفتش وتوعيتهم بالشروط الواجب اتباعها في حفظ الأغذية</w:t>
            </w:r>
          </w:p>
        </w:tc>
        <w:tc>
          <w:tcPr>
            <w:tcW w:w="1620" w:type="dxa"/>
            <w:tcBorders>
              <w:top w:val="single" w:sz="4" w:space="0" w:color="CCE2D8" w:themeColor="accent1" w:themeTint="99"/>
              <w:left w:val="single" w:sz="4" w:space="0" w:color="FFFFFF" w:themeColor="background1"/>
              <w:bottom w:val="single" w:sz="4" w:space="0" w:color="FFFFFF" w:themeColor="background1"/>
              <w:right w:val="single" w:sz="4" w:space="0" w:color="FFFFFF" w:themeColor="background1"/>
            </w:tcBorders>
            <w:vAlign w:val="center"/>
            <w:hideMark/>
          </w:tcPr>
          <w:p w14:paraId="5A5EB087" w14:textId="77777777" w:rsidR="009F25BB" w:rsidRDefault="009F25BB">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Bidi" w:eastAsia="Calibri" w:hAnsiTheme="minorBidi"/>
                <w:b/>
                <w:bCs/>
                <w:color w:val="457861" w:themeColor="accent1" w:themeShade="80"/>
                <w:sz w:val="28"/>
                <w:szCs w:val="28"/>
                <w:lang w:bidi="ar-AE"/>
              </w:rPr>
            </w:pPr>
            <w:r>
              <w:rPr>
                <w:rFonts w:asciiTheme="minorBidi" w:eastAsia="Calibri" w:hAnsiTheme="minorBidi"/>
                <w:b/>
                <w:bCs/>
                <w:color w:val="457861" w:themeColor="accent1" w:themeShade="80"/>
                <w:sz w:val="28"/>
                <w:szCs w:val="28"/>
                <w:rtl/>
                <w:lang w:bidi="ar-AE"/>
              </w:rPr>
              <w:t>كارفور – دلما مول</w:t>
            </w:r>
          </w:p>
        </w:tc>
      </w:tr>
      <w:tr w:rsidR="009F25BB" w14:paraId="25C64035" w14:textId="77777777" w:rsidTr="009F25BB">
        <w:trPr>
          <w:trHeight w:val="1334"/>
        </w:trPr>
        <w:tc>
          <w:tcPr>
            <w:cnfStyle w:val="001000000000" w:firstRow="0" w:lastRow="0" w:firstColumn="1" w:lastColumn="0" w:oddVBand="0" w:evenVBand="0" w:oddHBand="0" w:evenHBand="0" w:firstRowFirstColumn="0" w:firstRowLastColumn="0" w:lastRowFirstColumn="0" w:lastRowLastColumn="0"/>
            <w:tcW w:w="2520" w:type="dxa"/>
            <w:tcBorders>
              <w:top w:val="single" w:sz="4" w:space="0" w:color="FFFFFF" w:themeColor="background1"/>
              <w:bottom w:val="single" w:sz="4" w:space="0" w:color="FFFFFF" w:themeColor="background1"/>
              <w:right w:val="single" w:sz="4" w:space="0" w:color="FFFFFF" w:themeColor="background1"/>
            </w:tcBorders>
            <w:vAlign w:val="center"/>
            <w:hideMark/>
          </w:tcPr>
          <w:p w14:paraId="0F94F42F" w14:textId="77777777" w:rsidR="009F25BB" w:rsidRDefault="009F25BB">
            <w:pPr>
              <w:bidi/>
              <w:spacing w:line="276" w:lineRule="auto"/>
              <w:jc w:val="center"/>
              <w:rPr>
                <w:rFonts w:asciiTheme="minorBidi" w:eastAsia="Calibri" w:hAnsiTheme="minorBidi"/>
                <w:sz w:val="28"/>
                <w:szCs w:val="28"/>
                <w:lang w:bidi="ar-AE"/>
              </w:rPr>
            </w:pPr>
            <w:r>
              <w:rPr>
                <w:rFonts w:asciiTheme="minorBidi" w:eastAsia="Calibri" w:hAnsiTheme="minorBidi"/>
                <w:sz w:val="28"/>
                <w:szCs w:val="28"/>
                <w:rtl/>
                <w:lang w:bidi="ar-AE"/>
              </w:rPr>
              <w:t>عدد الزوار لا يزيد عن 20 في الزيارة الواحدة</w:t>
            </w:r>
          </w:p>
        </w:tc>
        <w:tc>
          <w:tcPr>
            <w:tcW w:w="56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6068743B" w14:textId="77777777" w:rsidR="009F25BB" w:rsidRDefault="009F25BB" w:rsidP="009F25BB">
            <w:pPr>
              <w:pStyle w:val="ListParagraph"/>
              <w:numPr>
                <w:ilvl w:val="0"/>
                <w:numId w:val="50"/>
              </w:numPr>
              <w:bidi/>
              <w:spacing w:line="276" w:lineRule="auto"/>
              <w:ind w:left="162" w:hanging="162"/>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olor w:val="457861" w:themeColor="accent1" w:themeShade="80"/>
                <w:sz w:val="28"/>
                <w:szCs w:val="28"/>
                <w:lang w:bidi="ar-AE"/>
              </w:rPr>
            </w:pPr>
            <w:r>
              <w:rPr>
                <w:rFonts w:asciiTheme="minorBidi" w:eastAsia="Calibri" w:hAnsiTheme="minorBidi"/>
                <w:color w:val="457861" w:themeColor="accent1" w:themeShade="80"/>
                <w:sz w:val="28"/>
                <w:szCs w:val="28"/>
                <w:rtl/>
                <w:lang w:bidi="ar-AE"/>
              </w:rPr>
              <w:t>بالتنسيق مع سوق الاسماك في مشرف مول، سيتم ارسال مفتش لتعريف الزوار: - نبذه عن هيئة أبو ظبي للزراعة والسلامة الغذائية طبيعة عمل المفتش</w:t>
            </w:r>
          </w:p>
          <w:p w14:paraId="223FEE60" w14:textId="77777777" w:rsidR="009F25BB" w:rsidRDefault="009F25BB" w:rsidP="009F25BB">
            <w:pPr>
              <w:pStyle w:val="ListParagraph"/>
              <w:numPr>
                <w:ilvl w:val="0"/>
                <w:numId w:val="50"/>
              </w:numPr>
              <w:bidi/>
              <w:spacing w:line="276" w:lineRule="auto"/>
              <w:ind w:left="162" w:hanging="162"/>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olor w:val="457861" w:themeColor="accent1" w:themeShade="80"/>
                <w:sz w:val="28"/>
                <w:szCs w:val="28"/>
                <w:rtl/>
                <w:lang w:bidi="ar-AE"/>
              </w:rPr>
            </w:pPr>
            <w:r>
              <w:rPr>
                <w:rFonts w:asciiTheme="minorBidi" w:eastAsia="Calibri" w:hAnsiTheme="minorBidi"/>
                <w:color w:val="457861" w:themeColor="accent1" w:themeShade="80"/>
                <w:sz w:val="28"/>
                <w:szCs w:val="28"/>
                <w:rtl/>
                <w:lang w:bidi="ar-AE"/>
              </w:rPr>
              <w:t>كيفية التميز والاختيار بين اللحوم الطازجة والفاسدة</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09A8A4C8" w14:textId="77777777" w:rsidR="009F25BB" w:rsidRDefault="009F25BB">
            <w:pPr>
              <w:bidi/>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b/>
                <w:bCs/>
                <w:color w:val="457861" w:themeColor="accent1" w:themeShade="80"/>
                <w:sz w:val="28"/>
                <w:szCs w:val="28"/>
                <w:lang w:bidi="ar-AE"/>
              </w:rPr>
            </w:pPr>
            <w:r>
              <w:rPr>
                <w:rFonts w:asciiTheme="minorBidi" w:eastAsia="Calibri" w:hAnsiTheme="minorBidi"/>
                <w:b/>
                <w:bCs/>
                <w:color w:val="457861" w:themeColor="accent1" w:themeShade="80"/>
                <w:sz w:val="28"/>
                <w:szCs w:val="28"/>
                <w:rtl/>
                <w:lang w:bidi="ar-AE"/>
              </w:rPr>
              <w:t>سوق السمك (مشرف مول)</w:t>
            </w:r>
          </w:p>
        </w:tc>
      </w:tr>
      <w:tr w:rsidR="009F25BB" w14:paraId="06DD2FD4" w14:textId="77777777" w:rsidTr="009F25BB">
        <w:trPr>
          <w:cnfStyle w:val="000000100000" w:firstRow="0" w:lastRow="0" w:firstColumn="0" w:lastColumn="0" w:oddVBand="0" w:evenVBand="0" w:oddHBand="1" w:evenHBand="0" w:firstRowFirstColumn="0" w:firstRowLastColumn="0" w:lastRowFirstColumn="0" w:lastRowLastColumn="0"/>
          <w:trHeight w:val="1334"/>
        </w:trPr>
        <w:tc>
          <w:tcPr>
            <w:cnfStyle w:val="001000000000" w:firstRow="0" w:lastRow="0" w:firstColumn="1" w:lastColumn="0" w:oddVBand="0" w:evenVBand="0" w:oddHBand="0" w:evenHBand="0" w:firstRowFirstColumn="0" w:firstRowLastColumn="0" w:lastRowFirstColumn="0" w:lastRowLastColumn="0"/>
            <w:tcW w:w="2520" w:type="dxa"/>
            <w:tcBorders>
              <w:top w:val="single" w:sz="4" w:space="0" w:color="FFFFFF" w:themeColor="background1"/>
              <w:right w:val="single" w:sz="4" w:space="0" w:color="FFFFFF" w:themeColor="background1"/>
            </w:tcBorders>
            <w:vAlign w:val="center"/>
            <w:hideMark/>
          </w:tcPr>
          <w:p w14:paraId="419A09E5" w14:textId="77777777" w:rsidR="009F25BB" w:rsidRDefault="009F25BB">
            <w:pPr>
              <w:bidi/>
              <w:spacing w:line="276" w:lineRule="auto"/>
              <w:jc w:val="center"/>
              <w:rPr>
                <w:rFonts w:asciiTheme="minorBidi" w:eastAsia="Calibri" w:hAnsiTheme="minorBidi"/>
                <w:sz w:val="28"/>
                <w:szCs w:val="28"/>
                <w:lang w:bidi="ar-AE"/>
              </w:rPr>
            </w:pPr>
            <w:r>
              <w:rPr>
                <w:rFonts w:asciiTheme="minorBidi" w:eastAsia="Calibri" w:hAnsiTheme="minorBidi"/>
                <w:sz w:val="28"/>
                <w:szCs w:val="28"/>
                <w:rtl/>
                <w:lang w:bidi="ar-AE"/>
              </w:rPr>
              <w:t>عدد الزوار لا يزيد عن 20 في الزيارة الواحدة</w:t>
            </w:r>
          </w:p>
        </w:tc>
        <w:tc>
          <w:tcPr>
            <w:tcW w:w="56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4D7A6B76" w14:textId="77777777" w:rsidR="009F25BB" w:rsidRDefault="009F25BB">
            <w:pPr>
              <w:bidi/>
              <w:spacing w:line="276" w:lineRule="auto"/>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olor w:val="457861" w:themeColor="accent1" w:themeShade="80"/>
                <w:sz w:val="28"/>
                <w:szCs w:val="28"/>
                <w:rtl/>
                <w:lang w:bidi="ar-AE"/>
              </w:rPr>
            </w:pPr>
            <w:r>
              <w:rPr>
                <w:rFonts w:asciiTheme="minorBidi" w:eastAsia="Calibri" w:hAnsiTheme="minorBidi"/>
                <w:color w:val="457861" w:themeColor="accent1" w:themeShade="80"/>
                <w:sz w:val="28"/>
                <w:szCs w:val="28"/>
                <w:rtl/>
                <w:lang w:bidi="ar-AE"/>
              </w:rPr>
              <w:t xml:space="preserve">بالتنسيق مع اللولو </w:t>
            </w:r>
            <w:proofErr w:type="spellStart"/>
            <w:r>
              <w:rPr>
                <w:rFonts w:asciiTheme="minorBidi" w:eastAsia="Calibri" w:hAnsiTheme="minorBidi"/>
                <w:color w:val="457861" w:themeColor="accent1" w:themeShade="80"/>
                <w:sz w:val="28"/>
                <w:szCs w:val="28"/>
                <w:rtl/>
                <w:lang w:bidi="ar-AE"/>
              </w:rPr>
              <w:t>هايبر</w:t>
            </w:r>
            <w:proofErr w:type="spellEnd"/>
            <w:r>
              <w:rPr>
                <w:rFonts w:asciiTheme="minorBidi" w:eastAsia="Calibri" w:hAnsiTheme="minorBidi"/>
                <w:color w:val="457861" w:themeColor="accent1" w:themeShade="80"/>
                <w:sz w:val="28"/>
                <w:szCs w:val="28"/>
                <w:rtl/>
                <w:lang w:bidi="ar-AE"/>
              </w:rPr>
              <w:t xml:space="preserve"> ماركت سيرافق الافراد مفتش لتعريفهم على مجال عمل المفتش وتوعيتهم بالشروط الواجب اتباعها في حفظ الأغذية</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6C795C77" w14:textId="77777777" w:rsidR="009F25BB" w:rsidRDefault="009F25BB">
            <w:pPr>
              <w:bidi/>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Bidi" w:eastAsia="Calibri" w:hAnsiTheme="minorBidi"/>
                <w:b/>
                <w:bCs/>
                <w:color w:val="457861" w:themeColor="accent1" w:themeShade="80"/>
                <w:sz w:val="28"/>
                <w:szCs w:val="28"/>
                <w:rtl/>
                <w:lang w:bidi="ar-AE"/>
              </w:rPr>
            </w:pPr>
            <w:r>
              <w:rPr>
                <w:rFonts w:asciiTheme="minorBidi" w:eastAsia="Calibri" w:hAnsiTheme="minorBidi"/>
                <w:b/>
                <w:bCs/>
                <w:color w:val="457861" w:themeColor="accent1" w:themeShade="80"/>
                <w:sz w:val="28"/>
                <w:szCs w:val="28"/>
                <w:rtl/>
                <w:lang w:bidi="ar-AE"/>
              </w:rPr>
              <w:t xml:space="preserve">لولو </w:t>
            </w:r>
            <w:proofErr w:type="spellStart"/>
            <w:r>
              <w:rPr>
                <w:rFonts w:asciiTheme="minorBidi" w:eastAsia="Calibri" w:hAnsiTheme="minorBidi"/>
                <w:b/>
                <w:bCs/>
                <w:color w:val="457861" w:themeColor="accent1" w:themeShade="80"/>
                <w:sz w:val="28"/>
                <w:szCs w:val="28"/>
                <w:rtl/>
                <w:lang w:bidi="ar-AE"/>
              </w:rPr>
              <w:t>هايبر</w:t>
            </w:r>
            <w:proofErr w:type="spellEnd"/>
            <w:r>
              <w:rPr>
                <w:rFonts w:asciiTheme="minorBidi" w:eastAsia="Calibri" w:hAnsiTheme="minorBidi"/>
                <w:b/>
                <w:bCs/>
                <w:color w:val="457861" w:themeColor="accent1" w:themeShade="80"/>
                <w:sz w:val="28"/>
                <w:szCs w:val="28"/>
                <w:rtl/>
                <w:lang w:bidi="ar-AE"/>
              </w:rPr>
              <w:t xml:space="preserve"> ماركت</w:t>
            </w:r>
          </w:p>
        </w:tc>
      </w:tr>
    </w:tbl>
    <w:p w14:paraId="6E808F63" w14:textId="77777777" w:rsidR="009F25BB" w:rsidRDefault="009F25BB" w:rsidP="009F25BB">
      <w:pPr>
        <w:tabs>
          <w:tab w:val="right" w:pos="720"/>
        </w:tabs>
        <w:bidi/>
        <w:spacing w:after="0"/>
        <w:ind w:left="720" w:hanging="990"/>
        <w:rPr>
          <w:rFonts w:asciiTheme="minorBidi" w:hAnsiTheme="minorBidi"/>
          <w:b/>
          <w:bCs/>
          <w:color w:val="23462C" w:themeColor="accent6" w:themeShade="40"/>
          <w:sz w:val="32"/>
          <w:szCs w:val="32"/>
          <w:rtl/>
          <w:lang w:bidi="ar-AE"/>
        </w:rPr>
      </w:pPr>
      <w:r>
        <w:rPr>
          <w:rFonts w:ascii="Sakkal Majalla" w:hAnsi="Sakkal Majalla" w:cs="Sakkal Majalla"/>
          <w:b/>
          <w:bCs/>
          <w:color w:val="23462C" w:themeColor="accent6" w:themeShade="40"/>
          <w:sz w:val="32"/>
          <w:szCs w:val="32"/>
          <w:rtl/>
          <w:lang w:bidi="ar-AE"/>
        </w:rPr>
        <w:t>الز</w:t>
      </w:r>
      <w:r>
        <w:rPr>
          <w:rFonts w:asciiTheme="minorBidi" w:hAnsiTheme="minorBidi"/>
          <w:b/>
          <w:bCs/>
          <w:color w:val="23462C" w:themeColor="accent6" w:themeShade="40"/>
          <w:sz w:val="32"/>
          <w:szCs w:val="32"/>
          <w:rtl/>
          <w:lang w:bidi="ar-AE"/>
        </w:rPr>
        <w:t>يارات التوعوية الميدانية (العين)</w:t>
      </w:r>
    </w:p>
    <w:tbl>
      <w:tblPr>
        <w:tblStyle w:val="GridTable5Dark-Accent11"/>
        <w:tblpPr w:leftFromText="180" w:rightFromText="180" w:vertAnchor="text" w:horzAnchor="margin" w:tblpX="-640" w:tblpY="149"/>
        <w:tblW w:w="9985" w:type="dxa"/>
        <w:tblLook w:val="04A0" w:firstRow="1" w:lastRow="0" w:firstColumn="1" w:lastColumn="0" w:noHBand="0" w:noVBand="1"/>
      </w:tblPr>
      <w:tblGrid>
        <w:gridCol w:w="2965"/>
        <w:gridCol w:w="4960"/>
        <w:gridCol w:w="2060"/>
      </w:tblGrid>
      <w:tr w:rsidR="009F25BB" w14:paraId="435E75AF" w14:textId="77777777" w:rsidTr="009F25BB">
        <w:trPr>
          <w:cnfStyle w:val="100000000000" w:firstRow="1" w:lastRow="0" w:firstColumn="0" w:lastColumn="0" w:oddVBand="0" w:evenVBand="0" w:oddHBand="0"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965" w:type="dxa"/>
            <w:tcBorders>
              <w:top w:val="single" w:sz="4" w:space="0" w:color="CCE2D8" w:themeColor="accent1" w:themeTint="99"/>
              <w:left w:val="single" w:sz="4" w:space="0" w:color="CCE2D8" w:themeColor="accent1" w:themeTint="99"/>
              <w:bottom w:val="single" w:sz="4" w:space="0" w:color="CCE2D8" w:themeColor="accent1" w:themeTint="99"/>
              <w:right w:val="single" w:sz="4" w:space="0" w:color="CCE2D8" w:themeColor="accent1" w:themeTint="99"/>
            </w:tcBorders>
            <w:hideMark/>
          </w:tcPr>
          <w:p w14:paraId="5509ABB8" w14:textId="77777777" w:rsidR="009F25BB" w:rsidRDefault="009F25BB">
            <w:pPr>
              <w:bidi/>
              <w:jc w:val="center"/>
              <w:rPr>
                <w:rFonts w:asciiTheme="minorBidi" w:eastAsia="Calibri" w:hAnsiTheme="minorBidi"/>
                <w:sz w:val="32"/>
                <w:szCs w:val="32"/>
                <w:lang w:bidi="ar-AE"/>
              </w:rPr>
            </w:pPr>
            <w:r>
              <w:rPr>
                <w:rFonts w:asciiTheme="minorBidi" w:eastAsia="Calibri" w:hAnsiTheme="minorBidi"/>
                <w:sz w:val="32"/>
                <w:szCs w:val="32"/>
                <w:rtl/>
                <w:lang w:bidi="ar-AE"/>
              </w:rPr>
              <w:t>العدد</w:t>
            </w:r>
          </w:p>
        </w:tc>
        <w:tc>
          <w:tcPr>
            <w:tcW w:w="4960" w:type="dxa"/>
            <w:tcBorders>
              <w:top w:val="single" w:sz="4" w:space="0" w:color="CCE2D8" w:themeColor="accent1" w:themeTint="99"/>
              <w:left w:val="single" w:sz="4" w:space="0" w:color="CCE2D8" w:themeColor="accent1" w:themeTint="99"/>
              <w:bottom w:val="single" w:sz="4" w:space="0" w:color="CCE2D8" w:themeColor="accent1" w:themeTint="99"/>
              <w:right w:val="single" w:sz="4" w:space="0" w:color="CCE2D8" w:themeColor="accent1" w:themeTint="99"/>
            </w:tcBorders>
            <w:hideMark/>
          </w:tcPr>
          <w:p w14:paraId="6F0D9B44" w14:textId="77777777" w:rsidR="009F25BB" w:rsidRDefault="009F25BB">
            <w:pPr>
              <w:bidi/>
              <w:jc w:val="center"/>
              <w:cnfStyle w:val="100000000000" w:firstRow="1" w:lastRow="0" w:firstColumn="0" w:lastColumn="0" w:oddVBand="0" w:evenVBand="0" w:oddHBand="0" w:evenHBand="0" w:firstRowFirstColumn="0" w:firstRowLastColumn="0" w:lastRowFirstColumn="0" w:lastRowLastColumn="0"/>
              <w:rPr>
                <w:rFonts w:asciiTheme="minorBidi" w:eastAsia="Calibri" w:hAnsiTheme="minorBidi"/>
                <w:sz w:val="32"/>
                <w:szCs w:val="32"/>
                <w:lang w:bidi="ar-AE"/>
              </w:rPr>
            </w:pPr>
            <w:r>
              <w:rPr>
                <w:rFonts w:asciiTheme="minorBidi" w:eastAsia="Calibri" w:hAnsiTheme="minorBidi"/>
                <w:sz w:val="32"/>
                <w:szCs w:val="32"/>
                <w:rtl/>
                <w:lang w:bidi="ar-AE"/>
              </w:rPr>
              <w:t>الشرح</w:t>
            </w:r>
          </w:p>
        </w:tc>
        <w:tc>
          <w:tcPr>
            <w:tcW w:w="2060" w:type="dxa"/>
            <w:tcBorders>
              <w:top w:val="single" w:sz="4" w:space="0" w:color="CCE2D8" w:themeColor="accent1" w:themeTint="99"/>
              <w:left w:val="single" w:sz="4" w:space="0" w:color="CCE2D8" w:themeColor="accent1" w:themeTint="99"/>
              <w:bottom w:val="single" w:sz="4" w:space="0" w:color="CCE2D8" w:themeColor="accent1" w:themeTint="99"/>
              <w:right w:val="single" w:sz="4" w:space="0" w:color="CCE2D8" w:themeColor="accent1" w:themeTint="99"/>
            </w:tcBorders>
            <w:hideMark/>
          </w:tcPr>
          <w:p w14:paraId="780A6F58" w14:textId="77777777" w:rsidR="009F25BB" w:rsidRDefault="009F25BB">
            <w:pPr>
              <w:bidi/>
              <w:jc w:val="center"/>
              <w:cnfStyle w:val="100000000000" w:firstRow="1" w:lastRow="0" w:firstColumn="0" w:lastColumn="0" w:oddVBand="0" w:evenVBand="0" w:oddHBand="0" w:evenHBand="0" w:firstRowFirstColumn="0" w:firstRowLastColumn="0" w:lastRowFirstColumn="0" w:lastRowLastColumn="0"/>
              <w:rPr>
                <w:rFonts w:asciiTheme="minorBidi" w:eastAsia="Calibri" w:hAnsiTheme="minorBidi"/>
                <w:sz w:val="32"/>
                <w:szCs w:val="32"/>
                <w:lang w:bidi="ar-AE"/>
              </w:rPr>
            </w:pPr>
            <w:r>
              <w:rPr>
                <w:rFonts w:asciiTheme="minorBidi" w:eastAsia="Calibri" w:hAnsiTheme="minorBidi"/>
                <w:sz w:val="32"/>
                <w:szCs w:val="32"/>
                <w:rtl/>
                <w:lang w:bidi="ar-AE"/>
              </w:rPr>
              <w:t>المكان</w:t>
            </w:r>
          </w:p>
        </w:tc>
      </w:tr>
      <w:tr w:rsidR="009F25BB" w14:paraId="1CF8FB68" w14:textId="77777777" w:rsidTr="009F25BB">
        <w:trPr>
          <w:cnfStyle w:val="000000100000" w:firstRow="0" w:lastRow="0" w:firstColumn="0" w:lastColumn="0" w:oddVBand="0" w:evenVBand="0" w:oddHBand="1" w:evenHBand="0" w:firstRowFirstColumn="0" w:firstRowLastColumn="0" w:lastRowFirstColumn="0" w:lastRowLastColumn="0"/>
          <w:trHeight w:val="884"/>
        </w:trPr>
        <w:tc>
          <w:tcPr>
            <w:cnfStyle w:val="001000000000" w:firstRow="0" w:lastRow="0" w:firstColumn="1" w:lastColumn="0" w:oddVBand="0" w:evenVBand="0" w:oddHBand="0" w:evenHBand="0" w:firstRowFirstColumn="0" w:firstRowLastColumn="0" w:lastRowFirstColumn="0" w:lastRowLastColumn="0"/>
            <w:tcW w:w="2965" w:type="dxa"/>
            <w:tcBorders>
              <w:top w:val="single" w:sz="4" w:space="0" w:color="CCE2D8" w:themeColor="accent1" w:themeTint="99"/>
              <w:bottom w:val="single" w:sz="4" w:space="0" w:color="FFFFFF" w:themeColor="background1"/>
              <w:right w:val="single" w:sz="4" w:space="0" w:color="FFFFFF" w:themeColor="background1"/>
            </w:tcBorders>
            <w:vAlign w:val="center"/>
            <w:hideMark/>
          </w:tcPr>
          <w:p w14:paraId="19D59803" w14:textId="77777777" w:rsidR="009F25BB" w:rsidRDefault="009F25BB">
            <w:pPr>
              <w:bidi/>
              <w:jc w:val="center"/>
              <w:rPr>
                <w:rFonts w:asciiTheme="minorBidi" w:eastAsia="Calibri" w:hAnsiTheme="minorBidi"/>
                <w:sz w:val="28"/>
                <w:szCs w:val="28"/>
                <w:lang w:bidi="ar-AE"/>
              </w:rPr>
            </w:pPr>
            <w:r>
              <w:rPr>
                <w:rFonts w:asciiTheme="minorBidi" w:eastAsia="Calibri" w:hAnsiTheme="minorBidi"/>
                <w:sz w:val="28"/>
                <w:szCs w:val="28"/>
                <w:rtl/>
                <w:lang w:bidi="ar-AE"/>
              </w:rPr>
              <w:t>عدد الزوار لا يزيد عن 20 في الزيارة الواحدة</w:t>
            </w:r>
          </w:p>
        </w:tc>
        <w:tc>
          <w:tcPr>
            <w:tcW w:w="4960" w:type="dxa"/>
            <w:tcBorders>
              <w:top w:val="single" w:sz="4" w:space="0" w:color="CCE2D8" w:themeColor="accent1" w:themeTint="99"/>
              <w:left w:val="single" w:sz="4" w:space="0" w:color="FFFFFF" w:themeColor="background1"/>
              <w:bottom w:val="single" w:sz="4" w:space="0" w:color="FFFFFF" w:themeColor="background1"/>
              <w:right w:val="single" w:sz="4" w:space="0" w:color="FFFFFF" w:themeColor="background1"/>
            </w:tcBorders>
            <w:hideMark/>
          </w:tcPr>
          <w:p w14:paraId="323571F9" w14:textId="77777777" w:rsidR="009F25BB" w:rsidRDefault="009F25BB">
            <w:pPr>
              <w:bidi/>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olor w:val="457861" w:themeColor="accent1" w:themeShade="80"/>
                <w:sz w:val="28"/>
                <w:szCs w:val="28"/>
                <w:lang w:bidi="ar-AE"/>
              </w:rPr>
            </w:pPr>
            <w:r>
              <w:rPr>
                <w:rFonts w:asciiTheme="minorBidi" w:eastAsia="Calibri" w:hAnsiTheme="minorBidi"/>
                <w:color w:val="457861" w:themeColor="accent1" w:themeShade="80"/>
                <w:sz w:val="28"/>
                <w:szCs w:val="28"/>
                <w:rtl/>
                <w:lang w:bidi="ar-AE"/>
              </w:rPr>
              <w:t>بالتنسيق مع كارفور سيرافق الافراد مفتش لتعريفهم على مجال عمل المفتش وتوعيتهم بالشروط الواجب اتباعها في حفظ الأغذية</w:t>
            </w:r>
          </w:p>
        </w:tc>
        <w:tc>
          <w:tcPr>
            <w:tcW w:w="2060" w:type="dxa"/>
            <w:tcBorders>
              <w:top w:val="single" w:sz="4" w:space="0" w:color="CCE2D8" w:themeColor="accent1" w:themeTint="99"/>
              <w:left w:val="single" w:sz="4" w:space="0" w:color="FFFFFF" w:themeColor="background1"/>
              <w:bottom w:val="single" w:sz="4" w:space="0" w:color="FFFFFF" w:themeColor="background1"/>
              <w:right w:val="single" w:sz="4" w:space="0" w:color="FFFFFF" w:themeColor="background1"/>
            </w:tcBorders>
            <w:hideMark/>
          </w:tcPr>
          <w:p w14:paraId="476230DA" w14:textId="77777777" w:rsidR="009F25BB" w:rsidRDefault="009F25BB">
            <w:pPr>
              <w:bidi/>
              <w:jc w:val="center"/>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olor w:val="457861" w:themeColor="accent1" w:themeShade="80"/>
                <w:sz w:val="28"/>
                <w:szCs w:val="28"/>
                <w:lang w:bidi="ar-AE"/>
              </w:rPr>
            </w:pPr>
            <w:r>
              <w:rPr>
                <w:rFonts w:asciiTheme="minorBidi" w:eastAsia="Calibri" w:hAnsiTheme="minorBidi"/>
                <w:color w:val="457861" w:themeColor="accent1" w:themeShade="80"/>
                <w:sz w:val="28"/>
                <w:szCs w:val="28"/>
                <w:rtl/>
                <w:lang w:bidi="ar-AE"/>
              </w:rPr>
              <w:t xml:space="preserve">كارفور </w:t>
            </w:r>
          </w:p>
        </w:tc>
      </w:tr>
      <w:tr w:rsidR="009F25BB" w14:paraId="0D117D26" w14:textId="77777777" w:rsidTr="009F25BB">
        <w:trPr>
          <w:trHeight w:val="1334"/>
        </w:trPr>
        <w:tc>
          <w:tcPr>
            <w:cnfStyle w:val="001000000000" w:firstRow="0" w:lastRow="0" w:firstColumn="1" w:lastColumn="0" w:oddVBand="0" w:evenVBand="0" w:oddHBand="0" w:evenHBand="0" w:firstRowFirstColumn="0" w:firstRowLastColumn="0" w:lastRowFirstColumn="0" w:lastRowLastColumn="0"/>
            <w:tcW w:w="2965" w:type="dxa"/>
            <w:tcBorders>
              <w:top w:val="single" w:sz="4" w:space="0" w:color="FFFFFF" w:themeColor="background1"/>
              <w:bottom w:val="single" w:sz="4" w:space="0" w:color="FFFFFF" w:themeColor="background1"/>
              <w:right w:val="single" w:sz="4" w:space="0" w:color="FFFFFF" w:themeColor="background1"/>
            </w:tcBorders>
            <w:vAlign w:val="center"/>
            <w:hideMark/>
          </w:tcPr>
          <w:p w14:paraId="16D180F4" w14:textId="77777777" w:rsidR="009F25BB" w:rsidRDefault="009F25BB">
            <w:pPr>
              <w:bidi/>
              <w:jc w:val="center"/>
              <w:rPr>
                <w:rFonts w:asciiTheme="minorBidi" w:eastAsia="Calibri" w:hAnsiTheme="minorBidi"/>
                <w:sz w:val="28"/>
                <w:szCs w:val="28"/>
                <w:lang w:bidi="ar-AE"/>
              </w:rPr>
            </w:pPr>
            <w:r>
              <w:rPr>
                <w:rFonts w:asciiTheme="minorBidi" w:eastAsia="Calibri" w:hAnsiTheme="minorBidi"/>
                <w:sz w:val="28"/>
                <w:szCs w:val="28"/>
                <w:rtl/>
                <w:lang w:bidi="ar-AE"/>
              </w:rPr>
              <w:lastRenderedPageBreak/>
              <w:t>عدد الزوار لا يزيد عن 20 في الزيارة الواحدة</w:t>
            </w:r>
          </w:p>
        </w:tc>
        <w:tc>
          <w:tcPr>
            <w:tcW w:w="49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7E4CBEA5" w14:textId="77777777" w:rsidR="009F25BB" w:rsidRDefault="009F25BB">
            <w:pPr>
              <w:bidi/>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olor w:val="457861" w:themeColor="accent1" w:themeShade="80"/>
                <w:sz w:val="28"/>
                <w:szCs w:val="28"/>
                <w:lang w:bidi="ar-AE"/>
              </w:rPr>
            </w:pPr>
            <w:r>
              <w:rPr>
                <w:rFonts w:asciiTheme="minorBidi" w:eastAsia="Calibri" w:hAnsiTheme="minorBidi"/>
                <w:color w:val="457861" w:themeColor="accent1" w:themeShade="80"/>
                <w:sz w:val="28"/>
                <w:szCs w:val="28"/>
                <w:rtl/>
                <w:lang w:bidi="ar-AE"/>
              </w:rPr>
              <w:t xml:space="preserve">بالتنسيق مع سوق الاسماك، سيتم ارسال مفتش لتعريف الزوار: - نبذه عن </w:t>
            </w:r>
            <w:r>
              <w:rPr>
                <w:rFonts w:asciiTheme="minorBidi" w:hAnsiTheme="minorBidi"/>
                <w:color w:val="457861" w:themeColor="accent1" w:themeShade="80"/>
                <w:sz w:val="28"/>
                <w:szCs w:val="28"/>
                <w:rtl/>
                <w:lang w:bidi="ar-AE"/>
              </w:rPr>
              <w:t>هيئة أبو ظبي للزراعة والسلامة الغذائية</w:t>
            </w:r>
          </w:p>
          <w:p w14:paraId="613AAE02" w14:textId="77777777" w:rsidR="009F25BB" w:rsidRDefault="009F25BB" w:rsidP="009F25BB">
            <w:pPr>
              <w:pStyle w:val="ListParagraph"/>
              <w:numPr>
                <w:ilvl w:val="0"/>
                <w:numId w:val="50"/>
              </w:numPr>
              <w:bidi/>
              <w:ind w:left="162" w:hanging="162"/>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olor w:val="457861" w:themeColor="accent1" w:themeShade="80"/>
                <w:sz w:val="28"/>
                <w:szCs w:val="28"/>
                <w:lang w:bidi="ar-AE"/>
              </w:rPr>
            </w:pPr>
            <w:r>
              <w:rPr>
                <w:rFonts w:asciiTheme="minorBidi" w:eastAsia="Calibri" w:hAnsiTheme="minorBidi"/>
                <w:color w:val="457861" w:themeColor="accent1" w:themeShade="80"/>
                <w:sz w:val="28"/>
                <w:szCs w:val="28"/>
                <w:rtl/>
                <w:lang w:bidi="ar-AE"/>
              </w:rPr>
              <w:t>طبيعة عمل المفتش</w:t>
            </w:r>
          </w:p>
          <w:p w14:paraId="23327C7D" w14:textId="77777777" w:rsidR="009F25BB" w:rsidRDefault="009F25BB" w:rsidP="009F25BB">
            <w:pPr>
              <w:pStyle w:val="ListParagraph"/>
              <w:numPr>
                <w:ilvl w:val="0"/>
                <w:numId w:val="50"/>
              </w:numPr>
              <w:bidi/>
              <w:ind w:left="162" w:hanging="162"/>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olor w:val="457861" w:themeColor="accent1" w:themeShade="80"/>
                <w:sz w:val="28"/>
                <w:szCs w:val="28"/>
                <w:rtl/>
                <w:lang w:bidi="ar-AE"/>
              </w:rPr>
            </w:pPr>
            <w:r>
              <w:rPr>
                <w:rFonts w:asciiTheme="minorBidi" w:eastAsia="Calibri" w:hAnsiTheme="minorBidi"/>
                <w:color w:val="457861" w:themeColor="accent1" w:themeShade="80"/>
                <w:sz w:val="28"/>
                <w:szCs w:val="28"/>
                <w:rtl/>
                <w:lang w:bidi="ar-AE"/>
              </w:rPr>
              <w:t>كيفية التميز والاختيار بين اللحوم الطازجة والفاسدة</w:t>
            </w:r>
          </w:p>
        </w:tc>
        <w:tc>
          <w:tcPr>
            <w:tcW w:w="2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62DE8141" w14:textId="77777777" w:rsidR="009F25BB" w:rsidRDefault="009F25BB">
            <w:pPr>
              <w:bidi/>
              <w:jc w:val="cente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olor w:val="457861" w:themeColor="accent1" w:themeShade="80"/>
                <w:sz w:val="28"/>
                <w:szCs w:val="28"/>
                <w:lang w:bidi="ar-AE"/>
              </w:rPr>
            </w:pPr>
            <w:r>
              <w:rPr>
                <w:rFonts w:asciiTheme="minorBidi" w:eastAsia="Calibri" w:hAnsiTheme="minorBidi"/>
                <w:color w:val="457861" w:themeColor="accent1" w:themeShade="80"/>
                <w:sz w:val="28"/>
                <w:szCs w:val="28"/>
                <w:rtl/>
                <w:lang w:bidi="ar-AE"/>
              </w:rPr>
              <w:t>سوق السمك</w:t>
            </w:r>
          </w:p>
        </w:tc>
      </w:tr>
      <w:tr w:rsidR="009F25BB" w14:paraId="7AD38412" w14:textId="77777777" w:rsidTr="009F25BB">
        <w:trPr>
          <w:cnfStyle w:val="000000100000" w:firstRow="0" w:lastRow="0" w:firstColumn="0" w:lastColumn="0" w:oddVBand="0" w:evenVBand="0" w:oddHBand="1" w:evenHBand="0" w:firstRowFirstColumn="0" w:firstRowLastColumn="0" w:lastRowFirstColumn="0" w:lastRowLastColumn="0"/>
          <w:trHeight w:val="1334"/>
        </w:trPr>
        <w:tc>
          <w:tcPr>
            <w:cnfStyle w:val="001000000000" w:firstRow="0" w:lastRow="0" w:firstColumn="1" w:lastColumn="0" w:oddVBand="0" w:evenVBand="0" w:oddHBand="0" w:evenHBand="0" w:firstRowFirstColumn="0" w:firstRowLastColumn="0" w:lastRowFirstColumn="0" w:lastRowLastColumn="0"/>
            <w:tcW w:w="2965" w:type="dxa"/>
            <w:tcBorders>
              <w:top w:val="single" w:sz="4" w:space="0" w:color="FFFFFF" w:themeColor="background1"/>
              <w:bottom w:val="single" w:sz="4" w:space="0" w:color="FFFFFF" w:themeColor="background1"/>
              <w:right w:val="single" w:sz="4" w:space="0" w:color="FFFFFF" w:themeColor="background1"/>
            </w:tcBorders>
            <w:vAlign w:val="center"/>
            <w:hideMark/>
          </w:tcPr>
          <w:p w14:paraId="72FAC8CF" w14:textId="77777777" w:rsidR="009F25BB" w:rsidRDefault="009F25BB">
            <w:pPr>
              <w:bidi/>
              <w:jc w:val="center"/>
              <w:rPr>
                <w:rFonts w:asciiTheme="minorBidi" w:eastAsia="Calibri" w:hAnsiTheme="minorBidi"/>
                <w:sz w:val="28"/>
                <w:szCs w:val="28"/>
                <w:lang w:bidi="ar-AE"/>
              </w:rPr>
            </w:pPr>
            <w:r>
              <w:rPr>
                <w:rFonts w:asciiTheme="minorBidi" w:eastAsia="Calibri" w:hAnsiTheme="minorBidi"/>
                <w:sz w:val="28"/>
                <w:szCs w:val="28"/>
                <w:rtl/>
                <w:lang w:bidi="ar-AE"/>
              </w:rPr>
              <w:t>عدد الزوار لا يزيد عن 20 في الزيارة الواحدة</w:t>
            </w:r>
          </w:p>
        </w:tc>
        <w:tc>
          <w:tcPr>
            <w:tcW w:w="49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19F69B46" w14:textId="77777777" w:rsidR="009F25BB" w:rsidRDefault="009F25BB">
            <w:pPr>
              <w:bidi/>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olor w:val="457861" w:themeColor="accent1" w:themeShade="80"/>
                <w:sz w:val="28"/>
                <w:szCs w:val="28"/>
                <w:rtl/>
                <w:lang w:bidi="ar-AE"/>
              </w:rPr>
            </w:pPr>
            <w:r>
              <w:rPr>
                <w:rFonts w:asciiTheme="minorBidi" w:eastAsia="Calibri" w:hAnsiTheme="minorBidi"/>
                <w:color w:val="457861" w:themeColor="accent1" w:themeShade="80"/>
                <w:sz w:val="28"/>
                <w:szCs w:val="28"/>
                <w:rtl/>
                <w:lang w:bidi="ar-AE"/>
              </w:rPr>
              <w:t xml:space="preserve">بالتنسيق مع اللولو </w:t>
            </w:r>
            <w:proofErr w:type="spellStart"/>
            <w:r>
              <w:rPr>
                <w:rFonts w:asciiTheme="minorBidi" w:eastAsia="Calibri" w:hAnsiTheme="minorBidi"/>
                <w:color w:val="457861" w:themeColor="accent1" w:themeShade="80"/>
                <w:sz w:val="28"/>
                <w:szCs w:val="28"/>
                <w:rtl/>
                <w:lang w:bidi="ar-AE"/>
              </w:rPr>
              <w:t>هايبر</w:t>
            </w:r>
            <w:proofErr w:type="spellEnd"/>
            <w:r>
              <w:rPr>
                <w:rFonts w:asciiTheme="minorBidi" w:eastAsia="Calibri" w:hAnsiTheme="minorBidi"/>
                <w:color w:val="457861" w:themeColor="accent1" w:themeShade="80"/>
                <w:sz w:val="28"/>
                <w:szCs w:val="28"/>
                <w:rtl/>
                <w:lang w:bidi="ar-AE"/>
              </w:rPr>
              <w:t xml:space="preserve"> ماركت سيرافق الافراد مفتش لتعريفهم على مجال عمل المفتش وتوعيتهم بالشروط الواجب اتباعها في حفظ الأغذية</w:t>
            </w:r>
          </w:p>
        </w:tc>
        <w:tc>
          <w:tcPr>
            <w:tcW w:w="2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24AF7977" w14:textId="77777777" w:rsidR="009F25BB" w:rsidRDefault="009F25BB">
            <w:pPr>
              <w:bidi/>
              <w:jc w:val="center"/>
              <w:cnfStyle w:val="000000100000" w:firstRow="0" w:lastRow="0" w:firstColumn="0" w:lastColumn="0" w:oddVBand="0" w:evenVBand="0" w:oddHBand="1" w:evenHBand="0" w:firstRowFirstColumn="0" w:firstRowLastColumn="0" w:lastRowFirstColumn="0" w:lastRowLastColumn="0"/>
              <w:rPr>
                <w:rFonts w:asciiTheme="minorBidi" w:eastAsia="Calibri" w:hAnsiTheme="minorBidi"/>
                <w:color w:val="457861" w:themeColor="accent1" w:themeShade="80"/>
                <w:sz w:val="28"/>
                <w:szCs w:val="28"/>
                <w:rtl/>
                <w:lang w:bidi="ar-AE"/>
              </w:rPr>
            </w:pPr>
            <w:r>
              <w:rPr>
                <w:rFonts w:asciiTheme="minorBidi" w:eastAsia="Calibri" w:hAnsiTheme="minorBidi"/>
                <w:color w:val="457861" w:themeColor="accent1" w:themeShade="80"/>
                <w:sz w:val="28"/>
                <w:szCs w:val="28"/>
                <w:rtl/>
                <w:lang w:bidi="ar-AE"/>
              </w:rPr>
              <w:t xml:space="preserve">لولو </w:t>
            </w:r>
            <w:proofErr w:type="spellStart"/>
            <w:r>
              <w:rPr>
                <w:rFonts w:asciiTheme="minorBidi" w:eastAsia="Calibri" w:hAnsiTheme="minorBidi"/>
                <w:color w:val="457861" w:themeColor="accent1" w:themeShade="80"/>
                <w:sz w:val="28"/>
                <w:szCs w:val="28"/>
                <w:rtl/>
                <w:lang w:bidi="ar-AE"/>
              </w:rPr>
              <w:t>هايبر</w:t>
            </w:r>
            <w:proofErr w:type="spellEnd"/>
            <w:r>
              <w:rPr>
                <w:rFonts w:asciiTheme="minorBidi" w:eastAsia="Calibri" w:hAnsiTheme="minorBidi"/>
                <w:color w:val="457861" w:themeColor="accent1" w:themeShade="80"/>
                <w:sz w:val="28"/>
                <w:szCs w:val="28"/>
                <w:rtl/>
                <w:lang w:bidi="ar-AE"/>
              </w:rPr>
              <w:t xml:space="preserve"> ماركت</w:t>
            </w:r>
          </w:p>
        </w:tc>
      </w:tr>
      <w:tr w:rsidR="009F25BB" w14:paraId="56BEC8D2" w14:textId="77777777" w:rsidTr="009F25BB">
        <w:trPr>
          <w:trHeight w:val="1334"/>
        </w:trPr>
        <w:tc>
          <w:tcPr>
            <w:cnfStyle w:val="001000000000" w:firstRow="0" w:lastRow="0" w:firstColumn="1" w:lastColumn="0" w:oddVBand="0" w:evenVBand="0" w:oddHBand="0" w:evenHBand="0" w:firstRowFirstColumn="0" w:firstRowLastColumn="0" w:lastRowFirstColumn="0" w:lastRowLastColumn="0"/>
            <w:tcW w:w="2965" w:type="dxa"/>
            <w:tcBorders>
              <w:top w:val="single" w:sz="4" w:space="0" w:color="FFFFFF" w:themeColor="background1"/>
              <w:right w:val="single" w:sz="4" w:space="0" w:color="FFFFFF" w:themeColor="background1"/>
            </w:tcBorders>
            <w:vAlign w:val="center"/>
            <w:hideMark/>
          </w:tcPr>
          <w:p w14:paraId="1F7EAF6F" w14:textId="77777777" w:rsidR="009F25BB" w:rsidRDefault="009F25BB">
            <w:pPr>
              <w:bidi/>
              <w:jc w:val="center"/>
              <w:rPr>
                <w:rFonts w:asciiTheme="minorBidi" w:eastAsia="Calibri" w:hAnsiTheme="minorBidi"/>
                <w:sz w:val="28"/>
                <w:szCs w:val="28"/>
                <w:rtl/>
                <w:lang w:bidi="ar-AE"/>
              </w:rPr>
            </w:pPr>
            <w:r>
              <w:rPr>
                <w:rFonts w:asciiTheme="minorBidi" w:eastAsia="Calibri" w:hAnsiTheme="minorBidi"/>
                <w:sz w:val="28"/>
                <w:szCs w:val="28"/>
                <w:rtl/>
                <w:lang w:bidi="ar-AE"/>
              </w:rPr>
              <w:t>عدد الزوار لا يزيد عن 20 في الزيارة الواحدة</w:t>
            </w:r>
          </w:p>
        </w:tc>
        <w:tc>
          <w:tcPr>
            <w:tcW w:w="49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5A1D09C4" w14:textId="77777777" w:rsidR="009F25BB" w:rsidRDefault="009F25BB">
            <w:pPr>
              <w:bidi/>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olor w:val="457861" w:themeColor="accent1" w:themeShade="80"/>
                <w:sz w:val="28"/>
                <w:szCs w:val="28"/>
                <w:rtl/>
                <w:lang w:bidi="ar-AE"/>
              </w:rPr>
            </w:pPr>
            <w:r>
              <w:rPr>
                <w:rFonts w:asciiTheme="minorBidi" w:eastAsia="Calibri" w:hAnsiTheme="minorBidi"/>
                <w:color w:val="457861" w:themeColor="accent1" w:themeShade="80"/>
                <w:sz w:val="28"/>
                <w:szCs w:val="28"/>
                <w:rtl/>
                <w:lang w:bidi="ar-AE"/>
              </w:rPr>
              <w:t xml:space="preserve">بالتنسيق مع سوق المواشي، سيتم ارسال مفتش لتعريف الزوار: - نبذه عن </w:t>
            </w:r>
            <w:r>
              <w:rPr>
                <w:rFonts w:asciiTheme="minorBidi" w:hAnsiTheme="minorBidi"/>
                <w:color w:val="457861" w:themeColor="accent1" w:themeShade="80"/>
                <w:sz w:val="28"/>
                <w:szCs w:val="28"/>
                <w:rtl/>
                <w:lang w:bidi="ar-AE"/>
              </w:rPr>
              <w:t>هيئة أبو ظبي للزراعة والسلامة الغذائية</w:t>
            </w:r>
          </w:p>
          <w:p w14:paraId="270C993E" w14:textId="77777777" w:rsidR="009F25BB" w:rsidRDefault="009F25BB">
            <w:pPr>
              <w:bidi/>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olor w:val="457861" w:themeColor="accent1" w:themeShade="80"/>
                <w:sz w:val="28"/>
                <w:szCs w:val="28"/>
                <w:lang w:bidi="ar-AE"/>
              </w:rPr>
            </w:pPr>
            <w:r>
              <w:rPr>
                <w:rFonts w:asciiTheme="minorBidi" w:eastAsia="Calibri" w:hAnsiTheme="minorBidi"/>
                <w:color w:val="457861" w:themeColor="accent1" w:themeShade="80"/>
                <w:sz w:val="28"/>
                <w:szCs w:val="28"/>
                <w:rtl/>
                <w:lang w:bidi="ar-AE"/>
              </w:rPr>
              <w:t>كيفية التميز والاختيار للمواشي</w:t>
            </w:r>
          </w:p>
        </w:tc>
        <w:tc>
          <w:tcPr>
            <w:tcW w:w="2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295FAEB9" w14:textId="77777777" w:rsidR="009F25BB" w:rsidRDefault="009F25BB">
            <w:pPr>
              <w:bidi/>
              <w:jc w:val="center"/>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olor w:val="457861" w:themeColor="accent1" w:themeShade="80"/>
                <w:sz w:val="28"/>
                <w:szCs w:val="28"/>
                <w:rtl/>
                <w:lang w:bidi="ar-AE"/>
              </w:rPr>
            </w:pPr>
            <w:r>
              <w:rPr>
                <w:rFonts w:asciiTheme="minorBidi" w:eastAsia="Calibri" w:hAnsiTheme="minorBidi"/>
                <w:color w:val="457861" w:themeColor="accent1" w:themeShade="80"/>
                <w:sz w:val="28"/>
                <w:szCs w:val="28"/>
                <w:rtl/>
                <w:lang w:bidi="ar-AE"/>
              </w:rPr>
              <w:t>سوق المواشي</w:t>
            </w:r>
          </w:p>
        </w:tc>
      </w:tr>
    </w:tbl>
    <w:p w14:paraId="702B036B" w14:textId="77777777" w:rsidR="009F25BB" w:rsidRDefault="009F25BB" w:rsidP="009F25BB">
      <w:pPr>
        <w:pStyle w:val="ListParagraph"/>
        <w:bidi/>
        <w:spacing w:after="0" w:line="240" w:lineRule="auto"/>
        <w:rPr>
          <w:rFonts w:asciiTheme="minorBidi" w:hAnsiTheme="minorBidi"/>
          <w:b/>
          <w:bCs/>
          <w:color w:val="1F497D"/>
          <w:sz w:val="18"/>
          <w:szCs w:val="18"/>
          <w:u w:val="single"/>
          <w:rtl/>
          <w:lang w:bidi="ar-AE"/>
        </w:rPr>
      </w:pPr>
    </w:p>
    <w:p w14:paraId="3D2F05A0" w14:textId="77777777" w:rsidR="009F25BB" w:rsidRDefault="009F25BB" w:rsidP="009F25BB">
      <w:pPr>
        <w:bidi/>
        <w:spacing w:after="0"/>
        <w:ind w:left="-360"/>
        <w:rPr>
          <w:rFonts w:asciiTheme="minorBidi" w:hAnsiTheme="minorBidi"/>
          <w:b/>
          <w:bCs/>
          <w:color w:val="23462C" w:themeColor="accent6" w:themeShade="40"/>
          <w:sz w:val="32"/>
          <w:szCs w:val="32"/>
          <w:rtl/>
          <w:lang w:bidi="ar-AE"/>
        </w:rPr>
      </w:pPr>
    </w:p>
    <w:p w14:paraId="4FF79860" w14:textId="77777777" w:rsidR="009F25BB" w:rsidRDefault="009F25BB" w:rsidP="009F25BB">
      <w:pPr>
        <w:bidi/>
        <w:spacing w:after="0"/>
        <w:ind w:left="-360"/>
        <w:rPr>
          <w:rFonts w:asciiTheme="minorBidi" w:hAnsiTheme="minorBidi"/>
          <w:b/>
          <w:bCs/>
          <w:color w:val="23462C" w:themeColor="accent6" w:themeShade="40"/>
          <w:sz w:val="32"/>
          <w:szCs w:val="32"/>
          <w:rtl/>
          <w:lang w:bidi="ar-AE"/>
        </w:rPr>
      </w:pPr>
    </w:p>
    <w:p w14:paraId="689D7F20" w14:textId="77777777" w:rsidR="009F25BB" w:rsidRDefault="009F25BB" w:rsidP="009F25BB">
      <w:pPr>
        <w:bidi/>
        <w:spacing w:after="0"/>
        <w:ind w:left="-360"/>
        <w:rPr>
          <w:rFonts w:asciiTheme="minorBidi" w:hAnsiTheme="minorBidi"/>
          <w:b/>
          <w:bCs/>
          <w:color w:val="23462C" w:themeColor="accent6" w:themeShade="40"/>
          <w:sz w:val="32"/>
          <w:szCs w:val="32"/>
          <w:rtl/>
          <w:lang w:bidi="ar-AE"/>
        </w:rPr>
      </w:pPr>
    </w:p>
    <w:p w14:paraId="7D22F02C" w14:textId="77777777" w:rsidR="009F25BB" w:rsidRDefault="009F25BB" w:rsidP="009F25BB">
      <w:pPr>
        <w:bidi/>
        <w:spacing w:after="0"/>
        <w:ind w:left="-360"/>
        <w:rPr>
          <w:rFonts w:asciiTheme="minorBidi" w:hAnsiTheme="minorBidi"/>
          <w:b/>
          <w:bCs/>
          <w:color w:val="23462C" w:themeColor="accent6" w:themeShade="40"/>
          <w:sz w:val="32"/>
          <w:szCs w:val="32"/>
          <w:rtl/>
          <w:lang w:bidi="ar-AE"/>
        </w:rPr>
      </w:pPr>
      <w:r>
        <w:rPr>
          <w:rFonts w:asciiTheme="minorBidi" w:hAnsiTheme="minorBidi"/>
          <w:b/>
          <w:bCs/>
          <w:color w:val="23462C" w:themeColor="accent6" w:themeShade="40"/>
          <w:sz w:val="32"/>
          <w:szCs w:val="32"/>
          <w:rtl/>
          <w:lang w:bidi="ar-AE"/>
        </w:rPr>
        <w:t>زيارات لمركز التلقيح الصناعي ونقل الأجنة</w:t>
      </w:r>
    </w:p>
    <w:tbl>
      <w:tblPr>
        <w:tblStyle w:val="GridTable6Colorful-Accent6"/>
        <w:bidiVisual/>
        <w:tblW w:w="10181" w:type="dxa"/>
        <w:tblInd w:w="-777" w:type="dxa"/>
        <w:tblLook w:val="04A0" w:firstRow="1" w:lastRow="0" w:firstColumn="1" w:lastColumn="0" w:noHBand="0" w:noVBand="1"/>
      </w:tblPr>
      <w:tblGrid>
        <w:gridCol w:w="10181"/>
      </w:tblGrid>
      <w:tr w:rsidR="009F25BB" w14:paraId="75B4075B" w14:textId="77777777" w:rsidTr="009F25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1" w:type="dxa"/>
            <w:tcBorders>
              <w:top w:val="single" w:sz="4" w:space="0" w:color="DBEDDF" w:themeColor="accent6" w:themeTint="99"/>
              <w:left w:val="single" w:sz="4" w:space="0" w:color="DBEDDF" w:themeColor="accent6" w:themeTint="99"/>
              <w:right w:val="single" w:sz="4" w:space="0" w:color="DBEDDF" w:themeColor="accent6" w:themeTint="99"/>
            </w:tcBorders>
            <w:hideMark/>
          </w:tcPr>
          <w:p w14:paraId="4064CA5C" w14:textId="77777777" w:rsidR="009F25BB" w:rsidRDefault="009F25BB">
            <w:pPr>
              <w:bidi/>
              <w:rPr>
                <w:rFonts w:asciiTheme="minorBidi" w:hAnsiTheme="minorBidi"/>
                <w:color w:val="23462C" w:themeColor="accent6" w:themeShade="40"/>
                <w:sz w:val="32"/>
                <w:szCs w:val="32"/>
                <w:rtl/>
                <w:lang w:bidi="ar-AE"/>
              </w:rPr>
            </w:pPr>
            <w:r>
              <w:rPr>
                <w:rFonts w:asciiTheme="minorBidi" w:eastAsia="Calibri" w:hAnsiTheme="minorBidi"/>
                <w:color w:val="457861" w:themeColor="accent1" w:themeShade="80"/>
                <w:sz w:val="28"/>
                <w:szCs w:val="28"/>
                <w:rtl/>
                <w:lang w:bidi="ar-AE"/>
              </w:rPr>
              <w:t>موقع المركز (الاحداثيات):</w:t>
            </w:r>
            <w:r>
              <w:rPr>
                <w:rFonts w:asciiTheme="minorBidi" w:eastAsia="Calibri" w:hAnsiTheme="minorBidi"/>
                <w:color w:val="5E6A71" w:themeColor="accent4"/>
                <w:sz w:val="24"/>
                <w:szCs w:val="24"/>
                <w:lang w:bidi="ar-AE"/>
              </w:rPr>
              <w:t xml:space="preserve">               </w:t>
            </w:r>
            <w:r>
              <w:rPr>
                <w:rFonts w:asciiTheme="minorBidi" w:eastAsia="Calibri" w:hAnsiTheme="minorBidi"/>
                <w:color w:val="5E6A71" w:themeColor="accent4"/>
                <w:sz w:val="24"/>
                <w:szCs w:val="24"/>
                <w:rtl/>
                <w:lang w:bidi="ar-AE"/>
              </w:rPr>
              <w:t xml:space="preserve"> </w:t>
            </w:r>
            <w:r>
              <w:rPr>
                <w:rFonts w:asciiTheme="minorBidi" w:eastAsia="Calibri" w:hAnsiTheme="minorBidi"/>
                <w:color w:val="5E6A71" w:themeColor="accent4"/>
                <w:sz w:val="24"/>
                <w:szCs w:val="24"/>
                <w:lang w:bidi="ar-AE"/>
              </w:rPr>
              <w:t>N24.211630                     E54.904758</w:t>
            </w:r>
          </w:p>
        </w:tc>
      </w:tr>
    </w:tbl>
    <w:p w14:paraId="168B2965" w14:textId="77777777" w:rsidR="009F25BB" w:rsidRDefault="009F25BB" w:rsidP="009F25BB">
      <w:pPr>
        <w:bidi/>
        <w:spacing w:after="0"/>
        <w:ind w:left="-360"/>
        <w:jc w:val="center"/>
        <w:rPr>
          <w:rFonts w:asciiTheme="minorBidi" w:hAnsiTheme="minorBidi"/>
          <w:b/>
          <w:bCs/>
          <w:color w:val="23462C" w:themeColor="accent6" w:themeShade="40"/>
          <w:sz w:val="2"/>
          <w:szCs w:val="2"/>
          <w:rtl/>
          <w:lang w:bidi="ar-AE"/>
        </w:rPr>
      </w:pPr>
    </w:p>
    <w:p w14:paraId="73BFBA91" w14:textId="77777777" w:rsidR="009F25BB" w:rsidRDefault="009F25BB" w:rsidP="009F25BB">
      <w:pPr>
        <w:bidi/>
        <w:spacing w:after="0" w:line="240" w:lineRule="auto"/>
        <w:rPr>
          <w:rFonts w:asciiTheme="minorBidi" w:hAnsiTheme="minorBidi"/>
          <w:b/>
          <w:bCs/>
          <w:color w:val="1F497D"/>
          <w:sz w:val="16"/>
          <w:szCs w:val="16"/>
          <w:u w:val="single"/>
          <w:lang w:bidi="ar-AE"/>
        </w:rPr>
      </w:pPr>
    </w:p>
    <w:tbl>
      <w:tblPr>
        <w:tblStyle w:val="GridTable5Dark-Accent11"/>
        <w:tblpPr w:leftFromText="165" w:rightFromText="165" w:vertAnchor="text" w:tblpX="-815"/>
        <w:tblW w:w="10350" w:type="dxa"/>
        <w:tblLook w:val="04A0" w:firstRow="1" w:lastRow="0" w:firstColumn="1" w:lastColumn="0" w:noHBand="0" w:noVBand="1"/>
      </w:tblPr>
      <w:tblGrid>
        <w:gridCol w:w="2965"/>
        <w:gridCol w:w="455"/>
        <w:gridCol w:w="4680"/>
        <w:gridCol w:w="2250"/>
      </w:tblGrid>
      <w:tr w:rsidR="009F25BB" w14:paraId="6E9082A1" w14:textId="77777777" w:rsidTr="009F25BB">
        <w:trPr>
          <w:cnfStyle w:val="100000000000" w:firstRow="1" w:lastRow="0" w:firstColumn="0" w:lastColumn="0" w:oddVBand="0" w:evenVBand="0" w:oddHBand="0"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3420" w:type="dxa"/>
            <w:gridSpan w:val="2"/>
            <w:tcBorders>
              <w:bottom w:val="single" w:sz="4" w:space="0" w:color="FFFFFF" w:themeColor="background1"/>
            </w:tcBorders>
            <w:hideMark/>
          </w:tcPr>
          <w:p w14:paraId="1D653354" w14:textId="77777777" w:rsidR="009F25BB" w:rsidRDefault="009F25BB">
            <w:pPr>
              <w:bidi/>
              <w:spacing w:line="276" w:lineRule="auto"/>
              <w:jc w:val="center"/>
              <w:rPr>
                <w:rFonts w:asciiTheme="minorBidi" w:hAnsiTheme="minorBidi"/>
                <w:sz w:val="32"/>
                <w:szCs w:val="32"/>
              </w:rPr>
            </w:pPr>
            <w:r>
              <w:rPr>
                <w:rFonts w:asciiTheme="minorBidi" w:hAnsiTheme="minorBidi"/>
                <w:sz w:val="32"/>
                <w:szCs w:val="32"/>
                <w:rtl/>
                <w:lang w:bidi="ar-AE"/>
              </w:rPr>
              <w:t>العدد</w:t>
            </w:r>
          </w:p>
        </w:tc>
        <w:tc>
          <w:tcPr>
            <w:tcW w:w="4680" w:type="dxa"/>
            <w:tcBorders>
              <w:bottom w:val="single" w:sz="4" w:space="0" w:color="FFFFFF" w:themeColor="background1"/>
            </w:tcBorders>
            <w:hideMark/>
          </w:tcPr>
          <w:p w14:paraId="4E6EF1A9" w14:textId="77777777" w:rsidR="009F25BB" w:rsidRDefault="009F25BB">
            <w:pPr>
              <w:bidi/>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Bidi" w:hAnsiTheme="minorBidi"/>
                <w:sz w:val="32"/>
                <w:szCs w:val="32"/>
              </w:rPr>
            </w:pPr>
            <w:r>
              <w:rPr>
                <w:rFonts w:asciiTheme="minorBidi" w:hAnsiTheme="minorBidi"/>
                <w:sz w:val="32"/>
                <w:szCs w:val="32"/>
                <w:rtl/>
                <w:lang w:bidi="ar-AE"/>
              </w:rPr>
              <w:t>الشرح</w:t>
            </w:r>
          </w:p>
        </w:tc>
        <w:tc>
          <w:tcPr>
            <w:tcW w:w="2250" w:type="dxa"/>
            <w:tcBorders>
              <w:bottom w:val="single" w:sz="4" w:space="0" w:color="FFFFFF" w:themeColor="background1"/>
            </w:tcBorders>
            <w:hideMark/>
          </w:tcPr>
          <w:p w14:paraId="1139B990" w14:textId="77777777" w:rsidR="009F25BB" w:rsidRDefault="009F25BB">
            <w:pPr>
              <w:bidi/>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Bidi" w:hAnsiTheme="minorBidi"/>
                <w:sz w:val="32"/>
                <w:szCs w:val="32"/>
              </w:rPr>
            </w:pPr>
            <w:r>
              <w:rPr>
                <w:rFonts w:asciiTheme="minorBidi" w:hAnsiTheme="minorBidi"/>
                <w:sz w:val="32"/>
                <w:szCs w:val="32"/>
                <w:rtl/>
                <w:lang w:bidi="ar-AE"/>
              </w:rPr>
              <w:t>المكان</w:t>
            </w:r>
          </w:p>
        </w:tc>
      </w:tr>
      <w:tr w:rsidR="009F25BB" w14:paraId="7F3DF674" w14:textId="77777777" w:rsidTr="009F25BB">
        <w:trPr>
          <w:cnfStyle w:val="000000100000" w:firstRow="0" w:lastRow="0" w:firstColumn="0" w:lastColumn="0" w:oddVBand="0" w:evenVBand="0" w:oddHBand="1" w:evenHBand="0" w:firstRowFirstColumn="0" w:firstRowLastColumn="0" w:lastRowFirstColumn="0" w:lastRowLastColumn="0"/>
          <w:trHeight w:val="884"/>
        </w:trPr>
        <w:tc>
          <w:tcPr>
            <w:cnfStyle w:val="001000000000" w:firstRow="0" w:lastRow="0" w:firstColumn="1" w:lastColumn="0" w:oddVBand="0" w:evenVBand="0" w:oddHBand="0" w:evenHBand="0" w:firstRowFirstColumn="0" w:firstRowLastColumn="0" w:lastRowFirstColumn="0" w:lastRowLastColumn="0"/>
            <w:tcW w:w="2965" w:type="dxa"/>
            <w:tcBorders>
              <w:top w:val="single" w:sz="4" w:space="0" w:color="FFFFFF" w:themeColor="background1"/>
              <w:bottom w:val="single" w:sz="4" w:space="0" w:color="FFFFFF" w:themeColor="background1"/>
              <w:right w:val="single" w:sz="4" w:space="0" w:color="FFFFFF" w:themeColor="background1"/>
            </w:tcBorders>
            <w:vAlign w:val="center"/>
            <w:hideMark/>
          </w:tcPr>
          <w:p w14:paraId="38F058F8" w14:textId="77777777" w:rsidR="009F25BB" w:rsidRDefault="009F25BB">
            <w:pPr>
              <w:bidi/>
              <w:jc w:val="center"/>
              <w:rPr>
                <w:rFonts w:asciiTheme="minorBidi" w:hAnsiTheme="minorBidi"/>
                <w:sz w:val="28"/>
                <w:szCs w:val="28"/>
              </w:rPr>
            </w:pPr>
            <w:r>
              <w:rPr>
                <w:rFonts w:asciiTheme="minorBidi" w:hAnsiTheme="minorBidi"/>
                <w:sz w:val="28"/>
                <w:szCs w:val="28"/>
                <w:rtl/>
                <w:lang w:bidi="ar-AE"/>
              </w:rPr>
              <w:t>عدد الزوار لا يزيد عن 10   في الزيارة الواحدة</w:t>
            </w:r>
          </w:p>
        </w:tc>
        <w:tc>
          <w:tcPr>
            <w:tcW w:w="513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7791ECF2" w14:textId="77777777" w:rsidR="009F25BB" w:rsidRDefault="009F25BB">
            <w:pPr>
              <w:bidi/>
              <w:cnfStyle w:val="000000100000" w:firstRow="0" w:lastRow="0" w:firstColumn="0" w:lastColumn="0" w:oddVBand="0" w:evenVBand="0" w:oddHBand="1" w:evenHBand="0" w:firstRowFirstColumn="0" w:firstRowLastColumn="0" w:lastRowFirstColumn="0" w:lastRowLastColumn="0"/>
              <w:rPr>
                <w:rFonts w:asciiTheme="minorBidi" w:hAnsiTheme="minorBidi"/>
                <w:color w:val="457861" w:themeColor="accent1" w:themeShade="80"/>
                <w:sz w:val="28"/>
                <w:szCs w:val="28"/>
                <w:u w:val="single"/>
              </w:rPr>
            </w:pPr>
            <w:r>
              <w:rPr>
                <w:rFonts w:asciiTheme="minorBidi" w:hAnsiTheme="minorBidi"/>
                <w:color w:val="457861" w:themeColor="accent1" w:themeShade="80"/>
                <w:sz w:val="28"/>
                <w:szCs w:val="28"/>
                <w:u w:val="single"/>
                <w:rtl/>
                <w:lang w:bidi="ar-AE"/>
              </w:rPr>
              <w:t xml:space="preserve">وحدة التلقيح الاصطناعي </w:t>
            </w:r>
          </w:p>
          <w:p w14:paraId="343BEB5D" w14:textId="77777777" w:rsidR="009F25BB" w:rsidRDefault="009F25BB">
            <w:pPr>
              <w:bidi/>
              <w:jc w:val="both"/>
              <w:cnfStyle w:val="000000100000" w:firstRow="0" w:lastRow="0" w:firstColumn="0" w:lastColumn="0" w:oddVBand="0" w:evenVBand="0" w:oddHBand="1" w:evenHBand="0" w:firstRowFirstColumn="0" w:firstRowLastColumn="0" w:lastRowFirstColumn="0" w:lastRowLastColumn="0"/>
              <w:rPr>
                <w:rFonts w:asciiTheme="minorBidi" w:hAnsiTheme="minorBidi"/>
                <w:color w:val="457861" w:themeColor="accent1" w:themeShade="80"/>
                <w:sz w:val="28"/>
                <w:szCs w:val="28"/>
                <w:lang w:bidi="ar-AE"/>
              </w:rPr>
            </w:pPr>
            <w:r>
              <w:rPr>
                <w:rFonts w:asciiTheme="minorBidi" w:hAnsiTheme="minorBidi"/>
                <w:color w:val="457861" w:themeColor="accent1" w:themeShade="80"/>
                <w:sz w:val="28"/>
                <w:szCs w:val="28"/>
                <w:rtl/>
                <w:lang w:bidi="ar-AE"/>
              </w:rPr>
              <w:t>سيقوم أخصائي التلقيح الاصطناعي بشرح أهمية التقنية وفوائدها في تحسين الإنتاج الحيواني وسيرافقهم الى المختبر ليريهم الأجهزة والمواد وبعض العينات المجهرية</w:t>
            </w:r>
          </w:p>
        </w:tc>
        <w:tc>
          <w:tcPr>
            <w:tcW w:w="22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79C1148A" w14:textId="77777777" w:rsidR="009F25BB" w:rsidRDefault="009F25BB">
            <w:pPr>
              <w:bidi/>
              <w:jc w:val="center"/>
              <w:cnfStyle w:val="000000100000" w:firstRow="0" w:lastRow="0" w:firstColumn="0" w:lastColumn="0" w:oddVBand="0" w:evenVBand="0" w:oddHBand="1" w:evenHBand="0" w:firstRowFirstColumn="0" w:firstRowLastColumn="0" w:lastRowFirstColumn="0" w:lastRowLastColumn="0"/>
              <w:rPr>
                <w:rFonts w:asciiTheme="minorBidi" w:hAnsiTheme="minorBidi"/>
                <w:color w:val="457861" w:themeColor="accent1" w:themeShade="80"/>
                <w:sz w:val="28"/>
                <w:szCs w:val="28"/>
              </w:rPr>
            </w:pPr>
            <w:r>
              <w:rPr>
                <w:rFonts w:asciiTheme="minorBidi" w:hAnsiTheme="minorBidi"/>
                <w:color w:val="457861" w:themeColor="accent1" w:themeShade="80"/>
                <w:sz w:val="28"/>
                <w:szCs w:val="28"/>
                <w:rtl/>
                <w:lang w:bidi="ar-AE"/>
              </w:rPr>
              <w:t xml:space="preserve">قسم التلقيح الاصطناعي ونقل الأجنة – الوافية </w:t>
            </w:r>
          </w:p>
        </w:tc>
      </w:tr>
      <w:tr w:rsidR="009F25BB" w14:paraId="52A6D56A" w14:textId="77777777" w:rsidTr="009F25BB">
        <w:trPr>
          <w:trHeight w:val="1334"/>
        </w:trPr>
        <w:tc>
          <w:tcPr>
            <w:cnfStyle w:val="001000000000" w:firstRow="0" w:lastRow="0" w:firstColumn="1" w:lastColumn="0" w:oddVBand="0" w:evenVBand="0" w:oddHBand="0" w:evenHBand="0" w:firstRowFirstColumn="0" w:firstRowLastColumn="0" w:lastRowFirstColumn="0" w:lastRowLastColumn="0"/>
            <w:tcW w:w="2965" w:type="dxa"/>
            <w:tcBorders>
              <w:top w:val="single" w:sz="4" w:space="0" w:color="FFFFFF" w:themeColor="background1"/>
              <w:bottom w:val="single" w:sz="4" w:space="0" w:color="FFFFFF" w:themeColor="background1"/>
              <w:right w:val="single" w:sz="4" w:space="0" w:color="FFFFFF" w:themeColor="background1"/>
            </w:tcBorders>
            <w:vAlign w:val="center"/>
            <w:hideMark/>
          </w:tcPr>
          <w:p w14:paraId="0724B7F4" w14:textId="77777777" w:rsidR="009F25BB" w:rsidRDefault="009F25BB">
            <w:pPr>
              <w:bidi/>
              <w:jc w:val="center"/>
              <w:rPr>
                <w:rFonts w:asciiTheme="minorBidi" w:hAnsiTheme="minorBidi"/>
                <w:sz w:val="28"/>
                <w:szCs w:val="28"/>
                <w:lang w:bidi="ar-AE"/>
              </w:rPr>
            </w:pPr>
            <w:r>
              <w:rPr>
                <w:rFonts w:asciiTheme="minorBidi" w:hAnsiTheme="minorBidi"/>
                <w:sz w:val="28"/>
                <w:szCs w:val="28"/>
                <w:rtl/>
                <w:lang w:bidi="ar-AE"/>
              </w:rPr>
              <w:t>عدد الزوار لا يزيد عن 10   في الزيارة الواحدة</w:t>
            </w:r>
          </w:p>
        </w:tc>
        <w:tc>
          <w:tcPr>
            <w:tcW w:w="513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26B1D034" w14:textId="77777777" w:rsidR="009F25BB" w:rsidRDefault="009F25BB">
            <w:pPr>
              <w:pStyle w:val="ListParagraph"/>
              <w:bidi/>
              <w:ind w:left="162"/>
              <w:cnfStyle w:val="000000000000" w:firstRow="0" w:lastRow="0" w:firstColumn="0" w:lastColumn="0" w:oddVBand="0" w:evenVBand="0" w:oddHBand="0" w:evenHBand="0" w:firstRowFirstColumn="0" w:firstRowLastColumn="0" w:lastRowFirstColumn="0" w:lastRowLastColumn="0"/>
              <w:rPr>
                <w:rFonts w:asciiTheme="minorBidi" w:hAnsiTheme="minorBidi"/>
                <w:color w:val="457861" w:themeColor="accent1" w:themeShade="80"/>
                <w:sz w:val="28"/>
                <w:szCs w:val="28"/>
                <w:u w:val="single"/>
                <w:rtl/>
              </w:rPr>
            </w:pPr>
            <w:r>
              <w:rPr>
                <w:rFonts w:asciiTheme="minorBidi" w:hAnsiTheme="minorBidi"/>
                <w:color w:val="457861" w:themeColor="accent1" w:themeShade="80"/>
                <w:sz w:val="28"/>
                <w:szCs w:val="28"/>
                <w:u w:val="single"/>
                <w:rtl/>
                <w:lang w:bidi="ar-AE"/>
              </w:rPr>
              <w:t xml:space="preserve">وحدة نقل الأجنة </w:t>
            </w:r>
          </w:p>
          <w:p w14:paraId="0E8D1616" w14:textId="77777777" w:rsidR="009F25BB" w:rsidRDefault="009F25BB">
            <w:pPr>
              <w:pStyle w:val="ListParagraph"/>
              <w:bidi/>
              <w:ind w:left="162"/>
              <w:jc w:val="both"/>
              <w:cnfStyle w:val="000000000000" w:firstRow="0" w:lastRow="0" w:firstColumn="0" w:lastColumn="0" w:oddVBand="0" w:evenVBand="0" w:oddHBand="0" w:evenHBand="0" w:firstRowFirstColumn="0" w:firstRowLastColumn="0" w:lastRowFirstColumn="0" w:lastRowLastColumn="0"/>
              <w:rPr>
                <w:rFonts w:asciiTheme="minorBidi" w:hAnsiTheme="minorBidi"/>
                <w:color w:val="457861" w:themeColor="accent1" w:themeShade="80"/>
                <w:sz w:val="28"/>
                <w:szCs w:val="28"/>
                <w:lang w:bidi="ar-AE"/>
              </w:rPr>
            </w:pPr>
            <w:r>
              <w:rPr>
                <w:rFonts w:asciiTheme="minorBidi" w:hAnsiTheme="minorBidi"/>
                <w:color w:val="457861" w:themeColor="accent1" w:themeShade="80"/>
                <w:sz w:val="28"/>
                <w:szCs w:val="28"/>
                <w:rtl/>
                <w:lang w:bidi="ar-AE"/>
              </w:rPr>
              <w:t>سيقوم أخصائي نقل الأجنة بشرح التقنية وفوائدها ثم سيريهم صور مجهرية لأجنة تم زراعتها وكذلك تصنيف الأجنة</w:t>
            </w:r>
          </w:p>
        </w:tc>
        <w:tc>
          <w:tcPr>
            <w:tcW w:w="22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55951080" w14:textId="77777777" w:rsidR="009F25BB" w:rsidRDefault="009F25BB">
            <w:pPr>
              <w:bidi/>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457861" w:themeColor="accent1" w:themeShade="80"/>
                <w:sz w:val="28"/>
                <w:szCs w:val="28"/>
                <w:rtl/>
              </w:rPr>
            </w:pPr>
            <w:r>
              <w:rPr>
                <w:rFonts w:asciiTheme="minorBidi" w:hAnsiTheme="minorBidi"/>
                <w:color w:val="457861" w:themeColor="accent1" w:themeShade="80"/>
                <w:sz w:val="28"/>
                <w:szCs w:val="28"/>
                <w:rtl/>
                <w:lang w:bidi="ar-AE"/>
              </w:rPr>
              <w:t>قسم التلقيح الاصطناعي ونقل الأجنة – الوافية</w:t>
            </w:r>
          </w:p>
        </w:tc>
      </w:tr>
      <w:tr w:rsidR="009F25BB" w14:paraId="033FF033" w14:textId="77777777" w:rsidTr="009F25BB">
        <w:trPr>
          <w:cnfStyle w:val="000000100000" w:firstRow="0" w:lastRow="0" w:firstColumn="0" w:lastColumn="0" w:oddVBand="0" w:evenVBand="0" w:oddHBand="1" w:evenHBand="0" w:firstRowFirstColumn="0" w:firstRowLastColumn="0" w:lastRowFirstColumn="0" w:lastRowLastColumn="0"/>
          <w:trHeight w:val="1334"/>
        </w:trPr>
        <w:tc>
          <w:tcPr>
            <w:cnfStyle w:val="001000000000" w:firstRow="0" w:lastRow="0" w:firstColumn="1" w:lastColumn="0" w:oddVBand="0" w:evenVBand="0" w:oddHBand="0" w:evenHBand="0" w:firstRowFirstColumn="0" w:firstRowLastColumn="0" w:lastRowFirstColumn="0" w:lastRowLastColumn="0"/>
            <w:tcW w:w="2965" w:type="dxa"/>
            <w:tcBorders>
              <w:top w:val="single" w:sz="4" w:space="0" w:color="FFFFFF" w:themeColor="background1"/>
              <w:right w:val="single" w:sz="4" w:space="0" w:color="FFFFFF" w:themeColor="background1"/>
            </w:tcBorders>
            <w:vAlign w:val="center"/>
            <w:hideMark/>
          </w:tcPr>
          <w:p w14:paraId="65563852" w14:textId="77777777" w:rsidR="009F25BB" w:rsidRDefault="009F25BB">
            <w:pPr>
              <w:bidi/>
              <w:jc w:val="center"/>
              <w:rPr>
                <w:rFonts w:asciiTheme="minorBidi" w:hAnsiTheme="minorBidi"/>
                <w:sz w:val="28"/>
                <w:szCs w:val="28"/>
              </w:rPr>
            </w:pPr>
            <w:r>
              <w:rPr>
                <w:rFonts w:asciiTheme="minorBidi" w:hAnsiTheme="minorBidi"/>
                <w:sz w:val="28"/>
                <w:szCs w:val="28"/>
                <w:rtl/>
                <w:lang w:bidi="ar-AE"/>
              </w:rPr>
              <w:t>عدد الزوار لا يزيد عن 10   في الزيارة الواحدة</w:t>
            </w:r>
          </w:p>
        </w:tc>
        <w:tc>
          <w:tcPr>
            <w:tcW w:w="513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37BB8273" w14:textId="77777777" w:rsidR="009F25BB" w:rsidRDefault="009F25BB">
            <w:pPr>
              <w:pStyle w:val="ListParagraph"/>
              <w:bidi/>
              <w:ind w:left="162"/>
              <w:cnfStyle w:val="000000100000" w:firstRow="0" w:lastRow="0" w:firstColumn="0" w:lastColumn="0" w:oddVBand="0" w:evenVBand="0" w:oddHBand="1" w:evenHBand="0" w:firstRowFirstColumn="0" w:firstRowLastColumn="0" w:lastRowFirstColumn="0" w:lastRowLastColumn="0"/>
              <w:rPr>
                <w:rFonts w:asciiTheme="minorBidi" w:hAnsiTheme="minorBidi"/>
                <w:color w:val="457861" w:themeColor="accent1" w:themeShade="80"/>
                <w:sz w:val="28"/>
                <w:szCs w:val="28"/>
                <w:u w:val="single"/>
                <w:rtl/>
              </w:rPr>
            </w:pPr>
            <w:r>
              <w:rPr>
                <w:rFonts w:asciiTheme="minorBidi" w:hAnsiTheme="minorBidi"/>
                <w:color w:val="457861" w:themeColor="accent1" w:themeShade="80"/>
                <w:sz w:val="28"/>
                <w:szCs w:val="28"/>
                <w:u w:val="single"/>
                <w:rtl/>
                <w:lang w:bidi="ar-AE"/>
              </w:rPr>
              <w:t>وحدة الخصوبة</w:t>
            </w:r>
          </w:p>
          <w:p w14:paraId="2F883565" w14:textId="77777777" w:rsidR="009F25BB" w:rsidRDefault="009F25BB">
            <w:pPr>
              <w:pStyle w:val="ListParagraph"/>
              <w:bidi/>
              <w:ind w:left="162"/>
              <w:jc w:val="both"/>
              <w:cnfStyle w:val="000000100000" w:firstRow="0" w:lastRow="0" w:firstColumn="0" w:lastColumn="0" w:oddVBand="0" w:evenVBand="0" w:oddHBand="1" w:evenHBand="0" w:firstRowFirstColumn="0" w:firstRowLastColumn="0" w:lastRowFirstColumn="0" w:lastRowLastColumn="0"/>
              <w:rPr>
                <w:rFonts w:asciiTheme="minorBidi" w:hAnsiTheme="minorBidi"/>
                <w:color w:val="457861" w:themeColor="accent1" w:themeShade="80"/>
                <w:sz w:val="28"/>
                <w:szCs w:val="28"/>
                <w:lang w:bidi="ar-AE"/>
              </w:rPr>
            </w:pPr>
            <w:r>
              <w:rPr>
                <w:rFonts w:asciiTheme="minorBidi" w:hAnsiTheme="minorBidi"/>
                <w:color w:val="457861" w:themeColor="accent1" w:themeShade="80"/>
                <w:sz w:val="28"/>
                <w:szCs w:val="28"/>
                <w:rtl/>
                <w:lang w:bidi="ar-AE"/>
              </w:rPr>
              <w:t xml:space="preserve">سيقوم أخصائي الخصوبة يشرح أهم المشاكل التي تؤدي الى فقدان الخصوبة في حيوانات الزرعة وما ينجم عن ذلك من خسائر وسيتم عمليا مشاهدة المعالجة لهذه الحالات بالطرق العلمية الحديثة </w:t>
            </w:r>
          </w:p>
        </w:tc>
        <w:tc>
          <w:tcPr>
            <w:tcW w:w="22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17751F56" w14:textId="77777777" w:rsidR="009F25BB" w:rsidRDefault="009F25BB">
            <w:pPr>
              <w:bidi/>
              <w:jc w:val="center"/>
              <w:cnfStyle w:val="000000100000" w:firstRow="0" w:lastRow="0" w:firstColumn="0" w:lastColumn="0" w:oddVBand="0" w:evenVBand="0" w:oddHBand="1" w:evenHBand="0" w:firstRowFirstColumn="0" w:firstRowLastColumn="0" w:lastRowFirstColumn="0" w:lastRowLastColumn="0"/>
              <w:rPr>
                <w:rFonts w:asciiTheme="minorBidi" w:hAnsiTheme="minorBidi"/>
                <w:color w:val="457861" w:themeColor="accent1" w:themeShade="80"/>
                <w:sz w:val="28"/>
                <w:szCs w:val="28"/>
                <w:lang w:bidi="ar-AE"/>
              </w:rPr>
            </w:pPr>
            <w:r>
              <w:rPr>
                <w:rFonts w:asciiTheme="minorBidi" w:hAnsiTheme="minorBidi"/>
                <w:color w:val="457861" w:themeColor="accent1" w:themeShade="80"/>
                <w:sz w:val="28"/>
                <w:szCs w:val="28"/>
                <w:rtl/>
                <w:lang w:bidi="ar-AE"/>
              </w:rPr>
              <w:t>قسم التلقيح الاصطناعي ونقل الأجنة – الوافية</w:t>
            </w:r>
          </w:p>
        </w:tc>
      </w:tr>
    </w:tbl>
    <w:p w14:paraId="46EE92B8" w14:textId="77777777" w:rsidR="009F25BB" w:rsidRDefault="009F25BB" w:rsidP="009F25BB">
      <w:pPr>
        <w:rPr>
          <w:rFonts w:ascii="Traditional Arabic" w:eastAsia="Times New Roman" w:hAnsi="Traditional Arabic" w:cs="Traditional Arabic"/>
          <w:sz w:val="28"/>
          <w:szCs w:val="28"/>
          <w:lang w:bidi="ar-AE"/>
        </w:rPr>
      </w:pPr>
    </w:p>
    <w:p w14:paraId="5C440157" w14:textId="3E509627" w:rsidR="009002D0" w:rsidRPr="009F25BB" w:rsidRDefault="009002D0" w:rsidP="009F25BB">
      <w:pPr>
        <w:bidi/>
        <w:rPr>
          <w:rFonts w:ascii="Traditional Arabic" w:eastAsia="Times New Roman" w:hAnsi="Traditional Arabic" w:cs="Traditional Arabic"/>
          <w:sz w:val="28"/>
          <w:szCs w:val="28"/>
          <w:lang w:bidi="ar-AE"/>
        </w:rPr>
      </w:pPr>
    </w:p>
    <w:sectPr w:rsidR="009002D0" w:rsidRPr="009F25BB" w:rsidSect="00B62953">
      <w:headerReference w:type="even" r:id="rId30"/>
      <w:headerReference w:type="default" r:id="rId31"/>
      <w:footerReference w:type="even" r:id="rId32"/>
      <w:footerReference w:type="default" r:id="rId33"/>
      <w:headerReference w:type="first" r:id="rId34"/>
      <w:footerReference w:type="first" r:id="rId35"/>
      <w:type w:val="oddPage"/>
      <w:pgSz w:w="12240" w:h="15840"/>
      <w:pgMar w:top="0" w:right="1800" w:bottom="907" w:left="180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734DBD" w14:textId="77777777" w:rsidR="00ED7976" w:rsidRDefault="00ED7976" w:rsidP="00A33445">
      <w:pPr>
        <w:spacing w:after="0" w:line="240" w:lineRule="auto"/>
      </w:pPr>
      <w:r>
        <w:separator/>
      </w:r>
    </w:p>
  </w:endnote>
  <w:endnote w:type="continuationSeparator" w:id="0">
    <w:p w14:paraId="1A8A4AD6" w14:textId="77777777" w:rsidR="00ED7976" w:rsidRDefault="00ED7976" w:rsidP="00A33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akkal Majalla">
    <w:altName w:val="Sakkal Majalla"/>
    <w:panose1 w:val="02000000000000000000"/>
    <w:charset w:val="00"/>
    <w:family w:val="auto"/>
    <w:pitch w:val="variable"/>
    <w:sig w:usb0="A0002027" w:usb1="80000000" w:usb2="00000108" w:usb3="00000000" w:csb0="000000D3"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GE SS Text Light">
    <w:panose1 w:val="020A0503020102020204"/>
    <w:charset w:val="B2"/>
    <w:family w:val="roman"/>
    <w:notTrueType/>
    <w:pitch w:val="variable"/>
    <w:sig w:usb0="80002003" w:usb1="80000100" w:usb2="0000002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C8183" w14:textId="77777777" w:rsidR="009F25BB" w:rsidRDefault="009F25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71A55" w14:textId="77777777" w:rsidR="009F25BB" w:rsidRDefault="009F25BB" w:rsidP="00B62953">
    <w:pPr>
      <w:pStyle w:val="Footer"/>
    </w:pPr>
  </w:p>
  <w:p w14:paraId="67E9E8F2" w14:textId="77777777" w:rsidR="009F25BB" w:rsidRPr="00C0244E" w:rsidRDefault="009F25BB" w:rsidP="00B62953">
    <w:pPr>
      <w:pStyle w:val="Footer"/>
      <w:tabs>
        <w:tab w:val="right" w:pos="9720"/>
      </w:tabs>
      <w:ind w:left="-720" w:right="-1080"/>
      <w:rPr>
        <w:sz w:val="20"/>
        <w:szCs w:val="20"/>
      </w:rPr>
    </w:pPr>
    <w:r>
      <w:rPr>
        <w:noProof/>
        <w:lang w:eastAsia="zh-CN"/>
      </w:rPr>
      <w:drawing>
        <wp:anchor distT="0" distB="0" distL="114300" distR="114300" simplePos="0" relativeHeight="251669504" behindDoc="0" locked="0" layoutInCell="1" allowOverlap="1" wp14:anchorId="6A1C1BB3" wp14:editId="535F8F6C">
          <wp:simplePos x="0" y="0"/>
          <wp:positionH relativeFrom="margin">
            <wp:align>center</wp:align>
          </wp:positionH>
          <wp:positionV relativeFrom="paragraph">
            <wp:posOffset>-212725</wp:posOffset>
          </wp:positionV>
          <wp:extent cx="8403590" cy="34290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pt-02.png"/>
                  <pic:cNvPicPr/>
                </pic:nvPicPr>
                <pic:blipFill>
                  <a:blip r:embed="rId1">
                    <a:extLst>
                      <a:ext uri="{28A0092B-C50C-407E-A947-70E740481C1C}">
                        <a14:useLocalDpi xmlns:a14="http://schemas.microsoft.com/office/drawing/2010/main" val="0"/>
                      </a:ext>
                    </a:extLst>
                  </a:blip>
                  <a:stretch>
                    <a:fillRect/>
                  </a:stretch>
                </pic:blipFill>
                <pic:spPr>
                  <a:xfrm>
                    <a:off x="0" y="0"/>
                    <a:ext cx="8403590" cy="342900"/>
                  </a:xfrm>
                  <a:prstGeom prst="rect">
                    <a:avLst/>
                  </a:prstGeom>
                </pic:spPr>
              </pic:pic>
            </a:graphicData>
          </a:graphic>
          <wp14:sizeRelH relativeFrom="page">
            <wp14:pctWidth>0</wp14:pctWidth>
          </wp14:sizeRelH>
          <wp14:sizeRelV relativeFrom="page">
            <wp14:pctHeight>0</wp14:pctHeight>
          </wp14:sizeRelV>
        </wp:anchor>
      </w:drawing>
    </w:r>
    <w:r w:rsidRPr="00C0244E">
      <w:rPr>
        <w:sz w:val="20"/>
        <w:szCs w:val="20"/>
      </w:rPr>
      <w:t xml:space="preserve"> </w:t>
    </w:r>
  </w:p>
  <w:tbl>
    <w:tblPr>
      <w:tblStyle w:val="TableGrid"/>
      <w:tblW w:w="11340" w:type="dxa"/>
      <w:jc w:val="center"/>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3240"/>
      <w:gridCol w:w="1890"/>
      <w:gridCol w:w="2765"/>
      <w:gridCol w:w="2044"/>
      <w:gridCol w:w="1401"/>
    </w:tblGrid>
    <w:tr w:rsidR="009F25BB" w14:paraId="45FD20B9" w14:textId="77777777" w:rsidTr="009F25BB">
      <w:trPr>
        <w:jc w:val="center"/>
      </w:trPr>
      <w:tc>
        <w:tcPr>
          <w:tcW w:w="3240" w:type="dxa"/>
        </w:tcPr>
        <w:p w14:paraId="139A835A" w14:textId="52E50C46" w:rsidR="009F25BB" w:rsidRPr="00B62953" w:rsidRDefault="009F25BB" w:rsidP="00B62953">
          <w:pPr>
            <w:pStyle w:val="Footer"/>
            <w:ind w:right="-720"/>
            <w:rPr>
              <w:rFonts w:cstheme="minorHAnsi"/>
              <w:sz w:val="20"/>
              <w:szCs w:val="20"/>
            </w:rPr>
          </w:pPr>
          <w:r>
            <w:rPr>
              <w:rFonts w:cstheme="minorHAnsi"/>
              <w:sz w:val="20"/>
              <w:szCs w:val="20"/>
            </w:rPr>
            <w:t xml:space="preserve">Doc. No.: </w:t>
          </w:r>
          <w:r w:rsidRPr="00811922">
            <w:rPr>
              <w:sz w:val="20"/>
              <w:szCs w:val="20"/>
              <w:lang w:val="fr-FR"/>
            </w:rPr>
            <w:t>F</w:t>
          </w:r>
          <w:r>
            <w:rPr>
              <w:rFonts w:hint="cs"/>
              <w:sz w:val="20"/>
              <w:szCs w:val="20"/>
              <w:rtl/>
              <w:lang w:val="fr-FR"/>
            </w:rPr>
            <w:t>4</w:t>
          </w:r>
          <w:r w:rsidRPr="00811922">
            <w:rPr>
              <w:sz w:val="20"/>
              <w:szCs w:val="20"/>
              <w:lang w:val="fr-FR"/>
            </w:rPr>
            <w:t>-</w:t>
          </w:r>
          <w:r>
            <w:rPr>
              <w:sz w:val="20"/>
              <w:szCs w:val="20"/>
              <w:lang w:val="fr-FR"/>
            </w:rPr>
            <w:t>CCS-00-</w:t>
          </w:r>
          <w:r>
            <w:rPr>
              <w:rFonts w:hint="cs"/>
              <w:sz w:val="20"/>
              <w:szCs w:val="20"/>
              <w:rtl/>
              <w:lang w:val="fr-FR"/>
            </w:rPr>
            <w:t>05</w:t>
          </w:r>
        </w:p>
      </w:tc>
      <w:tc>
        <w:tcPr>
          <w:tcW w:w="1890" w:type="dxa"/>
        </w:tcPr>
        <w:p w14:paraId="29ADDBB4" w14:textId="77777777" w:rsidR="009F25BB" w:rsidRDefault="009F25BB" w:rsidP="00B62953">
          <w:pPr>
            <w:pStyle w:val="Footer"/>
            <w:ind w:right="-720"/>
            <w:rPr>
              <w:rFonts w:cstheme="minorHAnsi"/>
              <w:sz w:val="20"/>
              <w:szCs w:val="20"/>
            </w:rPr>
          </w:pPr>
          <w:r>
            <w:rPr>
              <w:rFonts w:cstheme="minorHAnsi"/>
              <w:sz w:val="20"/>
              <w:szCs w:val="20"/>
            </w:rPr>
            <w:t>Issue No.:01</w:t>
          </w:r>
        </w:p>
      </w:tc>
      <w:tc>
        <w:tcPr>
          <w:tcW w:w="2765" w:type="dxa"/>
        </w:tcPr>
        <w:p w14:paraId="0DD25139" w14:textId="77777777" w:rsidR="009F25BB" w:rsidRDefault="009F25BB" w:rsidP="00B62953">
          <w:pPr>
            <w:pStyle w:val="Footer"/>
            <w:ind w:right="-720"/>
            <w:rPr>
              <w:rFonts w:cstheme="minorHAnsi"/>
              <w:sz w:val="20"/>
              <w:szCs w:val="20"/>
            </w:rPr>
          </w:pPr>
          <w:r>
            <w:rPr>
              <w:rFonts w:cstheme="minorHAnsi"/>
              <w:sz w:val="20"/>
              <w:szCs w:val="20"/>
            </w:rPr>
            <w:t>Issue Date:02/10/2019</w:t>
          </w:r>
        </w:p>
      </w:tc>
      <w:tc>
        <w:tcPr>
          <w:tcW w:w="2044" w:type="dxa"/>
        </w:tcPr>
        <w:p w14:paraId="5882C076" w14:textId="77777777" w:rsidR="009F25BB" w:rsidRDefault="009F25BB" w:rsidP="00B62953">
          <w:pPr>
            <w:pStyle w:val="Footer"/>
            <w:ind w:right="-720"/>
            <w:rPr>
              <w:rFonts w:cstheme="minorHAnsi"/>
              <w:sz w:val="20"/>
              <w:szCs w:val="20"/>
            </w:rPr>
          </w:pPr>
          <w:r w:rsidRPr="00E82014">
            <w:rPr>
              <w:rFonts w:cs="GE SS Text Light"/>
              <w:sz w:val="20"/>
              <w:szCs w:val="20"/>
            </w:rPr>
            <w:t xml:space="preserve">Page </w:t>
          </w:r>
          <w:r w:rsidRPr="00E82014">
            <w:rPr>
              <w:rFonts w:cs="GE SS Text Light"/>
              <w:b/>
              <w:bCs/>
              <w:sz w:val="20"/>
              <w:szCs w:val="20"/>
            </w:rPr>
            <w:fldChar w:fldCharType="begin"/>
          </w:r>
          <w:r w:rsidRPr="00E82014">
            <w:rPr>
              <w:rFonts w:cs="GE SS Text Light"/>
              <w:sz w:val="20"/>
              <w:szCs w:val="20"/>
            </w:rPr>
            <w:instrText xml:space="preserve"> PAGE  \* Arabic  \* MERGEFORMAT </w:instrText>
          </w:r>
          <w:r w:rsidRPr="00E82014">
            <w:rPr>
              <w:rFonts w:cs="GE SS Text Light"/>
              <w:b/>
              <w:bCs/>
              <w:sz w:val="20"/>
              <w:szCs w:val="20"/>
            </w:rPr>
            <w:fldChar w:fldCharType="separate"/>
          </w:r>
          <w:r>
            <w:rPr>
              <w:rFonts w:cs="GE SS Text Light"/>
              <w:b/>
              <w:bCs/>
              <w:sz w:val="20"/>
              <w:szCs w:val="20"/>
            </w:rPr>
            <w:t>1</w:t>
          </w:r>
          <w:r w:rsidRPr="00E82014">
            <w:rPr>
              <w:rFonts w:cs="GE SS Text Light"/>
              <w:b/>
              <w:bCs/>
              <w:sz w:val="20"/>
              <w:szCs w:val="20"/>
            </w:rPr>
            <w:fldChar w:fldCharType="end"/>
          </w:r>
          <w:r w:rsidRPr="00E82014">
            <w:rPr>
              <w:rFonts w:cs="GE SS Text Light"/>
              <w:sz w:val="20"/>
              <w:szCs w:val="20"/>
            </w:rPr>
            <w:t xml:space="preserve"> of </w:t>
          </w:r>
          <w:r w:rsidRPr="00E82014">
            <w:rPr>
              <w:rFonts w:cs="GE SS Text Light"/>
              <w:b/>
              <w:bCs/>
              <w:sz w:val="20"/>
              <w:szCs w:val="20"/>
            </w:rPr>
            <w:fldChar w:fldCharType="begin"/>
          </w:r>
          <w:r w:rsidRPr="00E82014">
            <w:rPr>
              <w:rFonts w:cs="GE SS Text Light"/>
              <w:sz w:val="20"/>
              <w:szCs w:val="20"/>
            </w:rPr>
            <w:instrText xml:space="preserve"> NUMPAGES  \* Arabic  \* MERGEFORMAT </w:instrText>
          </w:r>
          <w:r w:rsidRPr="00E82014">
            <w:rPr>
              <w:rFonts w:cs="GE SS Text Light"/>
              <w:b/>
              <w:bCs/>
              <w:sz w:val="20"/>
              <w:szCs w:val="20"/>
            </w:rPr>
            <w:fldChar w:fldCharType="separate"/>
          </w:r>
          <w:r>
            <w:rPr>
              <w:rFonts w:cs="GE SS Text Light"/>
              <w:b/>
              <w:bCs/>
              <w:sz w:val="20"/>
              <w:szCs w:val="20"/>
            </w:rPr>
            <w:t>1</w:t>
          </w:r>
          <w:r w:rsidRPr="00E82014">
            <w:rPr>
              <w:rFonts w:cs="GE SS Text Light"/>
              <w:b/>
              <w:bCs/>
              <w:sz w:val="20"/>
              <w:szCs w:val="20"/>
            </w:rPr>
            <w:fldChar w:fldCharType="end"/>
          </w:r>
        </w:p>
      </w:tc>
      <w:tc>
        <w:tcPr>
          <w:tcW w:w="1401" w:type="dxa"/>
        </w:tcPr>
        <w:p w14:paraId="2B1E5705" w14:textId="77777777" w:rsidR="009F25BB" w:rsidRPr="008B5DEA" w:rsidRDefault="009F25BB" w:rsidP="00B62953">
          <w:pPr>
            <w:pStyle w:val="Footer"/>
            <w:ind w:right="-720"/>
            <w:rPr>
              <w:rFonts w:cstheme="minorHAnsi"/>
              <w:sz w:val="20"/>
              <w:szCs w:val="20"/>
            </w:rPr>
          </w:pPr>
          <w:r w:rsidRPr="00F43EA0">
            <w:rPr>
              <w:rFonts w:cstheme="minorHAnsi"/>
              <w:color w:val="44546A" w:themeColor="text2"/>
              <w:sz w:val="20"/>
              <w:szCs w:val="20"/>
            </w:rPr>
            <w:t>Restricted</w:t>
          </w:r>
        </w:p>
      </w:tc>
    </w:tr>
    <w:tr w:rsidR="009F25BB" w14:paraId="35B0E5DD" w14:textId="77777777" w:rsidTr="009F25BB">
      <w:trPr>
        <w:jc w:val="center"/>
      </w:trPr>
      <w:tc>
        <w:tcPr>
          <w:tcW w:w="11340" w:type="dxa"/>
          <w:gridSpan w:val="5"/>
        </w:tcPr>
        <w:p w14:paraId="1ADD451B" w14:textId="086E0458" w:rsidR="009F25BB" w:rsidRPr="009D7C48" w:rsidRDefault="009F25BB" w:rsidP="00B62953">
          <w:pPr>
            <w:pStyle w:val="Footer"/>
            <w:ind w:left="-30" w:right="-29"/>
            <w:jc w:val="both"/>
            <w:rPr>
              <w:rFonts w:cstheme="minorHAnsi"/>
              <w:b/>
              <w:sz w:val="20"/>
              <w:szCs w:val="20"/>
            </w:rPr>
          </w:pPr>
          <w:r w:rsidRPr="00E82014">
            <w:rPr>
              <w:rFonts w:cstheme="minorHAnsi"/>
              <w:sz w:val="20"/>
              <w:szCs w:val="20"/>
            </w:rPr>
            <w:t xml:space="preserve">Copies of this document available in </w:t>
          </w:r>
          <w:r>
            <w:rPr>
              <w:rFonts w:cstheme="minorHAnsi"/>
              <w:sz w:val="20"/>
              <w:szCs w:val="20"/>
            </w:rPr>
            <w:t>ADAFSA</w:t>
          </w:r>
          <w:r w:rsidRPr="00E82014">
            <w:rPr>
              <w:rFonts w:cstheme="minorHAnsi"/>
              <w:sz w:val="20"/>
              <w:szCs w:val="20"/>
            </w:rPr>
            <w:t xml:space="preserve"> Intranet are only the latest, valid and controlled documents. All other copies are uncontrolled and valid only on the date printed. Last printed: </w:t>
          </w:r>
          <w:r w:rsidRPr="00E82014">
            <w:rPr>
              <w:rFonts w:cstheme="minorHAnsi"/>
              <w:b/>
              <w:sz w:val="20"/>
              <w:szCs w:val="20"/>
            </w:rPr>
            <w:fldChar w:fldCharType="begin"/>
          </w:r>
          <w:r w:rsidRPr="00E82014">
            <w:rPr>
              <w:rFonts w:cstheme="minorHAnsi"/>
              <w:sz w:val="20"/>
              <w:szCs w:val="20"/>
            </w:rPr>
            <w:instrText xml:space="preserve"> DATE \@ "dd/MM/yyyy h:mm am/pm" </w:instrText>
          </w:r>
          <w:r w:rsidRPr="00E82014">
            <w:rPr>
              <w:rFonts w:cstheme="minorHAnsi"/>
              <w:b/>
              <w:sz w:val="20"/>
              <w:szCs w:val="20"/>
            </w:rPr>
            <w:fldChar w:fldCharType="separate"/>
          </w:r>
          <w:r>
            <w:rPr>
              <w:rFonts w:cstheme="minorHAnsi"/>
              <w:noProof/>
              <w:sz w:val="20"/>
              <w:szCs w:val="20"/>
            </w:rPr>
            <w:t>23/10/2019 9:13 AM</w:t>
          </w:r>
          <w:r w:rsidRPr="00E82014">
            <w:rPr>
              <w:rFonts w:cstheme="minorHAnsi"/>
              <w:b/>
              <w:sz w:val="20"/>
              <w:szCs w:val="20"/>
            </w:rPr>
            <w:fldChar w:fldCharType="end"/>
          </w:r>
        </w:p>
      </w:tc>
    </w:tr>
  </w:tbl>
  <w:p w14:paraId="5E6F2CF2" w14:textId="77777777" w:rsidR="009F25BB" w:rsidRPr="00C0244E" w:rsidRDefault="009F25BB" w:rsidP="00B62953">
    <w:pPr>
      <w:pStyle w:val="Footer"/>
      <w:ind w:right="-720"/>
      <w:jc w:val="both"/>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49B21" w14:textId="0340B71E" w:rsidR="009F25BB" w:rsidRDefault="009F25BB">
    <w:pPr>
      <w:pStyle w:val="Footer"/>
    </w:pPr>
    <w:r w:rsidRPr="00CB47B4">
      <w:rPr>
        <w:noProof/>
      </w:rPr>
      <mc:AlternateContent>
        <mc:Choice Requires="wps">
          <w:drawing>
            <wp:anchor distT="0" distB="0" distL="114300" distR="114300" simplePos="0" relativeHeight="251661312" behindDoc="0" locked="0" layoutInCell="1" allowOverlap="1" wp14:anchorId="400CAC36" wp14:editId="64BD9EC3">
              <wp:simplePos x="0" y="0"/>
              <wp:positionH relativeFrom="page">
                <wp:posOffset>-30480</wp:posOffset>
              </wp:positionH>
              <wp:positionV relativeFrom="paragraph">
                <wp:posOffset>498475</wp:posOffset>
              </wp:positionV>
              <wp:extent cx="7889240" cy="120650"/>
              <wp:effectExtent l="0" t="0" r="16510" b="12700"/>
              <wp:wrapNone/>
              <wp:docPr id="6" name="Rectangle 6"/>
              <wp:cNvGraphicFramePr/>
              <a:graphic xmlns:a="http://schemas.openxmlformats.org/drawingml/2006/main">
                <a:graphicData uri="http://schemas.microsoft.com/office/word/2010/wordprocessingShape">
                  <wps:wsp>
                    <wps:cNvSpPr/>
                    <wps:spPr>
                      <a:xfrm>
                        <a:off x="0" y="0"/>
                        <a:ext cx="7889240" cy="120650"/>
                      </a:xfrm>
                      <a:prstGeom prst="rect">
                        <a:avLst/>
                      </a:prstGeom>
                      <a:solidFill>
                        <a:srgbClr val="ABCFBF"/>
                      </a:solidFill>
                      <a:ln>
                        <a:solidFill>
                          <a:srgbClr val="ABCFB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F07FF0" id="Rectangle 6" o:spid="_x0000_s1026" style="position:absolute;margin-left:-2.4pt;margin-top:39.25pt;width:621.2pt;height: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" fillcolor="#abcfbf" strokecolor="#abcfbf"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0B8E15" w14:textId="77777777" w:rsidR="00ED7976" w:rsidRDefault="00ED7976" w:rsidP="00A33445">
      <w:pPr>
        <w:spacing w:after="0" w:line="240" w:lineRule="auto"/>
      </w:pPr>
      <w:r>
        <w:separator/>
      </w:r>
    </w:p>
  </w:footnote>
  <w:footnote w:type="continuationSeparator" w:id="0">
    <w:p w14:paraId="369B9EAD" w14:textId="77777777" w:rsidR="00ED7976" w:rsidRDefault="00ED7976" w:rsidP="00A334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863EB" w14:textId="77777777" w:rsidR="009F25BB" w:rsidRDefault="009F25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B75EF" w14:textId="052D2C5A" w:rsidR="009F25BB" w:rsidRDefault="009F25BB" w:rsidP="00B62953">
    <w:pPr>
      <w:pStyle w:val="Header"/>
      <w:tabs>
        <w:tab w:val="clear" w:pos="4680"/>
        <w:tab w:val="clear" w:pos="9360"/>
        <w:tab w:val="left" w:pos="4512"/>
      </w:tabs>
      <w:bidi/>
      <w:jc w:val="right"/>
      <w:rPr>
        <w:lang w:bidi="ar-AE"/>
      </w:rPr>
    </w:pPr>
    <w:r>
      <w:rPr>
        <w:rFonts w:hint="cs"/>
        <w:noProof/>
        <w:rtl/>
      </w:rPr>
      <w:drawing>
        <wp:anchor distT="0" distB="0" distL="114300" distR="114300" simplePos="0" relativeHeight="251667456" behindDoc="0" locked="0" layoutInCell="1" allowOverlap="1" wp14:anchorId="2DCEF681" wp14:editId="0182CC57">
          <wp:simplePos x="0" y="0"/>
          <wp:positionH relativeFrom="margin">
            <wp:posOffset>3801881</wp:posOffset>
          </wp:positionH>
          <wp:positionV relativeFrom="paragraph">
            <wp:posOffset>-256234</wp:posOffset>
          </wp:positionV>
          <wp:extent cx="2500229" cy="663191"/>
          <wp:effectExtent l="0" t="0" r="0" b="381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DAFSA-WM-Crest-RGB-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0859" cy="668663"/>
                  </a:xfrm>
                  <a:prstGeom prst="rect">
                    <a:avLst/>
                  </a:prstGeom>
                </pic:spPr>
              </pic:pic>
            </a:graphicData>
          </a:graphic>
          <wp14:sizeRelH relativeFrom="page">
            <wp14:pctWidth>0</wp14:pctWidth>
          </wp14:sizeRelH>
          <wp14:sizeRelV relativeFrom="page">
            <wp14:pctHeight>0</wp14:pctHeight>
          </wp14:sizeRelV>
        </wp:anchor>
      </w:drawing>
    </w:r>
    <w:r>
      <w:rPr>
        <w:rtl/>
      </w:rPr>
      <w:tab/>
    </w:r>
    <w:r w:rsidRPr="00B62953">
      <w:rPr>
        <w:rFonts w:hint="cs"/>
        <w:sz w:val="32"/>
        <w:szCs w:val="32"/>
        <w:rtl/>
        <w:lang w:bidi="ar-AE"/>
      </w:rPr>
      <w:t>طلب خدمة توعوية خارجية</w:t>
    </w:r>
  </w:p>
  <w:p w14:paraId="3F93FB95" w14:textId="2B274D4F" w:rsidR="009F25BB" w:rsidRDefault="009F25BB" w:rsidP="00E7192B">
    <w:pPr>
      <w:pStyle w:val="Header"/>
      <w:tabs>
        <w:tab w:val="clear" w:pos="4680"/>
        <w:tab w:val="clear" w:pos="9360"/>
        <w:tab w:val="left" w:pos="4512"/>
      </w:tabs>
      <w:bidi/>
    </w:pPr>
  </w:p>
  <w:p w14:paraId="3FDB0399" w14:textId="77777777" w:rsidR="009F25BB" w:rsidRDefault="009F25BB" w:rsidP="00AF1F03">
    <w:pPr>
      <w:pStyle w:val="Header"/>
      <w:tabs>
        <w:tab w:val="clear" w:pos="4680"/>
        <w:tab w:val="clear" w:pos="9360"/>
        <w:tab w:val="left" w:pos="4512"/>
      </w:tabs>
      <w:bid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DCD64" w14:textId="77777777" w:rsidR="009F25BB" w:rsidRDefault="009F25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C5EEA"/>
    <w:multiLevelType w:val="hybridMultilevel"/>
    <w:tmpl w:val="396AE40E"/>
    <w:lvl w:ilvl="0" w:tplc="80907678">
      <w:start w:val="1"/>
      <w:numFmt w:val="bullet"/>
      <w:lvlText w:val=""/>
      <w:lvlJc w:val="left"/>
      <w:pPr>
        <w:ind w:left="360" w:hanging="360"/>
      </w:pPr>
      <w:rPr>
        <w:rFonts w:ascii="Wingdings" w:hAnsi="Wingdings" w:hint="default"/>
        <w:sz w:val="28"/>
        <w:szCs w:val="28"/>
      </w:rPr>
    </w:lvl>
    <w:lvl w:ilvl="1" w:tplc="6CEC3CBC">
      <w:start w:val="1"/>
      <w:numFmt w:val="bullet"/>
      <w:lvlText w:val=""/>
      <w:lvlJc w:val="left"/>
      <w:pPr>
        <w:ind w:left="1080" w:hanging="360"/>
      </w:pPr>
      <w:rPr>
        <w:rFonts w:ascii="Wingdings" w:hAnsi="Wingdings" w:hint="default"/>
        <w:color w:val="457861" w:themeColor="accent1" w:themeShade="80"/>
        <w:sz w:val="28"/>
        <w:szCs w:val="28"/>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9F2CFF"/>
    <w:multiLevelType w:val="hybridMultilevel"/>
    <w:tmpl w:val="F2A4488E"/>
    <w:lvl w:ilvl="0" w:tplc="04090005">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 w15:restartNumberingAfterBreak="0">
    <w:nsid w:val="07063435"/>
    <w:multiLevelType w:val="hybridMultilevel"/>
    <w:tmpl w:val="184C8736"/>
    <w:lvl w:ilvl="0" w:tplc="8DF6ABEA">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8D455B"/>
    <w:multiLevelType w:val="hybridMultilevel"/>
    <w:tmpl w:val="CA9C3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652336"/>
    <w:multiLevelType w:val="hybridMultilevel"/>
    <w:tmpl w:val="119E3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A02FB5"/>
    <w:multiLevelType w:val="hybridMultilevel"/>
    <w:tmpl w:val="D5583A12"/>
    <w:lvl w:ilvl="0" w:tplc="04090005">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6" w15:restartNumberingAfterBreak="0">
    <w:nsid w:val="100C5833"/>
    <w:multiLevelType w:val="hybridMultilevel"/>
    <w:tmpl w:val="E8D48F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1435D42"/>
    <w:multiLevelType w:val="hybridMultilevel"/>
    <w:tmpl w:val="CD62DC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D10933"/>
    <w:multiLevelType w:val="hybridMultilevel"/>
    <w:tmpl w:val="4CE0A1E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EE20E22"/>
    <w:multiLevelType w:val="hybridMultilevel"/>
    <w:tmpl w:val="6C985A32"/>
    <w:lvl w:ilvl="0" w:tplc="6B842B6C">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A04B50"/>
    <w:multiLevelType w:val="hybridMultilevel"/>
    <w:tmpl w:val="E9643B52"/>
    <w:lvl w:ilvl="0" w:tplc="80907678">
      <w:start w:val="1"/>
      <w:numFmt w:val="bullet"/>
      <w:lvlText w:val=""/>
      <w:lvlJc w:val="left"/>
      <w:pPr>
        <w:ind w:left="720" w:hanging="360"/>
      </w:pPr>
      <w:rPr>
        <w:rFonts w:ascii="Wingdings" w:hAnsi="Wingdings" w:hint="default"/>
        <w:sz w:val="28"/>
        <w:szCs w:val="28"/>
      </w:rPr>
    </w:lvl>
    <w:lvl w:ilvl="1" w:tplc="38A0C1FE">
      <w:start w:val="1"/>
      <w:numFmt w:val="bullet"/>
      <w:lvlText w:val=""/>
      <w:lvlJc w:val="left"/>
      <w:pPr>
        <w:ind w:left="1440" w:hanging="360"/>
      </w:pPr>
      <w:rPr>
        <w:rFonts w:ascii="Wingdings" w:hAnsi="Wingdings" w:hint="default"/>
        <w:sz w:val="28"/>
        <w:szCs w:val="2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6A17FD"/>
    <w:multiLevelType w:val="hybridMultilevel"/>
    <w:tmpl w:val="D5803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A85064"/>
    <w:multiLevelType w:val="hybridMultilevel"/>
    <w:tmpl w:val="8ED4E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013675"/>
    <w:multiLevelType w:val="hybridMultilevel"/>
    <w:tmpl w:val="14B4C412"/>
    <w:lvl w:ilvl="0" w:tplc="80907678">
      <w:start w:val="1"/>
      <w:numFmt w:val="bullet"/>
      <w:lvlText w:val=""/>
      <w:lvlJc w:val="left"/>
      <w:pPr>
        <w:ind w:left="720" w:hanging="360"/>
      </w:pPr>
      <w:rPr>
        <w:rFonts w:ascii="Wingdings" w:hAnsi="Wingdings"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F075BB"/>
    <w:multiLevelType w:val="hybridMultilevel"/>
    <w:tmpl w:val="A59E16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AA5D64"/>
    <w:multiLevelType w:val="hybridMultilevel"/>
    <w:tmpl w:val="27763EC6"/>
    <w:lvl w:ilvl="0" w:tplc="04090005">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6" w15:restartNumberingAfterBreak="0">
    <w:nsid w:val="36800523"/>
    <w:multiLevelType w:val="hybridMultilevel"/>
    <w:tmpl w:val="726AED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917592B"/>
    <w:multiLevelType w:val="hybridMultilevel"/>
    <w:tmpl w:val="86FA8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5E661A"/>
    <w:multiLevelType w:val="hybridMultilevel"/>
    <w:tmpl w:val="A1FCE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C01A0F"/>
    <w:multiLevelType w:val="hybridMultilevel"/>
    <w:tmpl w:val="C8447246"/>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3A6EF3"/>
    <w:multiLevelType w:val="hybridMultilevel"/>
    <w:tmpl w:val="51CA2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D33795"/>
    <w:multiLevelType w:val="hybridMultilevel"/>
    <w:tmpl w:val="0EF64D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2113A47"/>
    <w:multiLevelType w:val="hybridMultilevel"/>
    <w:tmpl w:val="67D6DE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196F3D"/>
    <w:multiLevelType w:val="hybridMultilevel"/>
    <w:tmpl w:val="91D88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7A5135"/>
    <w:multiLevelType w:val="hybridMultilevel"/>
    <w:tmpl w:val="37D66AA6"/>
    <w:lvl w:ilvl="0" w:tplc="3A1484FC">
      <w:numFmt w:val="bullet"/>
      <w:lvlText w:val="-"/>
      <w:lvlJc w:val="left"/>
      <w:pPr>
        <w:ind w:left="450" w:hanging="360"/>
      </w:pPr>
      <w:rPr>
        <w:rFonts w:ascii="Sakkal Majalla" w:eastAsiaTheme="minorHAnsi" w:hAnsi="Sakkal Majalla" w:cs="Sakkal Majalla"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5" w15:restartNumberingAfterBreak="0">
    <w:nsid w:val="47723603"/>
    <w:multiLevelType w:val="hybridMultilevel"/>
    <w:tmpl w:val="92A8A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6461BD"/>
    <w:multiLevelType w:val="hybridMultilevel"/>
    <w:tmpl w:val="077C724A"/>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867720"/>
    <w:multiLevelType w:val="hybridMultilevel"/>
    <w:tmpl w:val="E74E39E4"/>
    <w:lvl w:ilvl="0" w:tplc="EA3E0A4C">
      <w:numFmt w:val="bullet"/>
      <w:lvlText w:val="-"/>
      <w:lvlJc w:val="left"/>
      <w:pPr>
        <w:ind w:left="720" w:hanging="360"/>
      </w:pPr>
      <w:rPr>
        <w:rFonts w:ascii="Arial" w:eastAsia="Calibri"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55334CAD"/>
    <w:multiLevelType w:val="hybridMultilevel"/>
    <w:tmpl w:val="8C10E67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B6508D6"/>
    <w:multiLevelType w:val="hybridMultilevel"/>
    <w:tmpl w:val="4F1A1FA2"/>
    <w:lvl w:ilvl="0" w:tplc="04090005">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0" w15:restartNumberingAfterBreak="0">
    <w:nsid w:val="6C87503F"/>
    <w:multiLevelType w:val="hybridMultilevel"/>
    <w:tmpl w:val="657EF89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8627BC"/>
    <w:multiLevelType w:val="hybridMultilevel"/>
    <w:tmpl w:val="337C6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FA22EC"/>
    <w:multiLevelType w:val="hybridMultilevel"/>
    <w:tmpl w:val="C0283444"/>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3" w15:restartNumberingAfterBreak="0">
    <w:nsid w:val="77571BAB"/>
    <w:multiLevelType w:val="hybridMultilevel"/>
    <w:tmpl w:val="C428D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DF2B5D"/>
    <w:multiLevelType w:val="hybridMultilevel"/>
    <w:tmpl w:val="C394BF28"/>
    <w:lvl w:ilvl="0" w:tplc="3C40DF72">
      <w:start w:val="14"/>
      <w:numFmt w:val="bullet"/>
      <w:lvlText w:val="-"/>
      <w:lvlJc w:val="left"/>
      <w:pPr>
        <w:ind w:left="360" w:hanging="360"/>
      </w:pPr>
      <w:rPr>
        <w:rFonts w:ascii="Sakkal Majalla" w:eastAsiaTheme="minorHAnsi" w:hAnsi="Sakkal Majalla" w:cs="Sakkal Majall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21"/>
  </w:num>
  <w:num w:numId="3">
    <w:abstractNumId w:val="16"/>
  </w:num>
  <w:num w:numId="4">
    <w:abstractNumId w:val="22"/>
  </w:num>
  <w:num w:numId="5">
    <w:abstractNumId w:val="34"/>
  </w:num>
  <w:num w:numId="6">
    <w:abstractNumId w:val="27"/>
  </w:num>
  <w:num w:numId="7">
    <w:abstractNumId w:val="25"/>
  </w:num>
  <w:num w:numId="8">
    <w:abstractNumId w:val="3"/>
  </w:num>
  <w:num w:numId="9">
    <w:abstractNumId w:val="31"/>
  </w:num>
  <w:num w:numId="10">
    <w:abstractNumId w:val="18"/>
  </w:num>
  <w:num w:numId="11">
    <w:abstractNumId w:val="20"/>
  </w:num>
  <w:num w:numId="12">
    <w:abstractNumId w:val="4"/>
  </w:num>
  <w:num w:numId="13">
    <w:abstractNumId w:val="17"/>
  </w:num>
  <w:num w:numId="14">
    <w:abstractNumId w:val="33"/>
  </w:num>
  <w:num w:numId="15">
    <w:abstractNumId w:val="24"/>
  </w:num>
  <w:num w:numId="16">
    <w:abstractNumId w:val="2"/>
  </w:num>
  <w:num w:numId="17">
    <w:abstractNumId w:val="23"/>
  </w:num>
  <w:num w:numId="18">
    <w:abstractNumId w:val="30"/>
  </w:num>
  <w:num w:numId="19">
    <w:abstractNumId w:val="32"/>
  </w:num>
  <w:num w:numId="20">
    <w:abstractNumId w:val="12"/>
  </w:num>
  <w:num w:numId="21">
    <w:abstractNumId w:val="11"/>
  </w:num>
  <w:num w:numId="22">
    <w:abstractNumId w:val="6"/>
  </w:num>
  <w:num w:numId="23">
    <w:abstractNumId w:val="19"/>
  </w:num>
  <w:num w:numId="24">
    <w:abstractNumId w:val="26"/>
  </w:num>
  <w:num w:numId="25">
    <w:abstractNumId w:val="8"/>
  </w:num>
  <w:num w:numId="26">
    <w:abstractNumId w:val="13"/>
  </w:num>
  <w:num w:numId="27">
    <w:abstractNumId w:val="10"/>
  </w:num>
  <w:num w:numId="28">
    <w:abstractNumId w:val="29"/>
  </w:num>
  <w:num w:numId="29">
    <w:abstractNumId w:val="15"/>
  </w:num>
  <w:num w:numId="30">
    <w:abstractNumId w:val="1"/>
  </w:num>
  <w:num w:numId="31">
    <w:abstractNumId w:val="5"/>
  </w:num>
  <w:num w:numId="32">
    <w:abstractNumId w:val="7"/>
  </w:num>
  <w:num w:numId="33">
    <w:abstractNumId w:val="14"/>
  </w:num>
  <w:num w:numId="34">
    <w:abstractNumId w:val="28"/>
  </w:num>
  <w:num w:numId="35">
    <w:abstractNumId w:val="0"/>
  </w:num>
  <w:num w:numId="3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lvlOverride w:ilvl="1"/>
    <w:lvlOverride w:ilvl="2"/>
    <w:lvlOverride w:ilvl="3"/>
    <w:lvlOverride w:ilvl="4"/>
    <w:lvlOverride w:ilvl="5"/>
    <w:lvlOverride w:ilvl="6"/>
    <w:lvlOverride w:ilvl="7"/>
    <w:lvlOverride w:ilvl="8"/>
  </w:num>
  <w:num w:numId="39">
    <w:abstractNumId w:val="13"/>
    <w:lvlOverride w:ilvl="0"/>
    <w:lvlOverride w:ilvl="1"/>
    <w:lvlOverride w:ilvl="2"/>
    <w:lvlOverride w:ilvl="3"/>
    <w:lvlOverride w:ilvl="4"/>
    <w:lvlOverride w:ilvl="5"/>
    <w:lvlOverride w:ilvl="6"/>
    <w:lvlOverride w:ilvl="7"/>
    <w:lvlOverride w:ilvl="8"/>
  </w:num>
  <w:num w:numId="40">
    <w:abstractNumId w:val="10"/>
    <w:lvlOverride w:ilvl="0"/>
    <w:lvlOverride w:ilvl="1"/>
    <w:lvlOverride w:ilvl="2"/>
    <w:lvlOverride w:ilvl="3"/>
    <w:lvlOverride w:ilvl="4"/>
    <w:lvlOverride w:ilvl="5"/>
    <w:lvlOverride w:ilvl="6"/>
    <w:lvlOverride w:ilvl="7"/>
    <w:lvlOverride w:ilvl="8"/>
  </w:num>
  <w:num w:numId="41">
    <w:abstractNumId w:val="24"/>
    <w:lvlOverride w:ilvl="0"/>
    <w:lvlOverride w:ilvl="1"/>
    <w:lvlOverride w:ilvl="2"/>
    <w:lvlOverride w:ilvl="3"/>
    <w:lvlOverride w:ilvl="4"/>
    <w:lvlOverride w:ilvl="5"/>
    <w:lvlOverride w:ilvl="6"/>
    <w:lvlOverride w:ilvl="7"/>
    <w:lvlOverride w:ilvl="8"/>
  </w:num>
  <w:num w:numId="42">
    <w:abstractNumId w:val="29"/>
    <w:lvlOverride w:ilvl="0"/>
    <w:lvlOverride w:ilvl="1"/>
    <w:lvlOverride w:ilvl="2"/>
    <w:lvlOverride w:ilvl="3"/>
    <w:lvlOverride w:ilvl="4"/>
    <w:lvlOverride w:ilvl="5"/>
    <w:lvlOverride w:ilvl="6"/>
    <w:lvlOverride w:ilvl="7"/>
    <w:lvlOverride w:ilvl="8"/>
  </w:num>
  <w:num w:numId="43">
    <w:abstractNumId w:val="15"/>
    <w:lvlOverride w:ilvl="0"/>
    <w:lvlOverride w:ilvl="1"/>
    <w:lvlOverride w:ilvl="2"/>
    <w:lvlOverride w:ilvl="3"/>
    <w:lvlOverride w:ilvl="4"/>
    <w:lvlOverride w:ilvl="5"/>
    <w:lvlOverride w:ilvl="6"/>
    <w:lvlOverride w:ilvl="7"/>
    <w:lvlOverride w:ilvl="8"/>
  </w:num>
  <w:num w:numId="44">
    <w:abstractNumId w:val="2"/>
    <w:lvlOverride w:ilvl="0"/>
    <w:lvlOverride w:ilvl="1"/>
    <w:lvlOverride w:ilvl="2"/>
    <w:lvlOverride w:ilvl="3"/>
    <w:lvlOverride w:ilvl="4"/>
    <w:lvlOverride w:ilvl="5"/>
    <w:lvlOverride w:ilvl="6"/>
    <w:lvlOverride w:ilvl="7"/>
    <w:lvlOverride w:ilvl="8"/>
  </w:num>
  <w:num w:numId="45">
    <w:abstractNumId w:val="1"/>
    <w:lvlOverride w:ilvl="0"/>
    <w:lvlOverride w:ilvl="1"/>
    <w:lvlOverride w:ilvl="2"/>
    <w:lvlOverride w:ilvl="3"/>
    <w:lvlOverride w:ilvl="4"/>
    <w:lvlOverride w:ilvl="5"/>
    <w:lvlOverride w:ilvl="6"/>
    <w:lvlOverride w:ilvl="7"/>
    <w:lvlOverride w:ilvl="8"/>
  </w:num>
  <w:num w:numId="46">
    <w:abstractNumId w:val="5"/>
    <w:lvlOverride w:ilvl="0"/>
    <w:lvlOverride w:ilvl="1"/>
    <w:lvlOverride w:ilvl="2"/>
    <w:lvlOverride w:ilvl="3"/>
    <w:lvlOverride w:ilvl="4"/>
    <w:lvlOverride w:ilvl="5"/>
    <w:lvlOverride w:ilvl="6"/>
    <w:lvlOverride w:ilvl="7"/>
    <w:lvlOverride w:ilvl="8"/>
  </w:num>
  <w:num w:numId="47">
    <w:abstractNumId w:val="7"/>
    <w:lvlOverride w:ilvl="0"/>
    <w:lvlOverride w:ilvl="1"/>
    <w:lvlOverride w:ilvl="2"/>
    <w:lvlOverride w:ilvl="3"/>
    <w:lvlOverride w:ilvl="4"/>
    <w:lvlOverride w:ilvl="5"/>
    <w:lvlOverride w:ilvl="6"/>
    <w:lvlOverride w:ilvl="7"/>
    <w:lvlOverride w:ilvl="8"/>
  </w:num>
  <w:num w:numId="48">
    <w:abstractNumId w:val="14"/>
    <w:lvlOverride w:ilvl="0"/>
    <w:lvlOverride w:ilvl="1"/>
    <w:lvlOverride w:ilvl="2"/>
    <w:lvlOverride w:ilvl="3"/>
    <w:lvlOverride w:ilvl="4"/>
    <w:lvlOverride w:ilvl="5"/>
    <w:lvlOverride w:ilvl="6"/>
    <w:lvlOverride w:ilvl="7"/>
    <w:lvlOverride w:ilvl="8"/>
  </w:num>
  <w:num w:numId="49">
    <w:abstractNumId w:val="28"/>
    <w:lvlOverride w:ilvl="0"/>
    <w:lvlOverride w:ilvl="1"/>
    <w:lvlOverride w:ilvl="2"/>
    <w:lvlOverride w:ilvl="3"/>
    <w:lvlOverride w:ilvl="4"/>
    <w:lvlOverride w:ilvl="5"/>
    <w:lvlOverride w:ilvl="6"/>
    <w:lvlOverride w:ilvl="7"/>
    <w:lvlOverride w:ilvl="8"/>
  </w:num>
  <w:num w:numId="5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445"/>
    <w:rsid w:val="00015E0B"/>
    <w:rsid w:val="000205AE"/>
    <w:rsid w:val="000218D1"/>
    <w:rsid w:val="00025FB3"/>
    <w:rsid w:val="000319B9"/>
    <w:rsid w:val="00031E2E"/>
    <w:rsid w:val="00033B18"/>
    <w:rsid w:val="00034E40"/>
    <w:rsid w:val="00042ABF"/>
    <w:rsid w:val="00047F24"/>
    <w:rsid w:val="000516FF"/>
    <w:rsid w:val="000603E9"/>
    <w:rsid w:val="00063036"/>
    <w:rsid w:val="00076249"/>
    <w:rsid w:val="000B3C68"/>
    <w:rsid w:val="000D46AC"/>
    <w:rsid w:val="000E0260"/>
    <w:rsid w:val="000E1C55"/>
    <w:rsid w:val="0010340B"/>
    <w:rsid w:val="00106D35"/>
    <w:rsid w:val="00117F15"/>
    <w:rsid w:val="001412C5"/>
    <w:rsid w:val="00156D21"/>
    <w:rsid w:val="00166FFB"/>
    <w:rsid w:val="00195A89"/>
    <w:rsid w:val="00196ED1"/>
    <w:rsid w:val="001E1059"/>
    <w:rsid w:val="001F4475"/>
    <w:rsid w:val="001F68B3"/>
    <w:rsid w:val="0020763F"/>
    <w:rsid w:val="00274574"/>
    <w:rsid w:val="00290938"/>
    <w:rsid w:val="002A21BC"/>
    <w:rsid w:val="002A7D03"/>
    <w:rsid w:val="002D43F0"/>
    <w:rsid w:val="00303078"/>
    <w:rsid w:val="00326E2A"/>
    <w:rsid w:val="003452E6"/>
    <w:rsid w:val="003553AC"/>
    <w:rsid w:val="0035761F"/>
    <w:rsid w:val="00375C8B"/>
    <w:rsid w:val="0039102C"/>
    <w:rsid w:val="003A216D"/>
    <w:rsid w:val="003C1D31"/>
    <w:rsid w:val="003C5BEC"/>
    <w:rsid w:val="004159D5"/>
    <w:rsid w:val="004160FB"/>
    <w:rsid w:val="0042377F"/>
    <w:rsid w:val="00437B1C"/>
    <w:rsid w:val="0044766E"/>
    <w:rsid w:val="00457AED"/>
    <w:rsid w:val="00474F11"/>
    <w:rsid w:val="00483EE7"/>
    <w:rsid w:val="004912EC"/>
    <w:rsid w:val="004A5C93"/>
    <w:rsid w:val="004D2017"/>
    <w:rsid w:val="004E37F6"/>
    <w:rsid w:val="004F2BF2"/>
    <w:rsid w:val="00504A88"/>
    <w:rsid w:val="00513F2D"/>
    <w:rsid w:val="005330D3"/>
    <w:rsid w:val="00541C53"/>
    <w:rsid w:val="00545069"/>
    <w:rsid w:val="00547E87"/>
    <w:rsid w:val="00562975"/>
    <w:rsid w:val="00596D19"/>
    <w:rsid w:val="005D1A3F"/>
    <w:rsid w:val="005D2448"/>
    <w:rsid w:val="005D5509"/>
    <w:rsid w:val="005E2C68"/>
    <w:rsid w:val="005E429A"/>
    <w:rsid w:val="005F7FCC"/>
    <w:rsid w:val="006330BF"/>
    <w:rsid w:val="00670623"/>
    <w:rsid w:val="006719F6"/>
    <w:rsid w:val="00675BCF"/>
    <w:rsid w:val="00690434"/>
    <w:rsid w:val="00696860"/>
    <w:rsid w:val="006A064E"/>
    <w:rsid w:val="006A311C"/>
    <w:rsid w:val="006B46E8"/>
    <w:rsid w:val="006C19D7"/>
    <w:rsid w:val="006C70EF"/>
    <w:rsid w:val="006C7BF9"/>
    <w:rsid w:val="006D5E50"/>
    <w:rsid w:val="006D72B4"/>
    <w:rsid w:val="006E3CB3"/>
    <w:rsid w:val="006E3F71"/>
    <w:rsid w:val="00742D65"/>
    <w:rsid w:val="00755470"/>
    <w:rsid w:val="00757705"/>
    <w:rsid w:val="00772143"/>
    <w:rsid w:val="00782862"/>
    <w:rsid w:val="007B1F57"/>
    <w:rsid w:val="007B79B3"/>
    <w:rsid w:val="007C3030"/>
    <w:rsid w:val="007E1F97"/>
    <w:rsid w:val="007E2AAC"/>
    <w:rsid w:val="007E6111"/>
    <w:rsid w:val="007F4FE0"/>
    <w:rsid w:val="00822193"/>
    <w:rsid w:val="00823CBA"/>
    <w:rsid w:val="00827F4A"/>
    <w:rsid w:val="00835C85"/>
    <w:rsid w:val="0085357A"/>
    <w:rsid w:val="00857809"/>
    <w:rsid w:val="00872198"/>
    <w:rsid w:val="00875432"/>
    <w:rsid w:val="00891754"/>
    <w:rsid w:val="008A1F67"/>
    <w:rsid w:val="008B31DE"/>
    <w:rsid w:val="008B515C"/>
    <w:rsid w:val="008C0D08"/>
    <w:rsid w:val="008C4D79"/>
    <w:rsid w:val="008F1028"/>
    <w:rsid w:val="008F1A5C"/>
    <w:rsid w:val="009002D0"/>
    <w:rsid w:val="00904DEB"/>
    <w:rsid w:val="009451DC"/>
    <w:rsid w:val="009A0231"/>
    <w:rsid w:val="009B0C18"/>
    <w:rsid w:val="009B77F5"/>
    <w:rsid w:val="009C43B0"/>
    <w:rsid w:val="009E1254"/>
    <w:rsid w:val="009E402D"/>
    <w:rsid w:val="009F25BB"/>
    <w:rsid w:val="009F4F8A"/>
    <w:rsid w:val="00A10D2C"/>
    <w:rsid w:val="00A33445"/>
    <w:rsid w:val="00A437A6"/>
    <w:rsid w:val="00A70618"/>
    <w:rsid w:val="00A9097F"/>
    <w:rsid w:val="00AA1905"/>
    <w:rsid w:val="00AA5BC3"/>
    <w:rsid w:val="00AB3D37"/>
    <w:rsid w:val="00AC220E"/>
    <w:rsid w:val="00AD3560"/>
    <w:rsid w:val="00AF1F03"/>
    <w:rsid w:val="00B138F5"/>
    <w:rsid w:val="00B14CC7"/>
    <w:rsid w:val="00B22633"/>
    <w:rsid w:val="00B319FD"/>
    <w:rsid w:val="00B5730D"/>
    <w:rsid w:val="00B624C2"/>
    <w:rsid w:val="00B62953"/>
    <w:rsid w:val="00B7642F"/>
    <w:rsid w:val="00B951B3"/>
    <w:rsid w:val="00BA1708"/>
    <w:rsid w:val="00BA1CA8"/>
    <w:rsid w:val="00BA2A14"/>
    <w:rsid w:val="00BA7B47"/>
    <w:rsid w:val="00BE0F2B"/>
    <w:rsid w:val="00BE30AE"/>
    <w:rsid w:val="00BE4D4B"/>
    <w:rsid w:val="00C22F8F"/>
    <w:rsid w:val="00C410FE"/>
    <w:rsid w:val="00C63B05"/>
    <w:rsid w:val="00C84F17"/>
    <w:rsid w:val="00CB47B4"/>
    <w:rsid w:val="00CF2EE8"/>
    <w:rsid w:val="00D11460"/>
    <w:rsid w:val="00D46988"/>
    <w:rsid w:val="00D52D56"/>
    <w:rsid w:val="00D774AE"/>
    <w:rsid w:val="00D86CBC"/>
    <w:rsid w:val="00D93299"/>
    <w:rsid w:val="00D96F8B"/>
    <w:rsid w:val="00DA3E34"/>
    <w:rsid w:val="00DF5573"/>
    <w:rsid w:val="00DF6298"/>
    <w:rsid w:val="00E1257B"/>
    <w:rsid w:val="00E314CB"/>
    <w:rsid w:val="00E3529B"/>
    <w:rsid w:val="00E432EC"/>
    <w:rsid w:val="00E7192B"/>
    <w:rsid w:val="00E77236"/>
    <w:rsid w:val="00E967AF"/>
    <w:rsid w:val="00EA0B82"/>
    <w:rsid w:val="00EC24A9"/>
    <w:rsid w:val="00ED7976"/>
    <w:rsid w:val="00EE0908"/>
    <w:rsid w:val="00EE2918"/>
    <w:rsid w:val="00F42101"/>
    <w:rsid w:val="00F5009F"/>
    <w:rsid w:val="00F60644"/>
    <w:rsid w:val="00F6562E"/>
    <w:rsid w:val="00F74F9E"/>
    <w:rsid w:val="00F75BCA"/>
    <w:rsid w:val="00F75FF7"/>
    <w:rsid w:val="00FA4F4A"/>
    <w:rsid w:val="00FB4B22"/>
    <w:rsid w:val="00FB54C8"/>
    <w:rsid w:val="00FD6F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FA75EA"/>
  <w15:chartTrackingRefBased/>
  <w15:docId w15:val="{23A08025-2358-4215-8E73-ED959E81D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237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34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3445"/>
  </w:style>
  <w:style w:type="paragraph" w:styleId="Footer">
    <w:name w:val="footer"/>
    <w:basedOn w:val="Normal"/>
    <w:link w:val="FooterChar"/>
    <w:uiPriority w:val="99"/>
    <w:unhideWhenUsed/>
    <w:rsid w:val="00A334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3445"/>
  </w:style>
  <w:style w:type="paragraph" w:styleId="BalloonText">
    <w:name w:val="Balloon Text"/>
    <w:basedOn w:val="Normal"/>
    <w:link w:val="BalloonTextChar"/>
    <w:uiPriority w:val="99"/>
    <w:semiHidden/>
    <w:unhideWhenUsed/>
    <w:rsid w:val="000516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6FF"/>
    <w:rPr>
      <w:rFonts w:ascii="Segoe UI" w:hAnsi="Segoe UI" w:cs="Segoe UI"/>
      <w:sz w:val="18"/>
      <w:szCs w:val="18"/>
    </w:rPr>
  </w:style>
  <w:style w:type="paragraph" w:styleId="NoSpacing">
    <w:name w:val="No Spacing"/>
    <w:link w:val="NoSpacingChar"/>
    <w:uiPriority w:val="1"/>
    <w:qFormat/>
    <w:rsid w:val="00CB47B4"/>
    <w:pPr>
      <w:spacing w:after="0" w:line="240" w:lineRule="auto"/>
    </w:pPr>
    <w:rPr>
      <w:rFonts w:eastAsiaTheme="minorEastAsia"/>
    </w:rPr>
  </w:style>
  <w:style w:type="character" w:customStyle="1" w:styleId="NoSpacingChar">
    <w:name w:val="No Spacing Char"/>
    <w:basedOn w:val="DefaultParagraphFont"/>
    <w:link w:val="NoSpacing"/>
    <w:uiPriority w:val="1"/>
    <w:rsid w:val="00CB47B4"/>
    <w:rPr>
      <w:rFonts w:eastAsiaTheme="minorEastAsia"/>
    </w:rPr>
  </w:style>
  <w:style w:type="paragraph" w:styleId="Title">
    <w:name w:val="Title"/>
    <w:basedOn w:val="Normal"/>
    <w:link w:val="TitleChar"/>
    <w:qFormat/>
    <w:rsid w:val="0042377F"/>
    <w:pPr>
      <w:bidi/>
      <w:spacing w:after="0" w:line="240" w:lineRule="auto"/>
      <w:jc w:val="center"/>
    </w:pPr>
    <w:rPr>
      <w:rFonts w:ascii="Times New Roman" w:eastAsia="Times New Roman" w:hAnsi="Times New Roman" w:cs="Times New Roman"/>
      <w:b/>
      <w:bCs/>
      <w:sz w:val="36"/>
      <w:szCs w:val="36"/>
    </w:rPr>
  </w:style>
  <w:style w:type="character" w:customStyle="1" w:styleId="TitleChar">
    <w:name w:val="Title Char"/>
    <w:basedOn w:val="DefaultParagraphFont"/>
    <w:link w:val="Title"/>
    <w:rsid w:val="0042377F"/>
    <w:rPr>
      <w:rFonts w:ascii="Times New Roman" w:eastAsia="Times New Roman" w:hAnsi="Times New Roman" w:cs="Times New Roman"/>
      <w:b/>
      <w:bCs/>
      <w:sz w:val="36"/>
      <w:szCs w:val="36"/>
    </w:rPr>
  </w:style>
  <w:style w:type="paragraph" w:styleId="ListParagraph">
    <w:name w:val="List Paragraph"/>
    <w:basedOn w:val="Normal"/>
    <w:uiPriority w:val="34"/>
    <w:qFormat/>
    <w:rsid w:val="0042377F"/>
    <w:pPr>
      <w:ind w:left="720"/>
      <w:contextualSpacing/>
    </w:pPr>
  </w:style>
  <w:style w:type="table" w:styleId="GridTable4-Accent5">
    <w:name w:val="Grid Table 4 Accent 5"/>
    <w:basedOn w:val="TableNormal"/>
    <w:uiPriority w:val="49"/>
    <w:rsid w:val="0042377F"/>
    <w:pPr>
      <w:spacing w:after="0" w:line="240" w:lineRule="auto"/>
    </w:pPr>
    <w:tblPr>
      <w:tblStyleRowBandSize w:val="1"/>
      <w:tblStyleColBandSize w:val="1"/>
      <w:tblBorders>
        <w:top w:val="single" w:sz="4" w:space="0" w:color="A8B54F" w:themeColor="accent5" w:themeTint="99"/>
        <w:left w:val="single" w:sz="4" w:space="0" w:color="A8B54F" w:themeColor="accent5" w:themeTint="99"/>
        <w:bottom w:val="single" w:sz="4" w:space="0" w:color="A8B54F" w:themeColor="accent5" w:themeTint="99"/>
        <w:right w:val="single" w:sz="4" w:space="0" w:color="A8B54F" w:themeColor="accent5" w:themeTint="99"/>
        <w:insideH w:val="single" w:sz="4" w:space="0" w:color="A8B54F" w:themeColor="accent5" w:themeTint="99"/>
        <w:insideV w:val="single" w:sz="4" w:space="0" w:color="A8B54F" w:themeColor="accent5" w:themeTint="99"/>
      </w:tblBorders>
    </w:tblPr>
    <w:tblStylePr w:type="firstRow">
      <w:rPr>
        <w:b/>
        <w:bCs/>
        <w:color w:val="FFFFFF" w:themeColor="background1"/>
      </w:rPr>
      <w:tblPr/>
      <w:tcPr>
        <w:tcBorders>
          <w:top w:val="single" w:sz="4" w:space="0" w:color="3E431C" w:themeColor="accent5"/>
          <w:left w:val="single" w:sz="4" w:space="0" w:color="3E431C" w:themeColor="accent5"/>
          <w:bottom w:val="single" w:sz="4" w:space="0" w:color="3E431C" w:themeColor="accent5"/>
          <w:right w:val="single" w:sz="4" w:space="0" w:color="3E431C" w:themeColor="accent5"/>
          <w:insideH w:val="nil"/>
          <w:insideV w:val="nil"/>
        </w:tcBorders>
        <w:shd w:val="clear" w:color="auto" w:fill="3E431C" w:themeFill="accent5"/>
      </w:tcPr>
    </w:tblStylePr>
    <w:tblStylePr w:type="lastRow">
      <w:rPr>
        <w:b/>
        <w:bCs/>
      </w:rPr>
      <w:tblPr/>
      <w:tcPr>
        <w:tcBorders>
          <w:top w:val="double" w:sz="4" w:space="0" w:color="3E431C" w:themeColor="accent5"/>
        </w:tcBorders>
      </w:tcPr>
    </w:tblStylePr>
    <w:tblStylePr w:type="firstCol">
      <w:rPr>
        <w:b/>
        <w:bCs/>
      </w:rPr>
    </w:tblStylePr>
    <w:tblStylePr w:type="lastCol">
      <w:rPr>
        <w:b/>
        <w:bCs/>
      </w:rPr>
    </w:tblStylePr>
    <w:tblStylePr w:type="band1Vert">
      <w:tblPr/>
      <w:tcPr>
        <w:shd w:val="clear" w:color="auto" w:fill="E2E6C4" w:themeFill="accent5" w:themeFillTint="33"/>
      </w:tcPr>
    </w:tblStylePr>
    <w:tblStylePr w:type="band1Horz">
      <w:tblPr/>
      <w:tcPr>
        <w:shd w:val="clear" w:color="auto" w:fill="E2E6C4" w:themeFill="accent5" w:themeFillTint="33"/>
      </w:tcPr>
    </w:tblStylePr>
  </w:style>
  <w:style w:type="character" w:styleId="Hyperlink">
    <w:name w:val="Hyperlink"/>
    <w:basedOn w:val="DefaultParagraphFont"/>
    <w:uiPriority w:val="99"/>
    <w:unhideWhenUsed/>
    <w:rsid w:val="0042377F"/>
    <w:rPr>
      <w:color w:val="0563C1" w:themeColor="hyperlink"/>
      <w:u w:val="single"/>
    </w:rPr>
  </w:style>
  <w:style w:type="table" w:styleId="TableGrid">
    <w:name w:val="Table Grid"/>
    <w:basedOn w:val="TableNormal"/>
    <w:uiPriority w:val="39"/>
    <w:rsid w:val="0042377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horttext">
    <w:name w:val="short_text"/>
    <w:basedOn w:val="DefaultParagraphFont"/>
    <w:rsid w:val="00EA0B82"/>
  </w:style>
  <w:style w:type="character" w:styleId="Mention">
    <w:name w:val="Mention"/>
    <w:basedOn w:val="DefaultParagraphFont"/>
    <w:uiPriority w:val="99"/>
    <w:semiHidden/>
    <w:unhideWhenUsed/>
    <w:rsid w:val="00A70618"/>
    <w:rPr>
      <w:color w:val="2B579A"/>
      <w:shd w:val="clear" w:color="auto" w:fill="E6E6E6"/>
    </w:rPr>
  </w:style>
  <w:style w:type="table" w:styleId="GridTable5Dark-Accent1">
    <w:name w:val="Grid Table 5 Dark Accent 1"/>
    <w:basedOn w:val="TableNormal"/>
    <w:uiPriority w:val="50"/>
    <w:rsid w:val="00EE291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EF5F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BCFB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BCFB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BCFB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BCFBF" w:themeFill="accent1"/>
      </w:tcPr>
    </w:tblStylePr>
    <w:tblStylePr w:type="band1Vert">
      <w:tblPr/>
      <w:tcPr>
        <w:shd w:val="clear" w:color="auto" w:fill="DDEBE5" w:themeFill="accent1" w:themeFillTint="66"/>
      </w:tcPr>
    </w:tblStylePr>
    <w:tblStylePr w:type="band1Horz">
      <w:tblPr/>
      <w:tcPr>
        <w:shd w:val="clear" w:color="auto" w:fill="DDEBE5" w:themeFill="accent1" w:themeFillTint="66"/>
      </w:tcPr>
    </w:tblStylePr>
  </w:style>
  <w:style w:type="character" w:styleId="FollowedHyperlink">
    <w:name w:val="FollowedHyperlink"/>
    <w:basedOn w:val="DefaultParagraphFont"/>
    <w:uiPriority w:val="99"/>
    <w:semiHidden/>
    <w:unhideWhenUsed/>
    <w:rsid w:val="00EE2918"/>
    <w:rPr>
      <w:color w:val="5E6A71" w:themeColor="followedHyperlink"/>
      <w:u w:val="single"/>
    </w:rPr>
  </w:style>
  <w:style w:type="table" w:customStyle="1" w:styleId="GridTable5Dark-Accent11">
    <w:name w:val="Grid Table 5 Dark - Accent 11"/>
    <w:basedOn w:val="TableNormal"/>
    <w:next w:val="GridTable5Dark-Accent1"/>
    <w:uiPriority w:val="50"/>
    <w:rsid w:val="00106D3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EF5F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BCFB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BCFB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BCFB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BCFBF" w:themeFill="accent1"/>
      </w:tcPr>
    </w:tblStylePr>
    <w:tblStylePr w:type="band1Vert">
      <w:tblPr/>
      <w:tcPr>
        <w:shd w:val="clear" w:color="auto" w:fill="DDEBE5" w:themeFill="accent1" w:themeFillTint="66"/>
      </w:tcPr>
    </w:tblStylePr>
    <w:tblStylePr w:type="band1Horz">
      <w:tblPr/>
      <w:tcPr>
        <w:shd w:val="clear" w:color="auto" w:fill="DDEBE5" w:themeFill="accent1" w:themeFillTint="66"/>
      </w:tcPr>
    </w:tblStylePr>
  </w:style>
  <w:style w:type="table" w:styleId="ListTable6Colorful-Accent6">
    <w:name w:val="List Table 6 Colorful Accent 6"/>
    <w:basedOn w:val="TableNormal"/>
    <w:uiPriority w:val="51"/>
    <w:rsid w:val="00823CBA"/>
    <w:pPr>
      <w:spacing w:after="0" w:line="240" w:lineRule="auto"/>
    </w:pPr>
    <w:rPr>
      <w:color w:val="7CBD8D" w:themeColor="accent6" w:themeShade="BF"/>
    </w:rPr>
    <w:tblPr>
      <w:tblStyleRowBandSize w:val="1"/>
      <w:tblStyleColBandSize w:val="1"/>
      <w:tblBorders>
        <w:top w:val="single" w:sz="4" w:space="0" w:color="C3E1CB" w:themeColor="accent6"/>
        <w:bottom w:val="single" w:sz="4" w:space="0" w:color="C3E1CB" w:themeColor="accent6"/>
      </w:tblBorders>
    </w:tblPr>
    <w:tblStylePr w:type="firstRow">
      <w:rPr>
        <w:b/>
        <w:bCs/>
      </w:rPr>
      <w:tblPr/>
      <w:tcPr>
        <w:tcBorders>
          <w:bottom w:val="single" w:sz="4" w:space="0" w:color="C3E1CB" w:themeColor="accent6"/>
        </w:tcBorders>
      </w:tcPr>
    </w:tblStylePr>
    <w:tblStylePr w:type="lastRow">
      <w:rPr>
        <w:b/>
        <w:bCs/>
      </w:rPr>
      <w:tblPr/>
      <w:tcPr>
        <w:tcBorders>
          <w:top w:val="double" w:sz="4" w:space="0" w:color="C3E1CB" w:themeColor="accent6"/>
        </w:tcBorders>
      </w:tcPr>
    </w:tblStylePr>
    <w:tblStylePr w:type="firstCol">
      <w:rPr>
        <w:b/>
        <w:bCs/>
      </w:rPr>
    </w:tblStylePr>
    <w:tblStylePr w:type="lastCol">
      <w:rPr>
        <w:b/>
        <w:bCs/>
      </w:rPr>
    </w:tblStylePr>
    <w:tblStylePr w:type="band1Vert">
      <w:tblPr/>
      <w:tcPr>
        <w:shd w:val="clear" w:color="auto" w:fill="F3F9F4" w:themeFill="accent6" w:themeFillTint="33"/>
      </w:tcPr>
    </w:tblStylePr>
    <w:tblStylePr w:type="band1Horz">
      <w:tblPr/>
      <w:tcPr>
        <w:shd w:val="clear" w:color="auto" w:fill="F3F9F4" w:themeFill="accent6" w:themeFillTint="33"/>
      </w:tcPr>
    </w:tblStylePr>
  </w:style>
  <w:style w:type="table" w:styleId="ListTable7Colorful-Accent1">
    <w:name w:val="List Table 7 Colorful Accent 1"/>
    <w:basedOn w:val="TableNormal"/>
    <w:uiPriority w:val="52"/>
    <w:rsid w:val="00823CBA"/>
    <w:pPr>
      <w:spacing w:after="0" w:line="240" w:lineRule="auto"/>
    </w:pPr>
    <w:rPr>
      <w:color w:val="6EAC9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CFB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CFB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CFB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CFBF" w:themeColor="accent1"/>
        </w:tcBorders>
        <w:shd w:val="clear" w:color="auto" w:fill="FFFFFF" w:themeFill="background1"/>
      </w:tcPr>
    </w:tblStylePr>
    <w:tblStylePr w:type="band1Vert">
      <w:tblPr/>
      <w:tcPr>
        <w:shd w:val="clear" w:color="auto" w:fill="EEF5F2" w:themeFill="accent1" w:themeFillTint="33"/>
      </w:tcPr>
    </w:tblStylePr>
    <w:tblStylePr w:type="band1Horz">
      <w:tblPr/>
      <w:tcPr>
        <w:shd w:val="clear" w:color="auto" w:fill="EEF5F2"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2-Accent1">
    <w:name w:val="Grid Table 2 Accent 1"/>
    <w:basedOn w:val="TableNormal"/>
    <w:uiPriority w:val="47"/>
    <w:rsid w:val="000B3C68"/>
    <w:pPr>
      <w:spacing w:after="0" w:line="240" w:lineRule="auto"/>
    </w:pPr>
    <w:tblPr>
      <w:tblStyleRowBandSize w:val="1"/>
      <w:tblStyleColBandSize w:val="1"/>
      <w:tblBorders>
        <w:top w:val="single" w:sz="2" w:space="0" w:color="CCE2D8" w:themeColor="accent1" w:themeTint="99"/>
        <w:bottom w:val="single" w:sz="2" w:space="0" w:color="CCE2D8" w:themeColor="accent1" w:themeTint="99"/>
        <w:insideH w:val="single" w:sz="2" w:space="0" w:color="CCE2D8" w:themeColor="accent1" w:themeTint="99"/>
        <w:insideV w:val="single" w:sz="2" w:space="0" w:color="CCE2D8" w:themeColor="accent1" w:themeTint="99"/>
      </w:tblBorders>
    </w:tblPr>
    <w:tblStylePr w:type="firstRow">
      <w:rPr>
        <w:b/>
        <w:bCs/>
      </w:rPr>
      <w:tblPr/>
      <w:tcPr>
        <w:tcBorders>
          <w:top w:val="nil"/>
          <w:bottom w:val="single" w:sz="12" w:space="0" w:color="CCE2D8" w:themeColor="accent1" w:themeTint="99"/>
          <w:insideH w:val="nil"/>
          <w:insideV w:val="nil"/>
        </w:tcBorders>
        <w:shd w:val="clear" w:color="auto" w:fill="FFFFFF" w:themeFill="background1"/>
      </w:tcPr>
    </w:tblStylePr>
    <w:tblStylePr w:type="lastRow">
      <w:rPr>
        <w:b/>
        <w:bCs/>
      </w:rPr>
      <w:tblPr/>
      <w:tcPr>
        <w:tcBorders>
          <w:top w:val="double" w:sz="2" w:space="0" w:color="CCE2D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EF5F2" w:themeFill="accent1" w:themeFillTint="33"/>
      </w:tcPr>
    </w:tblStylePr>
    <w:tblStylePr w:type="band1Horz">
      <w:tblPr/>
      <w:tcPr>
        <w:shd w:val="clear" w:color="auto" w:fill="EEF5F2" w:themeFill="accent1" w:themeFillTint="33"/>
      </w:tcPr>
    </w:tblStylePr>
  </w:style>
  <w:style w:type="table" w:styleId="GridTable5Dark-Accent6">
    <w:name w:val="Grid Table 5 Dark Accent 6"/>
    <w:basedOn w:val="TableNormal"/>
    <w:uiPriority w:val="50"/>
    <w:rsid w:val="000B3C6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9F4"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E1C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E1C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E1C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E1CB" w:themeFill="accent6"/>
      </w:tcPr>
    </w:tblStylePr>
    <w:tblStylePr w:type="band1Vert">
      <w:tblPr/>
      <w:tcPr>
        <w:shd w:val="clear" w:color="auto" w:fill="E7F3EA" w:themeFill="accent6" w:themeFillTint="66"/>
      </w:tcPr>
    </w:tblStylePr>
    <w:tblStylePr w:type="band1Horz">
      <w:tblPr/>
      <w:tcPr>
        <w:shd w:val="clear" w:color="auto" w:fill="E7F3EA" w:themeFill="accent6" w:themeFillTint="66"/>
      </w:tcPr>
    </w:tblStylePr>
  </w:style>
  <w:style w:type="table" w:styleId="GridTable6Colorful-Accent1">
    <w:name w:val="Grid Table 6 Colorful Accent 1"/>
    <w:basedOn w:val="TableNormal"/>
    <w:uiPriority w:val="51"/>
    <w:rsid w:val="000B3C68"/>
    <w:pPr>
      <w:spacing w:after="0" w:line="240" w:lineRule="auto"/>
    </w:pPr>
    <w:rPr>
      <w:color w:val="6EAC90" w:themeColor="accent1" w:themeShade="BF"/>
    </w:rPr>
    <w:tblPr>
      <w:tblStyleRowBandSize w:val="1"/>
      <w:tblStyleColBandSize w:val="1"/>
      <w:tblBorders>
        <w:top w:val="single" w:sz="4" w:space="0" w:color="CCE2D8" w:themeColor="accent1" w:themeTint="99"/>
        <w:left w:val="single" w:sz="4" w:space="0" w:color="CCE2D8" w:themeColor="accent1" w:themeTint="99"/>
        <w:bottom w:val="single" w:sz="4" w:space="0" w:color="CCE2D8" w:themeColor="accent1" w:themeTint="99"/>
        <w:right w:val="single" w:sz="4" w:space="0" w:color="CCE2D8" w:themeColor="accent1" w:themeTint="99"/>
        <w:insideH w:val="single" w:sz="4" w:space="0" w:color="CCE2D8" w:themeColor="accent1" w:themeTint="99"/>
        <w:insideV w:val="single" w:sz="4" w:space="0" w:color="CCE2D8" w:themeColor="accent1" w:themeTint="99"/>
      </w:tblBorders>
    </w:tblPr>
    <w:tblStylePr w:type="firstRow">
      <w:rPr>
        <w:b/>
        <w:bCs/>
      </w:rPr>
      <w:tblPr/>
      <w:tcPr>
        <w:tcBorders>
          <w:bottom w:val="single" w:sz="12" w:space="0" w:color="CCE2D8" w:themeColor="accent1" w:themeTint="99"/>
        </w:tcBorders>
      </w:tcPr>
    </w:tblStylePr>
    <w:tblStylePr w:type="lastRow">
      <w:rPr>
        <w:b/>
        <w:bCs/>
      </w:rPr>
      <w:tblPr/>
      <w:tcPr>
        <w:tcBorders>
          <w:top w:val="double" w:sz="4" w:space="0" w:color="CCE2D8" w:themeColor="accent1" w:themeTint="99"/>
        </w:tcBorders>
      </w:tcPr>
    </w:tblStylePr>
    <w:tblStylePr w:type="firstCol">
      <w:rPr>
        <w:b/>
        <w:bCs/>
      </w:rPr>
    </w:tblStylePr>
    <w:tblStylePr w:type="lastCol">
      <w:rPr>
        <w:b/>
        <w:bCs/>
      </w:rPr>
    </w:tblStylePr>
    <w:tblStylePr w:type="band1Vert">
      <w:tblPr/>
      <w:tcPr>
        <w:shd w:val="clear" w:color="auto" w:fill="EEF5F2" w:themeFill="accent1" w:themeFillTint="33"/>
      </w:tcPr>
    </w:tblStylePr>
    <w:tblStylePr w:type="band1Horz">
      <w:tblPr/>
      <w:tcPr>
        <w:shd w:val="clear" w:color="auto" w:fill="EEF5F2" w:themeFill="accent1" w:themeFillTint="33"/>
      </w:tcPr>
    </w:tblStylePr>
  </w:style>
  <w:style w:type="table" w:styleId="ListTable5Dark-Accent6">
    <w:name w:val="List Table 5 Dark Accent 6"/>
    <w:basedOn w:val="TableNormal"/>
    <w:uiPriority w:val="50"/>
    <w:rsid w:val="000B3C68"/>
    <w:pPr>
      <w:spacing w:after="0" w:line="240" w:lineRule="auto"/>
    </w:pPr>
    <w:rPr>
      <w:color w:val="FFFFFF" w:themeColor="background1"/>
    </w:rPr>
    <w:tblPr>
      <w:tblStyleRowBandSize w:val="1"/>
      <w:tblStyleColBandSize w:val="1"/>
      <w:tblBorders>
        <w:top w:val="single" w:sz="24" w:space="0" w:color="C3E1CB" w:themeColor="accent6"/>
        <w:left w:val="single" w:sz="24" w:space="0" w:color="C3E1CB" w:themeColor="accent6"/>
        <w:bottom w:val="single" w:sz="24" w:space="0" w:color="C3E1CB" w:themeColor="accent6"/>
        <w:right w:val="single" w:sz="24" w:space="0" w:color="C3E1CB" w:themeColor="accent6"/>
      </w:tblBorders>
    </w:tblPr>
    <w:tcPr>
      <w:shd w:val="clear" w:color="auto" w:fill="C3E1C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4-Accent1">
    <w:name w:val="List Table 4 Accent 1"/>
    <w:basedOn w:val="TableNormal"/>
    <w:uiPriority w:val="49"/>
    <w:rsid w:val="000E1C55"/>
    <w:pPr>
      <w:spacing w:after="0" w:line="240" w:lineRule="auto"/>
    </w:pPr>
    <w:tblPr>
      <w:tblStyleRowBandSize w:val="1"/>
      <w:tblStyleColBandSize w:val="1"/>
      <w:tblBorders>
        <w:top w:val="single" w:sz="4" w:space="0" w:color="CCE2D8" w:themeColor="accent1" w:themeTint="99"/>
        <w:left w:val="single" w:sz="4" w:space="0" w:color="CCE2D8" w:themeColor="accent1" w:themeTint="99"/>
        <w:bottom w:val="single" w:sz="4" w:space="0" w:color="CCE2D8" w:themeColor="accent1" w:themeTint="99"/>
        <w:right w:val="single" w:sz="4" w:space="0" w:color="CCE2D8" w:themeColor="accent1" w:themeTint="99"/>
        <w:insideH w:val="single" w:sz="4" w:space="0" w:color="CCE2D8" w:themeColor="accent1" w:themeTint="99"/>
      </w:tblBorders>
    </w:tblPr>
    <w:tblStylePr w:type="firstRow">
      <w:rPr>
        <w:b/>
        <w:bCs/>
        <w:color w:val="FFFFFF" w:themeColor="background1"/>
      </w:rPr>
      <w:tblPr/>
      <w:tcPr>
        <w:tcBorders>
          <w:top w:val="single" w:sz="4" w:space="0" w:color="ABCFBF" w:themeColor="accent1"/>
          <w:left w:val="single" w:sz="4" w:space="0" w:color="ABCFBF" w:themeColor="accent1"/>
          <w:bottom w:val="single" w:sz="4" w:space="0" w:color="ABCFBF" w:themeColor="accent1"/>
          <w:right w:val="single" w:sz="4" w:space="0" w:color="ABCFBF" w:themeColor="accent1"/>
          <w:insideH w:val="nil"/>
        </w:tcBorders>
        <w:shd w:val="clear" w:color="auto" w:fill="ABCFBF" w:themeFill="accent1"/>
      </w:tcPr>
    </w:tblStylePr>
    <w:tblStylePr w:type="lastRow">
      <w:rPr>
        <w:b/>
        <w:bCs/>
      </w:rPr>
      <w:tblPr/>
      <w:tcPr>
        <w:tcBorders>
          <w:top w:val="double" w:sz="4" w:space="0" w:color="CCE2D8" w:themeColor="accent1" w:themeTint="99"/>
        </w:tcBorders>
      </w:tcPr>
    </w:tblStylePr>
    <w:tblStylePr w:type="firstCol">
      <w:rPr>
        <w:b/>
        <w:bCs/>
      </w:rPr>
    </w:tblStylePr>
    <w:tblStylePr w:type="lastCol">
      <w:rPr>
        <w:b/>
        <w:bCs/>
      </w:rPr>
    </w:tblStylePr>
    <w:tblStylePr w:type="band1Vert">
      <w:tblPr/>
      <w:tcPr>
        <w:shd w:val="clear" w:color="auto" w:fill="EEF5F2" w:themeFill="accent1" w:themeFillTint="33"/>
      </w:tcPr>
    </w:tblStylePr>
    <w:tblStylePr w:type="band1Horz">
      <w:tblPr/>
      <w:tcPr>
        <w:shd w:val="clear" w:color="auto" w:fill="EEF5F2" w:themeFill="accent1" w:themeFillTint="33"/>
      </w:tcPr>
    </w:tblStylePr>
  </w:style>
  <w:style w:type="table" w:styleId="ListTable5Dark-Accent1">
    <w:name w:val="List Table 5 Dark Accent 1"/>
    <w:basedOn w:val="TableNormal"/>
    <w:uiPriority w:val="50"/>
    <w:rsid w:val="000E1C55"/>
    <w:pPr>
      <w:spacing w:after="0" w:line="240" w:lineRule="auto"/>
    </w:pPr>
    <w:rPr>
      <w:color w:val="FFFFFF" w:themeColor="background1"/>
    </w:rPr>
    <w:tblPr>
      <w:tblStyleRowBandSize w:val="1"/>
      <w:tblStyleColBandSize w:val="1"/>
      <w:tblBorders>
        <w:top w:val="single" w:sz="24" w:space="0" w:color="ABCFBF" w:themeColor="accent1"/>
        <w:left w:val="single" w:sz="24" w:space="0" w:color="ABCFBF" w:themeColor="accent1"/>
        <w:bottom w:val="single" w:sz="24" w:space="0" w:color="ABCFBF" w:themeColor="accent1"/>
        <w:right w:val="single" w:sz="24" w:space="0" w:color="ABCFBF" w:themeColor="accent1"/>
      </w:tblBorders>
    </w:tblPr>
    <w:tcPr>
      <w:shd w:val="clear" w:color="auto" w:fill="ABCFB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4-Accent6">
    <w:name w:val="List Table 4 Accent 6"/>
    <w:basedOn w:val="TableNormal"/>
    <w:uiPriority w:val="49"/>
    <w:rsid w:val="009A0231"/>
    <w:pPr>
      <w:spacing w:after="0" w:line="240" w:lineRule="auto"/>
    </w:pPr>
    <w:tblPr>
      <w:tblStyleRowBandSize w:val="1"/>
      <w:tblStyleColBandSize w:val="1"/>
      <w:tblBorders>
        <w:top w:val="single" w:sz="4" w:space="0" w:color="DBEDDF" w:themeColor="accent6" w:themeTint="99"/>
        <w:left w:val="single" w:sz="4" w:space="0" w:color="DBEDDF" w:themeColor="accent6" w:themeTint="99"/>
        <w:bottom w:val="single" w:sz="4" w:space="0" w:color="DBEDDF" w:themeColor="accent6" w:themeTint="99"/>
        <w:right w:val="single" w:sz="4" w:space="0" w:color="DBEDDF" w:themeColor="accent6" w:themeTint="99"/>
        <w:insideH w:val="single" w:sz="4" w:space="0" w:color="DBEDDF" w:themeColor="accent6" w:themeTint="99"/>
      </w:tblBorders>
    </w:tblPr>
    <w:tblStylePr w:type="firstRow">
      <w:rPr>
        <w:b/>
        <w:bCs/>
        <w:color w:val="FFFFFF" w:themeColor="background1"/>
      </w:rPr>
      <w:tblPr/>
      <w:tcPr>
        <w:tcBorders>
          <w:top w:val="single" w:sz="4" w:space="0" w:color="C3E1CB" w:themeColor="accent6"/>
          <w:left w:val="single" w:sz="4" w:space="0" w:color="C3E1CB" w:themeColor="accent6"/>
          <w:bottom w:val="single" w:sz="4" w:space="0" w:color="C3E1CB" w:themeColor="accent6"/>
          <w:right w:val="single" w:sz="4" w:space="0" w:color="C3E1CB" w:themeColor="accent6"/>
          <w:insideH w:val="nil"/>
        </w:tcBorders>
        <w:shd w:val="clear" w:color="auto" w:fill="C3E1CB" w:themeFill="accent6"/>
      </w:tcPr>
    </w:tblStylePr>
    <w:tblStylePr w:type="lastRow">
      <w:rPr>
        <w:b/>
        <w:bCs/>
      </w:rPr>
      <w:tblPr/>
      <w:tcPr>
        <w:tcBorders>
          <w:top w:val="double" w:sz="4" w:space="0" w:color="DBEDDF" w:themeColor="accent6" w:themeTint="99"/>
        </w:tcBorders>
      </w:tcPr>
    </w:tblStylePr>
    <w:tblStylePr w:type="firstCol">
      <w:rPr>
        <w:b/>
        <w:bCs/>
      </w:rPr>
    </w:tblStylePr>
    <w:tblStylePr w:type="lastCol">
      <w:rPr>
        <w:b/>
        <w:bCs/>
      </w:rPr>
    </w:tblStylePr>
    <w:tblStylePr w:type="band1Vert">
      <w:tblPr/>
      <w:tcPr>
        <w:shd w:val="clear" w:color="auto" w:fill="F3F9F4" w:themeFill="accent6" w:themeFillTint="33"/>
      </w:tcPr>
    </w:tblStylePr>
    <w:tblStylePr w:type="band1Horz">
      <w:tblPr/>
      <w:tcPr>
        <w:shd w:val="clear" w:color="auto" w:fill="F3F9F4" w:themeFill="accent6" w:themeFillTint="33"/>
      </w:tcPr>
    </w:tblStylePr>
  </w:style>
  <w:style w:type="table" w:styleId="GridTable6Colorful-Accent6">
    <w:name w:val="Grid Table 6 Colorful Accent 6"/>
    <w:basedOn w:val="TableNormal"/>
    <w:uiPriority w:val="51"/>
    <w:rsid w:val="004159D5"/>
    <w:pPr>
      <w:spacing w:after="0" w:line="240" w:lineRule="auto"/>
    </w:pPr>
    <w:rPr>
      <w:color w:val="7CBD8D" w:themeColor="accent6" w:themeShade="BF"/>
    </w:rPr>
    <w:tblPr>
      <w:tblStyleRowBandSize w:val="1"/>
      <w:tblStyleColBandSize w:val="1"/>
      <w:tblBorders>
        <w:top w:val="single" w:sz="4" w:space="0" w:color="DBEDDF" w:themeColor="accent6" w:themeTint="99"/>
        <w:left w:val="single" w:sz="4" w:space="0" w:color="DBEDDF" w:themeColor="accent6" w:themeTint="99"/>
        <w:bottom w:val="single" w:sz="4" w:space="0" w:color="DBEDDF" w:themeColor="accent6" w:themeTint="99"/>
        <w:right w:val="single" w:sz="4" w:space="0" w:color="DBEDDF" w:themeColor="accent6" w:themeTint="99"/>
        <w:insideH w:val="single" w:sz="4" w:space="0" w:color="DBEDDF" w:themeColor="accent6" w:themeTint="99"/>
        <w:insideV w:val="single" w:sz="4" w:space="0" w:color="DBEDDF" w:themeColor="accent6" w:themeTint="99"/>
      </w:tblBorders>
    </w:tblPr>
    <w:tblStylePr w:type="firstRow">
      <w:rPr>
        <w:b/>
        <w:bCs/>
      </w:rPr>
      <w:tblPr/>
      <w:tcPr>
        <w:tcBorders>
          <w:bottom w:val="single" w:sz="12" w:space="0" w:color="DBEDDF" w:themeColor="accent6" w:themeTint="99"/>
        </w:tcBorders>
      </w:tcPr>
    </w:tblStylePr>
    <w:tblStylePr w:type="lastRow">
      <w:rPr>
        <w:b/>
        <w:bCs/>
      </w:rPr>
      <w:tblPr/>
      <w:tcPr>
        <w:tcBorders>
          <w:top w:val="double" w:sz="4" w:space="0" w:color="DBEDDF" w:themeColor="accent6" w:themeTint="99"/>
        </w:tcBorders>
      </w:tcPr>
    </w:tblStylePr>
    <w:tblStylePr w:type="firstCol">
      <w:rPr>
        <w:b/>
        <w:bCs/>
      </w:rPr>
    </w:tblStylePr>
    <w:tblStylePr w:type="lastCol">
      <w:rPr>
        <w:b/>
        <w:bCs/>
      </w:rPr>
    </w:tblStylePr>
    <w:tblStylePr w:type="band1Vert">
      <w:tblPr/>
      <w:tcPr>
        <w:shd w:val="clear" w:color="auto" w:fill="F3F9F4" w:themeFill="accent6" w:themeFillTint="33"/>
      </w:tcPr>
    </w:tblStylePr>
    <w:tblStylePr w:type="band1Horz">
      <w:tblPr/>
      <w:tcPr>
        <w:shd w:val="clear" w:color="auto" w:fill="F3F9F4"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987065">
      <w:bodyDiv w:val="1"/>
      <w:marLeft w:val="0"/>
      <w:marRight w:val="0"/>
      <w:marTop w:val="0"/>
      <w:marBottom w:val="0"/>
      <w:divBdr>
        <w:top w:val="none" w:sz="0" w:space="0" w:color="auto"/>
        <w:left w:val="none" w:sz="0" w:space="0" w:color="auto"/>
        <w:bottom w:val="none" w:sz="0" w:space="0" w:color="auto"/>
        <w:right w:val="none" w:sz="0" w:space="0" w:color="auto"/>
      </w:divBdr>
    </w:div>
    <w:div w:id="823089240">
      <w:bodyDiv w:val="1"/>
      <w:marLeft w:val="0"/>
      <w:marRight w:val="0"/>
      <w:marTop w:val="0"/>
      <w:marBottom w:val="0"/>
      <w:divBdr>
        <w:top w:val="none" w:sz="0" w:space="0" w:color="auto"/>
        <w:left w:val="none" w:sz="0" w:space="0" w:color="auto"/>
        <w:bottom w:val="none" w:sz="0" w:space="0" w:color="auto"/>
        <w:right w:val="none" w:sz="0" w:space="0" w:color="auto"/>
      </w:divBdr>
    </w:div>
    <w:div w:id="907573020">
      <w:bodyDiv w:val="1"/>
      <w:marLeft w:val="0"/>
      <w:marRight w:val="0"/>
      <w:marTop w:val="0"/>
      <w:marBottom w:val="0"/>
      <w:divBdr>
        <w:top w:val="none" w:sz="0" w:space="0" w:color="auto"/>
        <w:left w:val="none" w:sz="0" w:space="0" w:color="auto"/>
        <w:bottom w:val="none" w:sz="0" w:space="0" w:color="auto"/>
        <w:right w:val="none" w:sz="0" w:space="0" w:color="auto"/>
      </w:divBdr>
    </w:div>
    <w:div w:id="994725272">
      <w:bodyDiv w:val="1"/>
      <w:marLeft w:val="0"/>
      <w:marRight w:val="0"/>
      <w:marTop w:val="0"/>
      <w:marBottom w:val="0"/>
      <w:divBdr>
        <w:top w:val="none" w:sz="0" w:space="0" w:color="auto"/>
        <w:left w:val="none" w:sz="0" w:space="0" w:color="auto"/>
        <w:bottom w:val="none" w:sz="0" w:space="0" w:color="auto"/>
        <w:right w:val="none" w:sz="0" w:space="0" w:color="auto"/>
      </w:divBdr>
    </w:div>
    <w:div w:id="1068065956">
      <w:bodyDiv w:val="1"/>
      <w:marLeft w:val="0"/>
      <w:marRight w:val="0"/>
      <w:marTop w:val="0"/>
      <w:marBottom w:val="0"/>
      <w:divBdr>
        <w:top w:val="none" w:sz="0" w:space="0" w:color="auto"/>
        <w:left w:val="none" w:sz="0" w:space="0" w:color="auto"/>
        <w:bottom w:val="none" w:sz="0" w:space="0" w:color="auto"/>
        <w:right w:val="none" w:sz="0" w:space="0" w:color="auto"/>
      </w:divBdr>
    </w:div>
    <w:div w:id="1361011305">
      <w:bodyDiv w:val="1"/>
      <w:marLeft w:val="0"/>
      <w:marRight w:val="0"/>
      <w:marTop w:val="0"/>
      <w:marBottom w:val="0"/>
      <w:divBdr>
        <w:top w:val="none" w:sz="0" w:space="0" w:color="auto"/>
        <w:left w:val="none" w:sz="0" w:space="0" w:color="auto"/>
        <w:bottom w:val="none" w:sz="0" w:space="0" w:color="auto"/>
        <w:right w:val="none" w:sz="0" w:space="0" w:color="auto"/>
      </w:divBdr>
    </w:div>
    <w:div w:id="1460077127">
      <w:bodyDiv w:val="1"/>
      <w:marLeft w:val="0"/>
      <w:marRight w:val="0"/>
      <w:marTop w:val="0"/>
      <w:marBottom w:val="0"/>
      <w:divBdr>
        <w:top w:val="none" w:sz="0" w:space="0" w:color="auto"/>
        <w:left w:val="none" w:sz="0" w:space="0" w:color="auto"/>
        <w:bottom w:val="none" w:sz="0" w:space="0" w:color="auto"/>
        <w:right w:val="none" w:sz="0" w:space="0" w:color="auto"/>
      </w:divBdr>
    </w:div>
    <w:div w:id="1704400134">
      <w:bodyDiv w:val="1"/>
      <w:marLeft w:val="0"/>
      <w:marRight w:val="0"/>
      <w:marTop w:val="0"/>
      <w:marBottom w:val="0"/>
      <w:divBdr>
        <w:top w:val="none" w:sz="0" w:space="0" w:color="auto"/>
        <w:left w:val="none" w:sz="0" w:space="0" w:color="auto"/>
        <w:bottom w:val="none" w:sz="0" w:space="0" w:color="auto"/>
        <w:right w:val="none" w:sz="0" w:space="0" w:color="auto"/>
      </w:divBdr>
    </w:div>
    <w:div w:id="1731153314">
      <w:bodyDiv w:val="1"/>
      <w:marLeft w:val="0"/>
      <w:marRight w:val="0"/>
      <w:marTop w:val="0"/>
      <w:marBottom w:val="0"/>
      <w:divBdr>
        <w:top w:val="none" w:sz="0" w:space="0" w:color="auto"/>
        <w:left w:val="none" w:sz="0" w:space="0" w:color="auto"/>
        <w:bottom w:val="none" w:sz="0" w:space="0" w:color="auto"/>
        <w:right w:val="none" w:sz="0" w:space="0" w:color="auto"/>
      </w:divBdr>
    </w:div>
    <w:div w:id="1942254019">
      <w:bodyDiv w:val="1"/>
      <w:marLeft w:val="0"/>
      <w:marRight w:val="0"/>
      <w:marTop w:val="0"/>
      <w:marBottom w:val="0"/>
      <w:divBdr>
        <w:top w:val="none" w:sz="0" w:space="0" w:color="auto"/>
        <w:left w:val="none" w:sz="0" w:space="0" w:color="auto"/>
        <w:bottom w:val="none" w:sz="0" w:space="0" w:color="auto"/>
        <w:right w:val="none" w:sz="0" w:space="0" w:color="auto"/>
      </w:divBdr>
    </w:div>
    <w:div w:id="1953628487">
      <w:bodyDiv w:val="1"/>
      <w:marLeft w:val="0"/>
      <w:marRight w:val="0"/>
      <w:marTop w:val="0"/>
      <w:marBottom w:val="0"/>
      <w:divBdr>
        <w:top w:val="none" w:sz="0" w:space="0" w:color="auto"/>
        <w:left w:val="none" w:sz="0" w:space="0" w:color="auto"/>
        <w:bottom w:val="none" w:sz="0" w:space="0" w:color="auto"/>
        <w:right w:val="none" w:sz="0" w:space="0" w:color="auto"/>
      </w:divBdr>
    </w:div>
    <w:div w:id="2003048370">
      <w:bodyDiv w:val="1"/>
      <w:marLeft w:val="0"/>
      <w:marRight w:val="0"/>
      <w:marTop w:val="0"/>
      <w:marBottom w:val="0"/>
      <w:divBdr>
        <w:top w:val="none" w:sz="0" w:space="0" w:color="auto"/>
        <w:left w:val="none" w:sz="0" w:space="0" w:color="auto"/>
        <w:bottom w:val="none" w:sz="0" w:space="0" w:color="auto"/>
        <w:right w:val="none" w:sz="0" w:space="0" w:color="auto"/>
      </w:divBdr>
    </w:div>
    <w:div w:id="2018267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mailto:Huda.AlBraiki@adafsa.gov.ae" TargetMode="External"/><Relationship Id="rId26" Type="http://schemas.openxmlformats.org/officeDocument/2006/relationships/hyperlink" Target="https://twitter.com/adafsa_gov" TargetMode="External"/><Relationship Id="rId21" Type="http://schemas.openxmlformats.org/officeDocument/2006/relationships/image" Target="media/image6.png"/><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20Amnah.AlKaabi@ADAFSA.GOV.AE" TargetMode="External"/><Relationship Id="rId25" Type="http://schemas.openxmlformats.org/officeDocument/2006/relationships/image" Target="media/image8.png"/><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20%20Khawlah.Alzaabi@ADAFSA.GOV.AE" TargetMode="External"/><Relationship Id="rId20" Type="http://schemas.openxmlformats.org/officeDocument/2006/relationships/hyperlink" Target="https://www.facebook.com/adafsa.gov/" TargetMode="External"/><Relationship Id="rId29"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instagram.com/adafsa_gov/"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7.png"/><Relationship Id="rId28" Type="http://schemas.openxmlformats.org/officeDocument/2006/relationships/hyperlink" Target="https://www.youtube.com/user/adfcamedia"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Wafa.AlKaabi@ADAFSA.GOV.AE"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www.adafsa.gov.ae/arabic/pages/default.aspx" TargetMode="External"/><Relationship Id="rId27" Type="http://schemas.openxmlformats.org/officeDocument/2006/relationships/image" Target="media/image9.png"/><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webSettings" Target="webSettings.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12.png"/></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ADAFSA">
      <a:dk1>
        <a:sysClr val="windowText" lastClr="000000"/>
      </a:dk1>
      <a:lt1>
        <a:sysClr val="window" lastClr="FFFFFF"/>
      </a:lt1>
      <a:dk2>
        <a:srgbClr val="44546A"/>
      </a:dk2>
      <a:lt2>
        <a:srgbClr val="E7E6E6"/>
      </a:lt2>
      <a:accent1>
        <a:srgbClr val="ABCFBF"/>
      </a:accent1>
      <a:accent2>
        <a:srgbClr val="B0B579"/>
      </a:accent2>
      <a:accent3>
        <a:srgbClr val="E8D9BB"/>
      </a:accent3>
      <a:accent4>
        <a:srgbClr val="5E6A71"/>
      </a:accent4>
      <a:accent5>
        <a:srgbClr val="3E431C"/>
      </a:accent5>
      <a:accent6>
        <a:srgbClr val="C3E1CB"/>
      </a:accent6>
      <a:hlink>
        <a:srgbClr val="0563C1"/>
      </a:hlink>
      <a:folHlink>
        <a:srgbClr val="5E6A7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مستند" ma:contentTypeID="0x0101001FDAD787A0FD7F4596C100DEDC7832DC" ma:contentTypeVersion="0" ma:contentTypeDescription="إنشاء مستند جديد." ma:contentTypeScope="" ma:versionID="087498f4642219d9719237a86efe6da9">
  <xsd:schema xmlns:xsd="http://www.w3.org/2001/XMLSchema" xmlns:xs="http://www.w3.org/2001/XMLSchema" xmlns:p="http://schemas.microsoft.com/office/2006/metadata/properties" targetNamespace="http://schemas.microsoft.com/office/2006/metadata/properties" ma:root="true" ma:fieldsID="2f0fd51fb76fb38d435cd66aa005584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سيرة الذاتي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62449-7D04-4063-8467-9C5817EE4D37}">
  <ds:schemaRefs>
    <ds:schemaRef ds:uri="http://schemas.microsoft.com/sharepoint/v3/contenttype/forms"/>
  </ds:schemaRefs>
</ds:datastoreItem>
</file>

<file path=customXml/itemProps2.xml><?xml version="1.0" encoding="utf-8"?>
<ds:datastoreItem xmlns:ds="http://schemas.openxmlformats.org/officeDocument/2006/customXml" ds:itemID="{E5BF5E0E-F0EA-4B93-9099-7BE8E64654B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069FAEB-12F7-41AD-8D9F-CBA7A4EC81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7A59AD1-1F4F-4066-BB17-0BD1B0542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1976</Words>
  <Characters>11268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العنوان الرئيسي</vt:lpstr>
    </vt:vector>
  </TitlesOfParts>
  <Company/>
  <LinksUpToDate>false</LinksUpToDate>
  <CharactersWithSpaces>13218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العنوان الرئيسي</dc:title>
  <dc:subject>العنوان الفرعي</dc:subject>
  <dc:creator>اسم الموظف</dc:creator>
  <cp:keywords/>
  <dc:description/>
  <cp:lastModifiedBy>Khawlah Mohamed Jasem Alzaabi</cp:lastModifiedBy>
  <cp:revision>2</cp:revision>
  <cp:lastPrinted>2019-09-25T07:59:00Z</cp:lastPrinted>
  <dcterms:created xsi:type="dcterms:W3CDTF">2019-10-23T05:59:00Z</dcterms:created>
  <dcterms:modified xsi:type="dcterms:W3CDTF">2019-10-23T05:59:00Z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0x0101001FDAD787A0FD7F4596C100DEDC7832DC</vt:lpwstr>
  </property>
</Properties>
</file>